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08CA121E"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commentRangeStart w:id="0"/>
      <w:r>
        <w:rPr>
          <w:rFonts w:ascii="Times New Roman" w:eastAsia="宋体"/>
          <w:color w:val="000000"/>
        </w:rPr>
        <w:t>[</w:t>
      </w:r>
      <w:r>
        <w:rPr>
          <w:rFonts w:ascii="Times New Roman" w:eastAsia="宋体" w:hint="eastAsia"/>
          <w:color w:val="000000"/>
        </w:rPr>
        <w:t>TEAMNAME</w:t>
      </w:r>
      <w:r>
        <w:rPr>
          <w:rFonts w:ascii="Times New Roman" w:eastAsia="宋体"/>
          <w:color w:val="000000"/>
        </w:rPr>
        <w:t>]-SWC2018-[TEAMNUMBER]</w:t>
      </w:r>
      <w:commentRangeEnd w:id="0"/>
      <w:r w:rsidR="002879CB">
        <w:rPr>
          <w:rStyle w:val="afff4"/>
          <w:rFonts w:asciiTheme="minorHAnsi" w:eastAsiaTheme="minorEastAsia" w:hAnsiTheme="minorHAnsi" w:cstheme="minorBidi"/>
          <w:b w:val="0"/>
        </w:rPr>
        <w:commentReference w:id="0"/>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6D917C01" w:rsidR="003C4B64" w:rsidRPr="002879CB" w:rsidRDefault="00665734" w:rsidP="003C4B64">
      <w:pPr>
        <w:pStyle w:val="11"/>
        <w:jc w:val="right"/>
        <w:rPr>
          <w:rFonts w:ascii="Times New Roman" w:eastAsia="宋体"/>
          <w:b w:val="0"/>
          <w:color w:val="000000"/>
        </w:rPr>
      </w:pPr>
      <w:commentRangeStart w:id="1"/>
      <w:r>
        <w:rPr>
          <w:rFonts w:ascii="Times New Roman" w:eastAsia="宋体"/>
          <w:b w:val="0"/>
          <w:color w:val="000000"/>
        </w:rPr>
        <w:t>[</w:t>
      </w:r>
      <w:r w:rsidR="003C0BA3">
        <w:rPr>
          <w:rFonts w:ascii="Times New Roman" w:eastAsia="宋体" w:hint="eastAsia"/>
          <w:b w:val="0"/>
          <w:color w:val="000000"/>
        </w:rPr>
        <w:t>项目</w:t>
      </w:r>
      <w:r w:rsidR="003C0BA3">
        <w:rPr>
          <w:rFonts w:ascii="Times New Roman" w:eastAsia="宋体" w:hint="eastAsia"/>
          <w:b w:val="0"/>
          <w:color w:val="000000"/>
        </w:rPr>
        <w:t>LOGO</w:t>
      </w:r>
      <w:r>
        <w:rPr>
          <w:rFonts w:ascii="Times New Roman" w:eastAsia="宋体"/>
          <w:b w:val="0"/>
          <w:color w:val="000000"/>
        </w:rPr>
        <w:t>]</w:t>
      </w:r>
      <w:commentRangeEnd w:id="1"/>
      <w:r w:rsidR="002879CB">
        <w:rPr>
          <w:rStyle w:val="afff4"/>
          <w:rFonts w:asciiTheme="minorHAnsi" w:eastAsiaTheme="minorEastAsia" w:hAnsiTheme="minorHAnsi" w:cstheme="minorBidi"/>
          <w:b w:val="0"/>
        </w:rPr>
        <w:commentReference w:id="1"/>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50EFE8CF" w:rsidR="003C4B64" w:rsidRPr="006632B7" w:rsidRDefault="00665734" w:rsidP="003C4B64">
      <w:pPr>
        <w:pStyle w:val="11"/>
        <w:jc w:val="right"/>
        <w:rPr>
          <w:rFonts w:ascii="Times New Roman" w:eastAsia="宋体"/>
          <w:b w:val="0"/>
          <w:color w:val="000000"/>
          <w:sz w:val="44"/>
          <w:szCs w:val="44"/>
        </w:rPr>
      </w:pPr>
      <w:commentRangeStart w:id="2"/>
      <w:r>
        <w:rPr>
          <w:rFonts w:ascii="Times New Roman" w:eastAsia="宋体"/>
          <w:color w:val="000000"/>
          <w:sz w:val="44"/>
          <w:szCs w:val="44"/>
        </w:rPr>
        <w:t>[</w:t>
      </w:r>
      <w:r w:rsidR="003C0BA3">
        <w:rPr>
          <w:rFonts w:ascii="Times New Roman" w:eastAsia="宋体" w:hint="eastAsia"/>
          <w:color w:val="000000"/>
          <w:sz w:val="44"/>
          <w:szCs w:val="44"/>
        </w:rPr>
        <w:t>项目名称</w:t>
      </w:r>
      <w:r>
        <w:rPr>
          <w:rFonts w:ascii="Times New Roman" w:eastAsia="宋体"/>
          <w:color w:val="000000"/>
          <w:sz w:val="44"/>
          <w:szCs w:val="44"/>
        </w:rPr>
        <w:t>]</w:t>
      </w:r>
      <w:commentRangeEnd w:id="2"/>
      <w:r w:rsidR="002879CB">
        <w:rPr>
          <w:rStyle w:val="afff4"/>
          <w:rFonts w:asciiTheme="minorHAnsi" w:eastAsiaTheme="minorEastAsia" w:hAnsiTheme="minorHAnsi" w:cstheme="minorBidi"/>
          <w:b w:val="0"/>
        </w:rPr>
        <w:commentReference w:id="2"/>
      </w:r>
    </w:p>
    <w:p w14:paraId="00EF8873" w14:textId="559BBEB3" w:rsidR="003C4B64" w:rsidRPr="007F535D" w:rsidRDefault="00665734" w:rsidP="003C4B64">
      <w:pPr>
        <w:wordWrap w:val="0"/>
        <w:spacing w:line="300" w:lineRule="auto"/>
        <w:jc w:val="right"/>
        <w:rPr>
          <w:b/>
          <w:szCs w:val="21"/>
        </w:rPr>
      </w:pPr>
      <w:commentRangeStart w:id="3"/>
      <w:r>
        <w:rPr>
          <w:b/>
          <w:szCs w:val="21"/>
        </w:rPr>
        <w:t>[</w:t>
      </w:r>
      <w:r w:rsidR="003C0BA3">
        <w:rPr>
          <w:rFonts w:hint="eastAsia"/>
          <w:b/>
          <w:szCs w:val="21"/>
        </w:rPr>
        <w:t>Project Name</w:t>
      </w:r>
      <w:r>
        <w:rPr>
          <w:b/>
          <w:szCs w:val="21"/>
        </w:rPr>
        <w:t>]</w:t>
      </w:r>
      <w:commentRangeEnd w:id="3"/>
      <w:r w:rsidR="002879CB">
        <w:rPr>
          <w:rStyle w:val="afff4"/>
          <w:rFonts w:asciiTheme="minorHAnsi" w:eastAsiaTheme="minorEastAsia" w:hAnsiTheme="minorHAnsi" w:cstheme="minorBidi"/>
        </w:rPr>
        <w:commentReference w:id="3"/>
      </w:r>
    </w:p>
    <w:p w14:paraId="00524B32" w14:textId="6B365BCE" w:rsidR="003C4B64" w:rsidRPr="006632B7" w:rsidRDefault="005D3C3A" w:rsidP="003C4B64">
      <w:pPr>
        <w:pStyle w:val="11"/>
        <w:jc w:val="right"/>
        <w:rPr>
          <w:rFonts w:ascii="Times New Roman" w:eastAsia="宋体"/>
          <w:color w:val="000000"/>
          <w:sz w:val="36"/>
          <w:szCs w:val="36"/>
        </w:rPr>
      </w:pPr>
      <w:r>
        <w:rPr>
          <w:rFonts w:ascii="Times New Roman" w:eastAsia="宋体" w:hint="eastAsia"/>
          <w:color w:val="000000"/>
          <w:sz w:val="36"/>
          <w:szCs w:val="36"/>
        </w:rPr>
        <w:t>技术研究报告</w:t>
      </w:r>
    </w:p>
    <w:p w14:paraId="701B5F1B" w14:textId="1D9FAD01" w:rsidR="003C4B64" w:rsidRPr="002C79BD" w:rsidRDefault="003C4B64" w:rsidP="003C4B64">
      <w:pPr>
        <w:spacing w:line="300" w:lineRule="auto"/>
        <w:jc w:val="right"/>
        <w:rPr>
          <w:b/>
          <w:sz w:val="24"/>
        </w:rPr>
      </w:pPr>
      <w:r w:rsidRPr="002C79BD">
        <w:rPr>
          <w:b/>
          <w:sz w:val="24"/>
        </w:rPr>
        <w:t xml:space="preserve">Version </w:t>
      </w:r>
      <w:commentRangeStart w:id="4"/>
      <w:r w:rsidR="003C0BA3">
        <w:rPr>
          <w:b/>
          <w:sz w:val="24"/>
        </w:rPr>
        <w:t>[</w:t>
      </w:r>
      <w:r w:rsidR="003C0BA3">
        <w:rPr>
          <w:rFonts w:hint="eastAsia"/>
          <w:b/>
          <w:sz w:val="24"/>
        </w:rPr>
        <w:t>Num</w:t>
      </w:r>
      <w:r w:rsidR="00BA6865">
        <w:rPr>
          <w:b/>
          <w:sz w:val="24"/>
        </w:rPr>
        <w:t>b</w:t>
      </w:r>
      <w:r w:rsidR="003C0BA3">
        <w:rPr>
          <w:rFonts w:hint="eastAsia"/>
          <w:b/>
          <w:sz w:val="24"/>
        </w:rPr>
        <w:t>er</w:t>
      </w:r>
      <w:r w:rsidR="003C0BA3">
        <w:rPr>
          <w:b/>
          <w:sz w:val="24"/>
        </w:rPr>
        <w:t>]</w:t>
      </w:r>
      <w:commentRangeEnd w:id="4"/>
      <w:r w:rsidR="002879CB">
        <w:rPr>
          <w:rStyle w:val="afff4"/>
          <w:rFonts w:asciiTheme="minorHAnsi" w:eastAsiaTheme="minorEastAsia" w:hAnsiTheme="minorHAnsi" w:cstheme="minorBidi"/>
        </w:rPr>
        <w:commentReference w:id="4"/>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4183A7DF" w:rsidR="003C0BA3" w:rsidRPr="006632B7" w:rsidRDefault="00665734" w:rsidP="003C0BA3">
      <w:pPr>
        <w:pStyle w:val="11"/>
        <w:jc w:val="right"/>
        <w:rPr>
          <w:rFonts w:ascii="Times New Roman" w:eastAsia="宋体"/>
          <w:color w:val="000000"/>
        </w:rPr>
      </w:pPr>
      <w:commentRangeStart w:id="5"/>
      <w:r>
        <w:rPr>
          <w:rFonts w:ascii="Times New Roman" w:eastAsia="宋体"/>
          <w:color w:val="000000"/>
        </w:rPr>
        <w:t>[</w:t>
      </w:r>
      <w:r w:rsidR="003C0BA3">
        <w:rPr>
          <w:rFonts w:ascii="Times New Roman" w:eastAsia="宋体"/>
          <w:color w:val="000000"/>
        </w:rPr>
        <w:t>YYYY.MM.DD</w:t>
      </w:r>
      <w:r>
        <w:rPr>
          <w:rFonts w:ascii="Times New Roman" w:eastAsia="宋体"/>
          <w:color w:val="000000"/>
        </w:rPr>
        <w:t>]</w:t>
      </w:r>
      <w:commentRangeEnd w:id="5"/>
      <w:r w:rsidR="002879CB">
        <w:rPr>
          <w:rStyle w:val="afff4"/>
          <w:rFonts w:asciiTheme="minorHAnsi" w:eastAsiaTheme="minorEastAsia" w:hAnsiTheme="minorHAnsi" w:cstheme="minorBidi"/>
          <w:b w:val="0"/>
        </w:rPr>
        <w:commentReference w:id="5"/>
      </w:r>
    </w:p>
    <w:p w14:paraId="1AADD9A1" w14:textId="77777777" w:rsidR="003C4B64" w:rsidRDefault="003C4B64" w:rsidP="003C0BA3">
      <w:pPr>
        <w:wordWrap w:val="0"/>
        <w:spacing w:line="300" w:lineRule="auto"/>
        <w:jc w:val="right"/>
        <w:rPr>
          <w:b/>
          <w:sz w:val="24"/>
        </w:rPr>
      </w:pPr>
      <w:r w:rsidRPr="00474912">
        <w:rPr>
          <w:b/>
          <w:sz w:val="24"/>
        </w:rPr>
        <w:t xml:space="preserve">Written by </w:t>
      </w:r>
      <w:commentRangeStart w:id="6"/>
      <w:r w:rsidR="003C0BA3">
        <w:rPr>
          <w:rFonts w:hint="eastAsia"/>
          <w:b/>
          <w:sz w:val="24"/>
        </w:rPr>
        <w:t>[</w:t>
      </w:r>
      <w:r w:rsidR="003C0BA3">
        <w:rPr>
          <w:b/>
          <w:sz w:val="24"/>
        </w:rPr>
        <w:t>Team Name</w:t>
      </w:r>
      <w:r w:rsidR="003C0BA3">
        <w:rPr>
          <w:rFonts w:hint="eastAsia"/>
          <w:b/>
          <w:sz w:val="24"/>
        </w:rPr>
        <w:t>]</w:t>
      </w:r>
      <w:commentRangeEnd w:id="6"/>
      <w:r w:rsidR="002879CB">
        <w:rPr>
          <w:rStyle w:val="afff4"/>
          <w:rFonts w:asciiTheme="minorHAnsi" w:eastAsiaTheme="minorEastAsia" w:hAnsiTheme="minorHAnsi" w:cstheme="minorBidi"/>
        </w:rPr>
        <w:commentReference w:id="6"/>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4D44ED6" w:rsidR="003C0BA3" w:rsidRDefault="00665734" w:rsidP="003C0BA3">
      <w:pPr>
        <w:pStyle w:val="11"/>
        <w:wordWrap w:val="0"/>
        <w:jc w:val="right"/>
        <w:rPr>
          <w:rFonts w:ascii="Times New Roman" w:eastAsia="宋体"/>
          <w:color w:val="000000"/>
        </w:rPr>
      </w:pPr>
      <w:commentRangeStart w:id="7"/>
      <w:r>
        <w:rPr>
          <w:rFonts w:ascii="Times New Roman" w:eastAsia="宋体"/>
          <w:color w:val="000000"/>
        </w:rPr>
        <w:t>[</w:t>
      </w:r>
      <w:r w:rsidR="003C0BA3">
        <w:rPr>
          <w:rFonts w:ascii="Times New Roman" w:eastAsia="宋体"/>
          <w:color w:val="000000"/>
        </w:rPr>
        <w:t>Team LOGO</w:t>
      </w:r>
      <w:r>
        <w:rPr>
          <w:rFonts w:ascii="Times New Roman" w:eastAsia="宋体"/>
          <w:color w:val="000000"/>
        </w:rPr>
        <w:t>]</w:t>
      </w:r>
      <w:commentRangeEnd w:id="7"/>
      <w:r w:rsidR="002879CB">
        <w:rPr>
          <w:rStyle w:val="afff4"/>
          <w:rFonts w:asciiTheme="minorHAnsi" w:eastAsiaTheme="minorEastAsia" w:hAnsiTheme="minorHAnsi" w:cstheme="minorBidi"/>
          <w:b w:val="0"/>
        </w:rPr>
        <w:commentReference w:id="7"/>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8" w:displacedByCustomXml="prev"/>
        <w:p w14:paraId="02D4FFF5" w14:textId="77777777" w:rsidR="001527E9" w:rsidRDefault="001527E9" w:rsidP="008008FB">
          <w:pPr>
            <w:pStyle w:val="TOC"/>
            <w:ind w:left="420" w:hanging="420"/>
          </w:pPr>
          <w:r>
            <w:rPr>
              <w:lang w:val="zh-CN"/>
            </w:rPr>
            <w:t>目录</w:t>
          </w:r>
          <w:commentRangeEnd w:id="8"/>
          <w:r w:rsidR="007B0CA2">
            <w:rPr>
              <w:rStyle w:val="afff4"/>
              <w:rFonts w:asciiTheme="minorHAnsi" w:eastAsiaTheme="minorEastAsia" w:hAnsiTheme="minorHAnsi" w:cstheme="minorBidi"/>
              <w:b w:val="0"/>
              <w:bCs w:val="0"/>
              <w:kern w:val="2"/>
            </w:rPr>
            <w:commentReference w:id="8"/>
          </w:r>
        </w:p>
        <w:p w14:paraId="7F348919" w14:textId="2DC4BCA0" w:rsidR="00F05969"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EF7966">
          <w:pPr>
            <w:pStyle w:val="TOC1"/>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EF7966">
          <w:pPr>
            <w:pStyle w:val="TOC1"/>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EF7966">
          <w:pPr>
            <w:pStyle w:val="TOC1"/>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EF7966">
          <w:pPr>
            <w:pStyle w:val="TOC3"/>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EF7966">
          <w:pPr>
            <w:pStyle w:val="TOC3"/>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EF7966">
          <w:pPr>
            <w:pStyle w:val="TOC3"/>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EF7966">
          <w:pPr>
            <w:pStyle w:val="TOC1"/>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EF7966">
          <w:pPr>
            <w:pStyle w:val="TOC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EF7966">
          <w:pPr>
            <w:pStyle w:val="TOC1"/>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9"/>
            <w:r w:rsidRPr="00F3164D">
              <w:rPr>
                <w:rFonts w:ascii="宋体" w:eastAsia="宋体" w:hAnsi="宋体"/>
                <w:b/>
                <w:color w:val="000000"/>
                <w:sz w:val="21"/>
                <w:szCs w:val="21"/>
              </w:rPr>
              <w:t>更改原因</w:t>
            </w:r>
            <w:commentRangeEnd w:id="9"/>
            <w:r w:rsidR="00382956">
              <w:rPr>
                <w:rStyle w:val="afff4"/>
                <w:rFonts w:asciiTheme="minorHAnsi" w:eastAsiaTheme="minorEastAsia" w:hAnsiTheme="minorHAnsi" w:cstheme="minorBidi"/>
              </w:rPr>
              <w:commentReference w:id="9"/>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10"/>
            <w:r w:rsidRPr="00F3164D">
              <w:rPr>
                <w:rFonts w:ascii="宋体" w:eastAsia="宋体" w:hAnsi="宋体"/>
                <w:b/>
                <w:color w:val="000000"/>
                <w:sz w:val="21"/>
                <w:szCs w:val="21"/>
              </w:rPr>
              <w:t>版本</w:t>
            </w:r>
            <w:commentRangeEnd w:id="10"/>
            <w:r w:rsidR="00382956">
              <w:rPr>
                <w:rStyle w:val="afff4"/>
                <w:rFonts w:asciiTheme="minorHAnsi" w:eastAsiaTheme="minorEastAsia" w:hAnsiTheme="minorHAnsi" w:cstheme="minorBidi"/>
              </w:rPr>
              <w:commentReference w:id="10"/>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1F3F33BB" w:rsidR="00941021" w:rsidRPr="00916CAF" w:rsidRDefault="009F1EFC"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0181024</w:t>
            </w:r>
          </w:p>
        </w:tc>
        <w:tc>
          <w:tcPr>
            <w:tcW w:w="1699" w:type="dxa"/>
            <w:vAlign w:val="center"/>
          </w:tcPr>
          <w:p w14:paraId="24D80A7D" w14:textId="26B13367" w:rsidR="00941021" w:rsidRPr="00916CAF" w:rsidRDefault="009F1EFC" w:rsidP="00941021">
            <w:pPr>
              <w:pStyle w:val="220"/>
              <w:spacing w:before="31" w:after="31"/>
              <w:rPr>
                <w:rFonts w:eastAsia="宋体" w:hAnsi="Arial"/>
                <w:color w:val="000000"/>
                <w:sz w:val="21"/>
                <w:szCs w:val="21"/>
              </w:rPr>
            </w:pPr>
            <w:r>
              <w:rPr>
                <w:rFonts w:eastAsia="宋体" w:hAnsi="Arial" w:hint="eastAsia"/>
                <w:color w:val="000000"/>
                <w:sz w:val="21"/>
                <w:szCs w:val="21"/>
              </w:rPr>
              <w:t>初稿</w:t>
            </w:r>
          </w:p>
        </w:tc>
        <w:tc>
          <w:tcPr>
            <w:tcW w:w="1279" w:type="dxa"/>
            <w:vAlign w:val="center"/>
          </w:tcPr>
          <w:p w14:paraId="0F171D41" w14:textId="195DB8DE" w:rsidR="00941021" w:rsidRPr="00916CAF" w:rsidRDefault="009F1EFC" w:rsidP="00941021">
            <w:pPr>
              <w:pStyle w:val="220"/>
              <w:spacing w:before="31" w:after="31"/>
              <w:rPr>
                <w:rFonts w:eastAsia="宋体" w:hAnsi="Arial"/>
                <w:color w:val="000000"/>
                <w:sz w:val="21"/>
                <w:szCs w:val="21"/>
              </w:rPr>
            </w:pPr>
            <w:r>
              <w:rPr>
                <w:rFonts w:eastAsia="宋体" w:hAnsi="Arial"/>
                <w:color w:val="000000"/>
                <w:sz w:val="21"/>
                <w:szCs w:val="21"/>
              </w:rPr>
              <w:t>V</w:t>
            </w:r>
            <w:r>
              <w:rPr>
                <w:rFonts w:eastAsia="宋体" w:hAnsi="Arial" w:hint="eastAsia"/>
                <w:color w:val="000000"/>
                <w:sz w:val="21"/>
                <w:szCs w:val="21"/>
              </w:rPr>
              <w:t>1.0</w:t>
            </w:r>
          </w:p>
        </w:tc>
        <w:tc>
          <w:tcPr>
            <w:tcW w:w="1416" w:type="dxa"/>
            <w:vAlign w:val="center"/>
          </w:tcPr>
          <w:p w14:paraId="04C9F0CD" w14:textId="2629CF31" w:rsidR="00941021" w:rsidRPr="00916CAF" w:rsidRDefault="009F1EFC" w:rsidP="00941021">
            <w:pPr>
              <w:pStyle w:val="220"/>
              <w:spacing w:before="31" w:after="31"/>
              <w:rPr>
                <w:rFonts w:eastAsia="宋体" w:hAnsi="Arial"/>
                <w:color w:val="000000"/>
                <w:sz w:val="21"/>
                <w:szCs w:val="21"/>
              </w:rPr>
            </w:pPr>
            <w:r>
              <w:rPr>
                <w:rFonts w:eastAsia="宋体" w:hAnsi="Arial" w:hint="eastAsia"/>
                <w:color w:val="000000"/>
                <w:sz w:val="21"/>
                <w:szCs w:val="21"/>
              </w:rPr>
              <w:t>陈志轩</w:t>
            </w:r>
            <w:r>
              <w:rPr>
                <w:rFonts w:eastAsia="宋体" w:hAnsi="Arial" w:hint="eastAsia"/>
                <w:color w:val="000000"/>
                <w:sz w:val="21"/>
                <w:szCs w:val="21"/>
              </w:rPr>
              <w:t>,</w:t>
            </w:r>
            <w:r>
              <w:rPr>
                <w:rFonts w:eastAsia="宋体" w:hAnsi="Arial" w:hint="eastAsia"/>
                <w:color w:val="000000"/>
                <w:sz w:val="21"/>
                <w:szCs w:val="21"/>
              </w:rPr>
              <w:t>廖智勇</w:t>
            </w:r>
          </w:p>
        </w:tc>
        <w:tc>
          <w:tcPr>
            <w:tcW w:w="1703" w:type="dxa"/>
            <w:vAlign w:val="center"/>
          </w:tcPr>
          <w:p w14:paraId="5227A610" w14:textId="74383A85" w:rsidR="00941021" w:rsidRPr="00916CAF" w:rsidRDefault="009F1EFC"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018-10-24</w:t>
            </w:r>
          </w:p>
        </w:tc>
        <w:tc>
          <w:tcPr>
            <w:tcW w:w="1609" w:type="dxa"/>
            <w:vAlign w:val="center"/>
          </w:tcPr>
          <w:p w14:paraId="561A997D" w14:textId="3E429D4F" w:rsidR="00941021" w:rsidRPr="00916CAF" w:rsidRDefault="009F1EFC"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完成初赛需要的初稿内容</w:t>
            </w:r>
          </w:p>
        </w:tc>
      </w:tr>
      <w:tr w:rsidR="002E65CA" w:rsidRPr="00916CAF" w14:paraId="7DAA7660" w14:textId="77777777" w:rsidTr="00815474">
        <w:trPr>
          <w:cantSplit/>
          <w:trHeight w:val="433"/>
          <w:jc w:val="center"/>
        </w:trPr>
        <w:tc>
          <w:tcPr>
            <w:tcW w:w="816" w:type="dxa"/>
            <w:vAlign w:val="center"/>
          </w:tcPr>
          <w:p w14:paraId="0D506AB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11AF7E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2A5115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9707D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A1425F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1" w:name="_Toc403425379"/>
      <w:bookmarkStart w:id="12" w:name="_Toc527197310"/>
      <w:bookmarkStart w:id="13" w:name="_Toc320869659"/>
      <w:bookmarkStart w:id="14" w:name="_Toc331238737"/>
      <w:bookmarkStart w:id="15" w:name="_Toc331243571"/>
      <w:bookmarkStart w:id="16" w:name="_Toc331243750"/>
      <w:bookmarkStart w:id="17" w:name="_Toc331545151"/>
      <w:bookmarkStart w:id="18" w:name="_Toc363084172"/>
      <w:commentRangeStart w:id="19"/>
      <w:r w:rsidRPr="006632B7">
        <w:lastRenderedPageBreak/>
        <w:t>引言</w:t>
      </w:r>
      <w:bookmarkEnd w:id="11"/>
      <w:commentRangeEnd w:id="19"/>
      <w:r w:rsidR="002879CB">
        <w:rPr>
          <w:rStyle w:val="afff4"/>
          <w:rFonts w:asciiTheme="minorHAnsi" w:eastAsiaTheme="minorEastAsia" w:hAnsiTheme="minorHAnsi" w:cstheme="minorBidi"/>
          <w:b w:val="0"/>
          <w:bCs w:val="0"/>
          <w:kern w:val="2"/>
        </w:rPr>
        <w:commentReference w:id="19"/>
      </w:r>
      <w:bookmarkEnd w:id="12"/>
    </w:p>
    <w:p w14:paraId="178C8DAB" w14:textId="4C9029DC" w:rsidR="00B4368F" w:rsidRDefault="00424E00" w:rsidP="00B4368F">
      <w:pPr>
        <w:pStyle w:val="2"/>
      </w:pPr>
      <w:bookmarkStart w:id="20" w:name="_Toc320869655"/>
      <w:bookmarkStart w:id="21" w:name="_Toc331238733"/>
      <w:bookmarkStart w:id="22" w:name="_Toc331243567"/>
      <w:bookmarkStart w:id="23" w:name="_Toc331243746"/>
      <w:bookmarkStart w:id="24" w:name="_Toc363084168"/>
      <w:bookmarkStart w:id="25" w:name="_Toc403425380"/>
      <w:bookmarkStart w:id="26" w:name="_Toc527197311"/>
      <w:r>
        <w:rPr>
          <w:rFonts w:hint="eastAsia"/>
        </w:rPr>
        <w:t>编写</w:t>
      </w:r>
      <w:r w:rsidR="0058017B" w:rsidRPr="006632B7">
        <w:t>目的</w:t>
      </w:r>
      <w:bookmarkEnd w:id="20"/>
      <w:bookmarkEnd w:id="21"/>
      <w:bookmarkEnd w:id="22"/>
      <w:bookmarkEnd w:id="23"/>
      <w:bookmarkEnd w:id="24"/>
      <w:bookmarkEnd w:id="25"/>
      <w:bookmarkEnd w:id="26"/>
    </w:p>
    <w:p w14:paraId="51A2AA52" w14:textId="1C74ADE8" w:rsidR="007F015C" w:rsidRPr="007F015C" w:rsidRDefault="007F015C" w:rsidP="00AF31BD">
      <w:pPr>
        <w:ind w:firstLine="420"/>
      </w:pPr>
      <w:r>
        <w:rPr>
          <w:rFonts w:hint="eastAsia"/>
        </w:rPr>
        <w:t>本技术研究报告编写的目的在于通过</w:t>
      </w:r>
      <w:r w:rsidR="00EF0E61">
        <w:rPr>
          <w:rFonts w:hint="eastAsia"/>
        </w:rPr>
        <w:t>将</w:t>
      </w:r>
      <w:r>
        <w:rPr>
          <w:rFonts w:hint="eastAsia"/>
        </w:rPr>
        <w:t>项目内容与当前业务领域、技术领域</w:t>
      </w:r>
      <w:r w:rsidR="00022C09">
        <w:rPr>
          <w:rFonts w:hint="eastAsia"/>
        </w:rPr>
        <w:t>核心关注的问题进行对比与结合，明确项目涉及到的核心技术、需要解决的核心问题、以及当前解决问题的核心方法</w:t>
      </w:r>
      <w:r w:rsidR="002830DC">
        <w:rPr>
          <w:rFonts w:hint="eastAsia"/>
        </w:rPr>
        <w:t>。</w:t>
      </w:r>
      <w:r w:rsidR="0022753A">
        <w:rPr>
          <w:rFonts w:hint="eastAsia"/>
        </w:rPr>
        <w:t>通过分析专业领域的解决方案为项目完成提供更多</w:t>
      </w:r>
      <w:r w:rsidR="00F33295">
        <w:rPr>
          <w:rFonts w:hint="eastAsia"/>
        </w:rPr>
        <w:t>思路与方法的</w:t>
      </w:r>
      <w:r w:rsidR="0022753A">
        <w:rPr>
          <w:rFonts w:hint="eastAsia"/>
        </w:rPr>
        <w:t>参考</w:t>
      </w:r>
      <w:r w:rsidR="00F33295">
        <w:rPr>
          <w:rFonts w:hint="eastAsia"/>
        </w:rPr>
        <w:t>、能够准确度量技术需求，从而制定与解决方案相适应的完备的业务需求，从一定程度上提高项目的可行性与准确性</w:t>
      </w:r>
    </w:p>
    <w:p w14:paraId="7B55E07B" w14:textId="3490B2B6" w:rsidR="009E12A4" w:rsidRDefault="009E12A4" w:rsidP="009E12A4">
      <w:pPr>
        <w:pStyle w:val="2"/>
      </w:pPr>
      <w:bookmarkStart w:id="27" w:name="_Toc527197312"/>
      <w:r>
        <w:rPr>
          <w:rFonts w:hint="eastAsia"/>
        </w:rPr>
        <w:t>项目概述</w:t>
      </w:r>
      <w:bookmarkEnd w:id="27"/>
    </w:p>
    <w:p w14:paraId="4EAD21E0" w14:textId="259D4AC8" w:rsidR="00025992" w:rsidRPr="00EF0E61" w:rsidRDefault="00EF0E61" w:rsidP="00AF31BD">
      <w:pPr>
        <w:ind w:firstLine="420"/>
      </w:pPr>
      <w:r>
        <w:rPr>
          <w:rFonts w:hint="eastAsia"/>
        </w:rPr>
        <w:t>本项目</w:t>
      </w:r>
      <w:proofErr w:type="spellStart"/>
      <w:r w:rsidR="00363546">
        <w:rPr>
          <w:rFonts w:hint="eastAsia"/>
        </w:rPr>
        <w:t>RCDancer</w:t>
      </w:r>
      <w:proofErr w:type="spellEnd"/>
      <w:r w:rsidR="00C47312">
        <w:rPr>
          <w:rFonts w:hint="eastAsia"/>
        </w:rPr>
        <w:t>是一个</w:t>
      </w:r>
      <w:r w:rsidR="005571BE">
        <w:rPr>
          <w:rFonts w:hint="eastAsia"/>
        </w:rPr>
        <w:t>面向青少年以及广大</w:t>
      </w:r>
      <w:r w:rsidR="006C6546">
        <w:rPr>
          <w:rFonts w:hint="eastAsia"/>
        </w:rPr>
        <w:t>舞蹈</w:t>
      </w:r>
      <w:r w:rsidR="005571BE">
        <w:rPr>
          <w:rFonts w:hint="eastAsia"/>
        </w:rPr>
        <w:t>爱好者、提供强大的即时交互性、基于</w:t>
      </w:r>
      <w:r w:rsidR="00C47312">
        <w:rPr>
          <w:rFonts w:hint="eastAsia"/>
        </w:rPr>
        <w:t>人体姿势识别技术的在线舞蹈动作纠正</w:t>
      </w:r>
      <w:r w:rsidR="00C47312">
        <w:rPr>
          <w:rFonts w:hint="eastAsia"/>
        </w:rPr>
        <w:t>Web</w:t>
      </w:r>
      <w:r w:rsidR="00C47312">
        <w:rPr>
          <w:rFonts w:hint="eastAsia"/>
        </w:rPr>
        <w:t>应用平台</w:t>
      </w:r>
      <w:r w:rsidR="005571BE">
        <w:rPr>
          <w:rFonts w:hint="eastAsia"/>
        </w:rPr>
        <w:t>。</w:t>
      </w:r>
      <w:r w:rsidR="004B2B3D">
        <w:rPr>
          <w:rFonts w:hint="eastAsia"/>
        </w:rPr>
        <w:t>用户在我们的平台上能够随时随地进行</w:t>
      </w:r>
      <w:r w:rsidR="003C4C4A">
        <w:rPr>
          <w:rFonts w:hint="eastAsia"/>
        </w:rPr>
        <w:t>自己</w:t>
      </w:r>
      <w:r w:rsidR="004B2B3D">
        <w:rPr>
          <w:rFonts w:hint="eastAsia"/>
        </w:rPr>
        <w:t>喜欢的舞蹈的训练以及纠正</w:t>
      </w:r>
      <w:r w:rsidR="007B4654">
        <w:rPr>
          <w:rFonts w:hint="eastAsia"/>
        </w:rPr>
        <w:t>，秉持自由、灵活、简单、交互的理念，致力于打造年轻人喜爱的舞蹈交互平台</w:t>
      </w:r>
      <w:r w:rsidR="002247BB">
        <w:rPr>
          <w:rFonts w:hint="eastAsia"/>
        </w:rPr>
        <w:t>，用户只需要自己选择认为</w:t>
      </w:r>
      <w:r w:rsidR="009C34E3">
        <w:rPr>
          <w:rFonts w:hint="eastAsia"/>
        </w:rPr>
        <w:t>足够标准的参考视频进行上传、或者直接使用我们官方所提供的标准舞蹈视频，便可以直接开始舞蹈之旅，利用强大的深度学习技术，对关键的动作进行提示与指导，让用户能够正确纠正自己的动作，摆脱了场地、人力的限制，能够极大得提高广大年轻用户的舞蹈热情</w:t>
      </w:r>
    </w:p>
    <w:p w14:paraId="6181F7C0" w14:textId="6A6E44DE" w:rsidR="0058017B" w:rsidRDefault="00424E00" w:rsidP="0058017B">
      <w:pPr>
        <w:pStyle w:val="2"/>
      </w:pPr>
      <w:bookmarkStart w:id="28" w:name="_Toc527197313"/>
      <w:commentRangeStart w:id="29"/>
      <w:r>
        <w:rPr>
          <w:rFonts w:hint="eastAsia"/>
        </w:rPr>
        <w:t>项目背景</w:t>
      </w:r>
      <w:commentRangeEnd w:id="29"/>
      <w:r w:rsidR="00935E03">
        <w:rPr>
          <w:rStyle w:val="afff4"/>
          <w:rFonts w:asciiTheme="minorHAnsi" w:eastAsiaTheme="minorEastAsia" w:hAnsiTheme="minorHAnsi" w:cstheme="minorBidi"/>
          <w:b w:val="0"/>
          <w:bCs w:val="0"/>
        </w:rPr>
        <w:commentReference w:id="29"/>
      </w:r>
      <w:bookmarkEnd w:id="28"/>
    </w:p>
    <w:p w14:paraId="7D3BAB63" w14:textId="2F9FFD16" w:rsidR="007F29D3" w:rsidRDefault="007F29D3" w:rsidP="007F29D3">
      <w:pPr>
        <w:ind w:firstLine="420"/>
        <w:jc w:val="left"/>
        <w:rPr>
          <w:rFonts w:ascii="宋体" w:hAnsi="宋体"/>
        </w:rPr>
      </w:pPr>
      <w:bookmarkStart w:id="30" w:name="_Hlk528173940"/>
      <w:r>
        <w:rPr>
          <w:rFonts w:ascii="宋体" w:hAnsi="宋体" w:hint="eastAsia"/>
        </w:rPr>
        <w:t>随着计算机视觉和人工智能逐渐发达，基于视频图像对人体动作的分析变得十分便捷。其次，基于视频图像的人体识别无需其他外部硬件设备，在精度要求不非常高的情况下，这类人体动作识别便可在生活，工作，学习的方方面面使用。在识别到动作后，利用训练好的人工智能</w:t>
      </w:r>
      <w:r w:rsidR="00192063">
        <w:rPr>
          <w:rFonts w:ascii="宋体" w:hAnsi="宋体" w:hint="eastAsia"/>
        </w:rPr>
        <w:t>模型</w:t>
      </w:r>
      <w:r>
        <w:rPr>
          <w:rFonts w:ascii="宋体" w:hAnsi="宋体" w:hint="eastAsia"/>
        </w:rPr>
        <w:t>即可对动作进行分析</w:t>
      </w:r>
      <w:r w:rsidR="00192063">
        <w:rPr>
          <w:rFonts w:ascii="宋体" w:hAnsi="宋体" w:hint="eastAsia"/>
        </w:rPr>
        <w:t>、</w:t>
      </w:r>
      <w:r>
        <w:rPr>
          <w:rFonts w:ascii="宋体" w:hAnsi="宋体" w:hint="eastAsia"/>
        </w:rPr>
        <w:t>提取关键点</w:t>
      </w:r>
      <w:r w:rsidR="00192063">
        <w:rPr>
          <w:rFonts w:ascii="宋体" w:hAnsi="宋体" w:hint="eastAsia"/>
        </w:rPr>
        <w:t>、</w:t>
      </w:r>
      <w:r>
        <w:rPr>
          <w:rFonts w:ascii="宋体" w:hAnsi="宋体" w:hint="eastAsia"/>
        </w:rPr>
        <w:t>找出动作差异</w:t>
      </w:r>
      <w:r w:rsidR="00192063">
        <w:rPr>
          <w:rFonts w:ascii="宋体" w:hAnsi="宋体" w:hint="eastAsia"/>
        </w:rPr>
        <w:t>、</w:t>
      </w:r>
      <w:r>
        <w:rPr>
          <w:rFonts w:ascii="宋体" w:hAnsi="宋体" w:hint="eastAsia"/>
        </w:rPr>
        <w:t>判断动作完成度</w:t>
      </w:r>
      <w:r w:rsidR="00192063">
        <w:rPr>
          <w:rFonts w:ascii="宋体" w:hAnsi="宋体" w:hint="eastAsia"/>
        </w:rPr>
        <w:t>、提供纠错信息</w:t>
      </w:r>
      <w:r>
        <w:rPr>
          <w:rFonts w:ascii="宋体" w:hAnsi="宋体" w:hint="eastAsia"/>
        </w:rPr>
        <w:t>等。</w:t>
      </w:r>
      <w:bookmarkStart w:id="31" w:name="_GoBack"/>
      <w:bookmarkEnd w:id="31"/>
    </w:p>
    <w:p w14:paraId="752AF3F7" w14:textId="4AF31DCA" w:rsidR="007F29D3" w:rsidRDefault="007F29D3" w:rsidP="007F29D3">
      <w:pPr>
        <w:ind w:firstLine="420"/>
        <w:jc w:val="left"/>
        <w:rPr>
          <w:rFonts w:ascii="宋体" w:hAnsi="宋体"/>
        </w:rPr>
      </w:pPr>
      <w:r>
        <w:rPr>
          <w:rFonts w:ascii="宋体" w:hAnsi="宋体" w:hint="eastAsia"/>
        </w:rPr>
        <w:t>社会上许多人群有着动作判断和指导的需求，比如跳舞动作，某些领域上的专业动作（交警的指挥动作，运动员的技术动作等）。尤其现代社会越来越多的</w:t>
      </w:r>
      <w:r w:rsidR="00536344">
        <w:rPr>
          <w:rFonts w:ascii="宋体" w:hAnsi="宋体" w:hint="eastAsia"/>
        </w:rPr>
        <w:t>青少年</w:t>
      </w:r>
      <w:r>
        <w:rPr>
          <w:rFonts w:ascii="宋体" w:hAnsi="宋体" w:hint="eastAsia"/>
        </w:rPr>
        <w:t>热衷于歌舞，也激发了更多人跳舞的兴趣。但通常情况下，他们不会因为某一个</w:t>
      </w:r>
      <w:r w:rsidR="0013710C">
        <w:rPr>
          <w:rFonts w:ascii="宋体" w:hAnsi="宋体" w:hint="eastAsia"/>
        </w:rPr>
        <w:t>单独的舞蹈</w:t>
      </w:r>
      <w:r>
        <w:rPr>
          <w:rFonts w:ascii="宋体" w:hAnsi="宋体" w:hint="eastAsia"/>
        </w:rPr>
        <w:t>就</w:t>
      </w:r>
      <w:r w:rsidR="00A670EB">
        <w:rPr>
          <w:rFonts w:ascii="宋体" w:hAnsi="宋体" w:hint="eastAsia"/>
        </w:rPr>
        <w:t>去专门</w:t>
      </w:r>
      <w:r>
        <w:rPr>
          <w:rFonts w:ascii="宋体" w:hAnsi="宋体" w:hint="eastAsia"/>
        </w:rPr>
        <w:t>请老师进行系统的舞蹈教学，更多的是通过视频进行参照学习。但当他们自学舞蹈时，却苦于没有动作上的提示和指导；即便有舞蹈基础的人，在自主练习也没有有效的方法纠正</w:t>
      </w:r>
      <w:proofErr w:type="gramStart"/>
      <w:r>
        <w:rPr>
          <w:rFonts w:ascii="宋体" w:hAnsi="宋体" w:hint="eastAsia"/>
        </w:rPr>
        <w:t>不</w:t>
      </w:r>
      <w:proofErr w:type="gramEnd"/>
      <w:r>
        <w:rPr>
          <w:rFonts w:ascii="宋体" w:hAnsi="宋体" w:hint="eastAsia"/>
        </w:rPr>
        <w:t>标准的动作。其次，这些人群可能只有摄像头和已有的视频图像，而在这样轻度使用的情况下，他们并不会去专门购买动作捕捉设备来达到他们的需求。因此这类人群对基于视频图像的动作分析的需求是存在的。本项目从最贴近生活的跳舞入手，着力解决在舞蹈练习上存在的动作纠正的需求，并以此为出发点，将技术逐渐渗透到其他有这类需求的领域。</w:t>
      </w:r>
    </w:p>
    <w:p w14:paraId="0BDE4671" w14:textId="722907BF" w:rsidR="007F29D3" w:rsidRDefault="007F29D3" w:rsidP="007F29D3">
      <w:pPr>
        <w:ind w:firstLine="420"/>
        <w:jc w:val="left"/>
        <w:rPr>
          <w:rFonts w:ascii="宋体" w:hAnsi="宋体"/>
        </w:rPr>
      </w:pPr>
      <w:r>
        <w:rPr>
          <w:rFonts w:ascii="宋体" w:hAnsi="宋体" w:hint="eastAsia"/>
        </w:rPr>
        <w:t>本项目通过基于图像的人体动作识别技术，结合人工智能分析，为自主练习舞蹈的人群提供舞蹈动作的提示，纠正，引导用户练习标准的舞蹈动作。项目采用Web应用的</w:t>
      </w:r>
      <w:r w:rsidR="00C5596D">
        <w:rPr>
          <w:rFonts w:ascii="宋体" w:hAnsi="宋体" w:hint="eastAsia"/>
        </w:rPr>
        <w:t>展现</w:t>
      </w:r>
      <w:r>
        <w:rPr>
          <w:rFonts w:ascii="宋体" w:hAnsi="宋体" w:hint="eastAsia"/>
        </w:rPr>
        <w:t>形式，使用B</w:t>
      </w:r>
      <w:r>
        <w:rPr>
          <w:rFonts w:ascii="宋体" w:hAnsi="宋体"/>
        </w:rPr>
        <w:t>/S</w:t>
      </w:r>
      <w:r>
        <w:rPr>
          <w:rFonts w:ascii="宋体" w:hAnsi="宋体" w:hint="eastAsia"/>
        </w:rPr>
        <w:t>架构，用户只需要在有网络、摄像头的情况下即可使用</w:t>
      </w:r>
      <w:r w:rsidR="00CB5DDF">
        <w:rPr>
          <w:rFonts w:ascii="宋体" w:hAnsi="宋体" w:hint="eastAsia"/>
        </w:rPr>
        <w:t>，而不受时间、设备的限制</w:t>
      </w:r>
      <w:r>
        <w:rPr>
          <w:rFonts w:ascii="宋体" w:hAnsi="宋体" w:hint="eastAsia"/>
        </w:rPr>
        <w:t>。</w:t>
      </w:r>
      <w:r w:rsidR="00CB5DDF">
        <w:rPr>
          <w:rFonts w:ascii="宋体" w:hAnsi="宋体" w:hint="eastAsia"/>
        </w:rPr>
        <w:t>从而贯彻</w:t>
      </w:r>
      <w:r w:rsidR="00CB5DDF">
        <w:rPr>
          <w:rFonts w:hint="eastAsia"/>
        </w:rPr>
        <w:t>自由、灵活、简单、交互的理念</w:t>
      </w:r>
      <w:r w:rsidR="00CB5DDF">
        <w:rPr>
          <w:rFonts w:hint="eastAsia"/>
        </w:rPr>
        <w:t>。</w:t>
      </w:r>
    </w:p>
    <w:bookmarkEnd w:id="30"/>
    <w:p w14:paraId="2354EB97" w14:textId="77777777" w:rsidR="007F29D3" w:rsidRPr="007F29D3" w:rsidRDefault="007F29D3" w:rsidP="007F29D3">
      <w:pPr>
        <w:rPr>
          <w:rFonts w:hint="eastAsia"/>
        </w:rPr>
      </w:pPr>
    </w:p>
    <w:p w14:paraId="060D87D8" w14:textId="578F0648" w:rsidR="0058017B" w:rsidRPr="006632B7" w:rsidRDefault="0058017B" w:rsidP="0058017B">
      <w:pPr>
        <w:pStyle w:val="2"/>
      </w:pPr>
      <w:bookmarkStart w:id="32" w:name="_Toc320869657"/>
      <w:bookmarkStart w:id="33" w:name="_Toc331238735"/>
      <w:bookmarkStart w:id="34" w:name="_Toc331243569"/>
      <w:bookmarkStart w:id="35" w:name="_Toc331243748"/>
      <w:bookmarkStart w:id="36" w:name="_Toc363084170"/>
      <w:bookmarkStart w:id="37" w:name="_Toc403425382"/>
      <w:bookmarkStart w:id="38" w:name="_Toc527197314"/>
      <w:r w:rsidRPr="006632B7">
        <w:t>术语和缩略语</w:t>
      </w:r>
      <w:bookmarkEnd w:id="32"/>
      <w:bookmarkEnd w:id="33"/>
      <w:bookmarkEnd w:id="34"/>
      <w:bookmarkEnd w:id="35"/>
      <w:bookmarkEnd w:id="36"/>
      <w:bookmarkEnd w:id="37"/>
      <w:bookmarkEnd w:id="38"/>
    </w:p>
    <w:p w14:paraId="50212124" w14:textId="77777777" w:rsidR="0058017B" w:rsidRPr="006632B7" w:rsidRDefault="0058017B" w:rsidP="0058017B">
      <w:pPr>
        <w:spacing w:line="300" w:lineRule="auto"/>
        <w:ind w:firstLine="420"/>
      </w:pPr>
      <w:bookmarkStart w:id="39" w:name="_Toc320869658"/>
      <w:bookmarkStart w:id="40" w:name="_Toc331238736"/>
      <w:bookmarkStart w:id="41" w:name="_Toc331243570"/>
      <w:bookmarkStart w:id="42" w:name="_Toc331243749"/>
      <w:bookmarkStart w:id="43" w:name="_Toc363084171"/>
      <w:r w:rsidRPr="006632B7">
        <w:t>[1]</w:t>
      </w:r>
      <w:r w:rsidRPr="006632B7">
        <w:rPr>
          <w:kern w:val="0"/>
        </w:rPr>
        <w:t xml:space="preserve"> </w:t>
      </w:r>
      <w:r>
        <w:rPr>
          <w:rFonts w:hint="eastAsia"/>
          <w:color w:val="000000"/>
        </w:rPr>
        <w:t>Android</w:t>
      </w:r>
      <w:r w:rsidRPr="006632B7">
        <w:t>：</w:t>
      </w:r>
      <w:r w:rsidRPr="006632B7">
        <w:t xml:space="preserve"> </w:t>
      </w:r>
      <w:r w:rsidRPr="00992F99">
        <w:rPr>
          <w:rFonts w:hint="eastAsia"/>
        </w:rPr>
        <w:t>Android</w:t>
      </w:r>
      <w:r w:rsidRPr="00992F99">
        <w:rPr>
          <w:rFonts w:hint="eastAsia"/>
        </w:rPr>
        <w:t>是一种基于</w:t>
      </w:r>
      <w:r w:rsidRPr="00992F99">
        <w:rPr>
          <w:rFonts w:hint="eastAsia"/>
        </w:rPr>
        <w:t>Linux</w:t>
      </w:r>
      <w:r w:rsidRPr="00992F99">
        <w:rPr>
          <w:rFonts w:hint="eastAsia"/>
        </w:rPr>
        <w:t>的自由及开放源代码的操作系统，主要使用于移动设备，如智能手机和平板电脑，由</w:t>
      </w:r>
      <w:r w:rsidRPr="00992F99">
        <w:rPr>
          <w:rFonts w:hint="eastAsia"/>
        </w:rPr>
        <w:t>Google</w:t>
      </w:r>
      <w:r w:rsidRPr="00992F99">
        <w:rPr>
          <w:rFonts w:hint="eastAsia"/>
        </w:rPr>
        <w:t>公司和开放手机联盟领导及开发。</w:t>
      </w:r>
    </w:p>
    <w:p w14:paraId="699D5896" w14:textId="7C2199B1" w:rsidR="0058017B" w:rsidRPr="006632B7" w:rsidRDefault="0058017B" w:rsidP="0058017B">
      <w:pPr>
        <w:pStyle w:val="2"/>
      </w:pPr>
      <w:bookmarkStart w:id="44" w:name="_Toc403425383"/>
      <w:bookmarkStart w:id="45" w:name="_Toc527197315"/>
      <w:r w:rsidRPr="006632B7">
        <w:t>参考资料</w:t>
      </w:r>
      <w:bookmarkEnd w:id="39"/>
      <w:bookmarkEnd w:id="40"/>
      <w:bookmarkEnd w:id="41"/>
      <w:bookmarkEnd w:id="42"/>
      <w:bookmarkEnd w:id="43"/>
      <w:bookmarkEnd w:id="44"/>
      <w:bookmarkEnd w:id="45"/>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5" w:tooltip="2010年出版的图书" w:history="1">
        <w:r w:rsidRPr="006632B7">
          <w:rPr>
            <w:kern w:val="0"/>
            <w:szCs w:val="21"/>
          </w:rPr>
          <w:t>2010</w:t>
        </w:r>
      </w:hyperlink>
      <w:r w:rsidRPr="006632B7">
        <w:rPr>
          <w:kern w:val="0"/>
          <w:szCs w:val="21"/>
        </w:rPr>
        <w:t>.9</w:t>
      </w:r>
    </w:p>
    <w:p w14:paraId="0C83D441" w14:textId="6DD4FF95" w:rsidR="00702DD8" w:rsidRPr="006632B7" w:rsidRDefault="0058017B" w:rsidP="00B4368F">
      <w:pPr>
        <w:spacing w:line="300" w:lineRule="auto"/>
        <w:ind w:firstLineChars="200" w:firstLine="420"/>
      </w:pPr>
      <w:r w:rsidRPr="006632B7">
        <w:rPr>
          <w:kern w:val="0"/>
          <w:szCs w:val="18"/>
        </w:rPr>
        <w:t xml:space="preserve">[4] </w:t>
      </w:r>
      <w:r w:rsidRPr="00992F99">
        <w:rPr>
          <w:rFonts w:hint="eastAsia"/>
          <w:kern w:val="0"/>
          <w:szCs w:val="18"/>
        </w:rPr>
        <w:t>交互式计算机图形学：基于</w:t>
      </w:r>
      <w:r w:rsidRPr="00992F99">
        <w:rPr>
          <w:rFonts w:hint="eastAsia"/>
          <w:kern w:val="0"/>
          <w:szCs w:val="18"/>
        </w:rPr>
        <w:t>OpenGL</w:t>
      </w:r>
      <w:r w:rsidRPr="00992F99">
        <w:rPr>
          <w:rFonts w:hint="eastAsia"/>
          <w:kern w:val="0"/>
          <w:szCs w:val="18"/>
        </w:rPr>
        <w:t>着色器的自顶向下方法</w:t>
      </w:r>
      <w:r>
        <w:rPr>
          <w:rFonts w:hint="eastAsia"/>
          <w:kern w:val="0"/>
          <w:szCs w:val="18"/>
        </w:rPr>
        <w:t>.</w:t>
      </w:r>
      <w:r w:rsidRPr="00992F99">
        <w:rPr>
          <w:rFonts w:hint="eastAsia"/>
        </w:rPr>
        <w:t xml:space="preserve"> </w:t>
      </w:r>
      <w:r w:rsidRPr="00992F99">
        <w:rPr>
          <w:rFonts w:hint="eastAsia"/>
          <w:kern w:val="0"/>
          <w:szCs w:val="18"/>
        </w:rPr>
        <w:t>电子工业出版社</w:t>
      </w:r>
      <w:r w:rsidRPr="006632B7">
        <w:t>：</w:t>
      </w:r>
      <w:r>
        <w:t>2012</w:t>
      </w:r>
      <w:r>
        <w:rPr>
          <w:rFonts w:hint="eastAsia"/>
        </w:rPr>
        <w:t>.</w:t>
      </w:r>
      <w:r>
        <w:t>8</w:t>
      </w:r>
      <w:bookmarkEnd w:id="13"/>
      <w:bookmarkEnd w:id="14"/>
      <w:bookmarkEnd w:id="15"/>
      <w:bookmarkEnd w:id="16"/>
      <w:bookmarkEnd w:id="17"/>
      <w:bookmarkEnd w:id="18"/>
      <w:r w:rsidR="00B4368F">
        <w:t>.</w:t>
      </w:r>
    </w:p>
    <w:p w14:paraId="06C57A24" w14:textId="027F51AA" w:rsidR="006068FF" w:rsidRDefault="006068FF" w:rsidP="00B57932">
      <w:pPr>
        <w:pStyle w:val="1"/>
      </w:pPr>
      <w:bookmarkStart w:id="46" w:name="_Toc527197316"/>
      <w:bookmarkStart w:id="47" w:name="_Toc300751596"/>
      <w:bookmarkStart w:id="48" w:name="_Toc363084180"/>
      <w:bookmarkStart w:id="49" w:name="_Toc331238769"/>
      <w:bookmarkStart w:id="50" w:name="_Toc331243603"/>
      <w:bookmarkStart w:id="51" w:name="_Toc331243782"/>
      <w:bookmarkStart w:id="52" w:name="_Toc331238830"/>
      <w:bookmarkStart w:id="53" w:name="_Toc331243703"/>
      <w:bookmarkStart w:id="54" w:name="_Toc331243882"/>
      <w:bookmarkStart w:id="55" w:name="_Toc331545160"/>
      <w:commentRangeStart w:id="56"/>
      <w:r>
        <w:rPr>
          <w:rFonts w:hint="eastAsia"/>
        </w:rPr>
        <w:t>问题聚焦</w:t>
      </w:r>
      <w:commentRangeEnd w:id="56"/>
      <w:r>
        <w:rPr>
          <w:rStyle w:val="afff4"/>
          <w:rFonts w:asciiTheme="minorHAnsi" w:eastAsiaTheme="minorEastAsia" w:hAnsiTheme="minorHAnsi" w:cstheme="minorBidi"/>
          <w:b w:val="0"/>
          <w:bCs w:val="0"/>
          <w:kern w:val="2"/>
        </w:rPr>
        <w:commentReference w:id="56"/>
      </w:r>
      <w:bookmarkEnd w:id="46"/>
    </w:p>
    <w:p w14:paraId="3BF37524" w14:textId="1BFE76ED" w:rsidR="005F5E75" w:rsidRDefault="006068FF" w:rsidP="005F5E75">
      <w:pPr>
        <w:pStyle w:val="2"/>
      </w:pPr>
      <w:bookmarkStart w:id="57" w:name="_Toc527197317"/>
      <w:r>
        <w:rPr>
          <w:rFonts w:hint="eastAsia"/>
        </w:rPr>
        <w:t>问题描述</w:t>
      </w:r>
      <w:bookmarkEnd w:id="57"/>
    </w:p>
    <w:p w14:paraId="76353DCB" w14:textId="77777777" w:rsidR="00FD202B" w:rsidRDefault="00FD202B" w:rsidP="00FD202B">
      <w:r>
        <w:rPr>
          <w:rFonts w:hint="eastAsia"/>
        </w:rPr>
        <w:t>本项目主要遇到的问题及解释如下所示：</w:t>
      </w:r>
    </w:p>
    <w:p w14:paraId="708CDB31" w14:textId="240FBB26" w:rsidR="00A84E02" w:rsidRPr="002758A0" w:rsidRDefault="00A84E02" w:rsidP="00A84E02">
      <w:pPr>
        <w:pStyle w:val="aff0"/>
        <w:numPr>
          <w:ilvl w:val="0"/>
          <w:numId w:val="41"/>
        </w:numPr>
        <w:ind w:firstLineChars="0"/>
        <w:rPr>
          <w:b/>
        </w:rPr>
      </w:pPr>
      <w:r w:rsidRPr="002758A0">
        <w:rPr>
          <w:rFonts w:hint="eastAsia"/>
          <w:b/>
        </w:rPr>
        <w:t>得到关键动作</w:t>
      </w:r>
    </w:p>
    <w:p w14:paraId="7358BA7E" w14:textId="0C869C2D" w:rsidR="00A84E02" w:rsidRDefault="00A84E02" w:rsidP="00A84E02">
      <w:pPr>
        <w:ind w:left="360"/>
      </w:pPr>
      <w:r>
        <w:rPr>
          <w:rFonts w:hint="eastAsia"/>
        </w:rPr>
        <w:t>从用户上传的视频文件提取出舞蹈对应动作的关键的连续帧信息</w:t>
      </w:r>
    </w:p>
    <w:p w14:paraId="232225FE" w14:textId="100ED50B" w:rsidR="00A84E02" w:rsidRPr="002758A0" w:rsidRDefault="00A84E02" w:rsidP="00A84E02">
      <w:pPr>
        <w:pStyle w:val="aff0"/>
        <w:numPr>
          <w:ilvl w:val="0"/>
          <w:numId w:val="41"/>
        </w:numPr>
        <w:ind w:firstLineChars="0"/>
        <w:rPr>
          <w:b/>
        </w:rPr>
      </w:pPr>
      <w:r w:rsidRPr="002758A0">
        <w:rPr>
          <w:rFonts w:hint="eastAsia"/>
          <w:b/>
        </w:rPr>
        <w:t>从音乐鼓点得到关键帧</w:t>
      </w:r>
    </w:p>
    <w:p w14:paraId="653D2E6D" w14:textId="7C9FC5A2" w:rsidR="00A84E02" w:rsidRDefault="00A84E02" w:rsidP="00A84E02">
      <w:pPr>
        <w:ind w:left="360"/>
      </w:pPr>
      <w:r>
        <w:rPr>
          <w:rFonts w:hint="eastAsia"/>
        </w:rPr>
        <w:t>上传的标准视频文件中的音乐与动作有对应关系，需要分析出音乐鼓点从而得到关键动作的时间区间，从而为用户提供</w:t>
      </w:r>
      <w:r w:rsidR="00452317">
        <w:rPr>
          <w:rFonts w:hint="eastAsia"/>
        </w:rPr>
        <w:t>标准的参考动作</w:t>
      </w:r>
    </w:p>
    <w:p w14:paraId="3DD970C7" w14:textId="0A8B6478" w:rsidR="00A84E02" w:rsidRPr="002758A0" w:rsidRDefault="00A84E02" w:rsidP="00A84E02">
      <w:pPr>
        <w:pStyle w:val="aff0"/>
        <w:numPr>
          <w:ilvl w:val="0"/>
          <w:numId w:val="41"/>
        </w:numPr>
        <w:ind w:firstLineChars="0"/>
        <w:rPr>
          <w:b/>
        </w:rPr>
      </w:pPr>
      <w:r w:rsidRPr="002758A0">
        <w:rPr>
          <w:rFonts w:hint="eastAsia"/>
          <w:b/>
        </w:rPr>
        <w:t>音频文件与图像文件分离</w:t>
      </w:r>
    </w:p>
    <w:p w14:paraId="042D3D6B" w14:textId="19A95AD6" w:rsidR="00A84E02" w:rsidRDefault="00A84E02" w:rsidP="00A84E02">
      <w:pPr>
        <w:ind w:left="360"/>
      </w:pPr>
      <w:r>
        <w:rPr>
          <w:rFonts w:hint="eastAsia"/>
        </w:rPr>
        <w:t>为了得到</w:t>
      </w:r>
      <w:r w:rsidR="00707D92">
        <w:rPr>
          <w:rFonts w:hint="eastAsia"/>
        </w:rPr>
        <w:t>音乐鼓点从而实现关键动作的提取，我们会需要把</w:t>
      </w:r>
      <w:r w:rsidR="00C458E1">
        <w:rPr>
          <w:rFonts w:hint="eastAsia"/>
        </w:rPr>
        <w:t>原始的</w:t>
      </w:r>
      <w:r w:rsidR="00C458E1">
        <w:rPr>
          <w:rFonts w:hint="eastAsia"/>
        </w:rPr>
        <w:t>mp</w:t>
      </w:r>
      <w:r w:rsidR="00C458E1">
        <w:t>4</w:t>
      </w:r>
      <w:r w:rsidR="00C458E1">
        <w:rPr>
          <w:rFonts w:hint="eastAsia"/>
        </w:rPr>
        <w:t>、</w:t>
      </w:r>
      <w:r w:rsidR="00C458E1">
        <w:rPr>
          <w:rFonts w:hint="eastAsia"/>
        </w:rPr>
        <w:t>avi</w:t>
      </w:r>
      <w:r w:rsidR="00C458E1">
        <w:rPr>
          <w:rFonts w:hint="eastAsia"/>
        </w:rPr>
        <w:t>文件分离成两部分的文件用来分开处理</w:t>
      </w:r>
    </w:p>
    <w:p w14:paraId="0184A515" w14:textId="5EB30432" w:rsidR="00A84E02" w:rsidRPr="002758A0" w:rsidRDefault="00793B30" w:rsidP="00A84E02">
      <w:pPr>
        <w:pStyle w:val="aff0"/>
        <w:numPr>
          <w:ilvl w:val="0"/>
          <w:numId w:val="41"/>
        </w:numPr>
        <w:ind w:firstLineChars="0"/>
        <w:rPr>
          <w:b/>
        </w:rPr>
      </w:pPr>
      <w:r w:rsidRPr="002758A0">
        <w:rPr>
          <w:rFonts w:hint="eastAsia"/>
          <w:b/>
        </w:rPr>
        <w:t>把得到的关键动作帧处理成关节模型</w:t>
      </w:r>
    </w:p>
    <w:p w14:paraId="14B4EB53" w14:textId="6DD770EC" w:rsidR="00793B30" w:rsidRDefault="00793B30" w:rsidP="00793B30">
      <w:pPr>
        <w:ind w:left="360"/>
      </w:pPr>
      <w:r>
        <w:rPr>
          <w:rFonts w:hint="eastAsia"/>
        </w:rPr>
        <w:t>人体关节动作可以比较准确地表示一个舞蹈的动作，我们需要建立有效的模型将关键的舞蹈动作识别成骨骼节点图</w:t>
      </w:r>
    </w:p>
    <w:p w14:paraId="4EE9140D" w14:textId="46B67AE7" w:rsidR="00793B30" w:rsidRPr="002758A0" w:rsidRDefault="004602C0" w:rsidP="00A84E02">
      <w:pPr>
        <w:pStyle w:val="aff0"/>
        <w:numPr>
          <w:ilvl w:val="0"/>
          <w:numId w:val="41"/>
        </w:numPr>
        <w:ind w:firstLineChars="0"/>
        <w:rPr>
          <w:b/>
        </w:rPr>
      </w:pPr>
      <w:r w:rsidRPr="002758A0">
        <w:rPr>
          <w:rFonts w:hint="eastAsia"/>
          <w:b/>
        </w:rPr>
        <w:t>处理前端摄像头传入的视频</w:t>
      </w:r>
    </w:p>
    <w:p w14:paraId="6195B97F" w14:textId="3B009F32" w:rsidR="004602C0" w:rsidRDefault="004602C0" w:rsidP="004602C0">
      <w:pPr>
        <w:ind w:left="360"/>
      </w:pPr>
      <w:r>
        <w:rPr>
          <w:rFonts w:hint="eastAsia"/>
        </w:rPr>
        <w:t>我们使用</w:t>
      </w:r>
      <w:r>
        <w:rPr>
          <w:rFonts w:hint="eastAsia"/>
        </w:rPr>
        <w:t>keras.</w:t>
      </w:r>
      <w:r>
        <w:t>js</w:t>
      </w:r>
      <w:r>
        <w:rPr>
          <w:rFonts w:hint="eastAsia"/>
        </w:rPr>
        <w:t>、</w:t>
      </w:r>
      <w:r>
        <w:rPr>
          <w:rFonts w:hint="eastAsia"/>
        </w:rPr>
        <w:t>t</w:t>
      </w:r>
      <w:r>
        <w:t>ensorflow.js</w:t>
      </w:r>
      <w:r>
        <w:rPr>
          <w:rFonts w:hint="eastAsia"/>
        </w:rPr>
        <w:t>等前端深度学习库进行推断，一个比较值得考虑的问题便是前端如何有效地与后端协调处理视频数据才能在保证正确性、可靠性的前提下提高用户的体验交互性与流畅性</w:t>
      </w:r>
    </w:p>
    <w:p w14:paraId="2CF1EB04" w14:textId="0FCF269D" w:rsidR="004602C0" w:rsidRPr="002758A0" w:rsidRDefault="00FB2CF5" w:rsidP="00A84E02">
      <w:pPr>
        <w:pStyle w:val="aff0"/>
        <w:numPr>
          <w:ilvl w:val="0"/>
          <w:numId w:val="41"/>
        </w:numPr>
        <w:ind w:firstLineChars="0"/>
        <w:rPr>
          <w:b/>
        </w:rPr>
      </w:pPr>
      <w:r>
        <w:rPr>
          <w:rFonts w:hint="eastAsia"/>
          <w:b/>
        </w:rPr>
        <w:t>动作对比</w:t>
      </w:r>
      <w:r w:rsidR="00AB29B6" w:rsidRPr="002758A0">
        <w:rPr>
          <w:rFonts w:hint="eastAsia"/>
          <w:b/>
        </w:rPr>
        <w:t>纠错</w:t>
      </w:r>
      <w:r>
        <w:rPr>
          <w:rFonts w:hint="eastAsia"/>
          <w:b/>
        </w:rPr>
        <w:t>多分类模型</w:t>
      </w:r>
    </w:p>
    <w:p w14:paraId="5BC538F8" w14:textId="38F9F2C3" w:rsidR="00AB29B6" w:rsidRDefault="00AB29B6" w:rsidP="00AB29B6">
      <w:pPr>
        <w:ind w:left="360"/>
      </w:pPr>
      <w:r>
        <w:rPr>
          <w:rFonts w:hint="eastAsia"/>
        </w:rPr>
        <w:t>我们解决了所有的输入以及交互问题之后，核心的问题便是如何实现通过用户与标准动作的对比得到用户动作的详细问题以及纠错建议</w:t>
      </w:r>
    </w:p>
    <w:p w14:paraId="76D68EAB" w14:textId="370F934F" w:rsidR="00AB29B6" w:rsidRPr="002758A0" w:rsidRDefault="00AB29B6" w:rsidP="00A84E02">
      <w:pPr>
        <w:pStyle w:val="aff0"/>
        <w:numPr>
          <w:ilvl w:val="0"/>
          <w:numId w:val="41"/>
        </w:numPr>
        <w:ind w:firstLineChars="0"/>
        <w:rPr>
          <w:b/>
        </w:rPr>
      </w:pPr>
      <w:r w:rsidRPr="002758A0">
        <w:rPr>
          <w:rFonts w:hint="eastAsia"/>
          <w:b/>
        </w:rPr>
        <w:t>前端后端通信</w:t>
      </w:r>
    </w:p>
    <w:p w14:paraId="6B930926" w14:textId="237DE420" w:rsidR="00AB29B6" w:rsidRPr="00FD202B" w:rsidRDefault="00AB29B6" w:rsidP="00AB29B6">
      <w:pPr>
        <w:ind w:left="360"/>
      </w:pPr>
      <w:r>
        <w:rPr>
          <w:rFonts w:hint="eastAsia"/>
        </w:rPr>
        <w:lastRenderedPageBreak/>
        <w:t>我们前端使用</w:t>
      </w:r>
      <w:r>
        <w:rPr>
          <w:rFonts w:hint="eastAsia"/>
        </w:rPr>
        <w:t>vue</w:t>
      </w:r>
      <w:r>
        <w:rPr>
          <w:rFonts w:hint="eastAsia"/>
        </w:rPr>
        <w:t>框架进行组件化开发，</w:t>
      </w:r>
      <w:r w:rsidR="004B58E9">
        <w:rPr>
          <w:rFonts w:hint="eastAsia"/>
        </w:rPr>
        <w:t>与后端通信是需要重点考虑的问题，</w:t>
      </w:r>
      <w:r w:rsidR="008713DA">
        <w:rPr>
          <w:rFonts w:hint="eastAsia"/>
        </w:rPr>
        <w:t>需要后端分担更多业务上的压力，让前端减轻压力从而使用本地的算力来进行模型推断以及交互，如何做好平衡是需要仔细考虑的</w:t>
      </w:r>
    </w:p>
    <w:p w14:paraId="5CF5DA78" w14:textId="54DEE2F3" w:rsidR="00AC4196" w:rsidRDefault="006068FF" w:rsidP="00AC4196">
      <w:pPr>
        <w:pStyle w:val="2"/>
      </w:pPr>
      <w:bookmarkStart w:id="58" w:name="_Toc527197318"/>
      <w:commentRangeStart w:id="59"/>
      <w:r>
        <w:rPr>
          <w:rFonts w:hint="eastAsia"/>
        </w:rPr>
        <w:t>问题抽象</w:t>
      </w:r>
      <w:commentRangeEnd w:id="59"/>
      <w:r w:rsidR="00E92B64">
        <w:rPr>
          <w:rStyle w:val="afff4"/>
          <w:rFonts w:asciiTheme="minorHAnsi" w:eastAsiaTheme="minorEastAsia" w:hAnsiTheme="minorHAnsi" w:cstheme="minorBidi"/>
          <w:b w:val="0"/>
          <w:bCs w:val="0"/>
        </w:rPr>
        <w:commentReference w:id="59"/>
      </w:r>
      <w:bookmarkEnd w:id="58"/>
    </w:p>
    <w:p w14:paraId="38FE7C9B" w14:textId="7760465F" w:rsidR="00AC4196" w:rsidRDefault="00370AC5" w:rsidP="000D2F6D">
      <w:pPr>
        <w:rPr>
          <w:b/>
        </w:rPr>
      </w:pPr>
      <w:r w:rsidRPr="00AE14DF">
        <w:rPr>
          <w:rFonts w:hint="eastAsia"/>
          <w:b/>
        </w:rPr>
        <w:t>将项目的问题抽象化</w:t>
      </w:r>
      <w:r w:rsidR="00973F60">
        <w:rPr>
          <w:rFonts w:hint="eastAsia"/>
          <w:b/>
        </w:rPr>
        <w:t>，每一个问题分离出对应的技术</w:t>
      </w:r>
    </w:p>
    <w:p w14:paraId="2DBB6651" w14:textId="0F66D75A" w:rsidR="000D2F6D" w:rsidRPr="002758A0" w:rsidRDefault="00C87BAC" w:rsidP="000D2F6D">
      <w:pPr>
        <w:pStyle w:val="aff0"/>
        <w:numPr>
          <w:ilvl w:val="0"/>
          <w:numId w:val="42"/>
        </w:numPr>
        <w:ind w:firstLineChars="0"/>
        <w:rPr>
          <w:b/>
        </w:rPr>
      </w:pPr>
      <w:r>
        <w:rPr>
          <w:rFonts w:hint="eastAsia"/>
          <w:b/>
        </w:rPr>
        <w:t>分解问题</w:t>
      </w:r>
      <w:r>
        <w:rPr>
          <w:rFonts w:hint="eastAsia"/>
          <w:b/>
        </w:rPr>
        <w:t>1</w:t>
      </w:r>
      <w:r>
        <w:rPr>
          <w:rFonts w:hint="eastAsia"/>
          <w:b/>
        </w:rPr>
        <w:t>：（</w:t>
      </w:r>
      <w:r w:rsidR="000D2F6D" w:rsidRPr="002758A0">
        <w:rPr>
          <w:rFonts w:hint="eastAsia"/>
          <w:b/>
        </w:rPr>
        <w:t>得到关键动作</w:t>
      </w:r>
      <w:r>
        <w:rPr>
          <w:rFonts w:hint="eastAsia"/>
          <w:b/>
        </w:rPr>
        <w:t>）</w:t>
      </w:r>
    </w:p>
    <w:p w14:paraId="0152ED9C" w14:textId="4378B0EF" w:rsidR="000D2F6D" w:rsidRPr="002758A0" w:rsidRDefault="00C87BAC" w:rsidP="000D2F6D">
      <w:pPr>
        <w:pStyle w:val="aff0"/>
        <w:numPr>
          <w:ilvl w:val="0"/>
          <w:numId w:val="42"/>
        </w:numPr>
        <w:ind w:firstLineChars="0"/>
        <w:rPr>
          <w:b/>
        </w:rPr>
      </w:pPr>
      <w:r>
        <w:rPr>
          <w:rFonts w:hint="eastAsia"/>
          <w:b/>
        </w:rPr>
        <w:t>分解问题</w:t>
      </w:r>
      <w:r>
        <w:rPr>
          <w:rFonts w:hint="eastAsia"/>
          <w:b/>
        </w:rPr>
        <w:t>2</w:t>
      </w:r>
      <w:r>
        <w:rPr>
          <w:rFonts w:hint="eastAsia"/>
          <w:b/>
        </w:rPr>
        <w:t>：（</w:t>
      </w:r>
      <w:r w:rsidR="000D2F6D" w:rsidRPr="002758A0">
        <w:rPr>
          <w:rFonts w:hint="eastAsia"/>
          <w:b/>
        </w:rPr>
        <w:t>从音乐鼓点得到关键帧</w:t>
      </w:r>
      <w:r>
        <w:rPr>
          <w:rFonts w:hint="eastAsia"/>
          <w:b/>
        </w:rPr>
        <w:t>）</w:t>
      </w:r>
    </w:p>
    <w:p w14:paraId="66A86E95" w14:textId="773BC464" w:rsidR="000D2F6D" w:rsidRPr="002758A0" w:rsidRDefault="00C87BAC" w:rsidP="000D2F6D">
      <w:pPr>
        <w:pStyle w:val="aff0"/>
        <w:numPr>
          <w:ilvl w:val="0"/>
          <w:numId w:val="42"/>
        </w:numPr>
        <w:ind w:firstLineChars="0"/>
        <w:rPr>
          <w:b/>
        </w:rPr>
      </w:pPr>
      <w:r>
        <w:rPr>
          <w:rFonts w:hint="eastAsia"/>
          <w:b/>
        </w:rPr>
        <w:t>分解问题</w:t>
      </w:r>
      <w:r>
        <w:rPr>
          <w:b/>
        </w:rPr>
        <w:t>3</w:t>
      </w:r>
      <w:r>
        <w:rPr>
          <w:rFonts w:hint="eastAsia"/>
          <w:b/>
        </w:rPr>
        <w:t>：（</w:t>
      </w:r>
      <w:r w:rsidR="000D2F6D" w:rsidRPr="002758A0">
        <w:rPr>
          <w:rFonts w:hint="eastAsia"/>
          <w:b/>
        </w:rPr>
        <w:t>音频文件与图像文件分离</w:t>
      </w:r>
      <w:r>
        <w:rPr>
          <w:rFonts w:hint="eastAsia"/>
          <w:b/>
        </w:rPr>
        <w:t>）</w:t>
      </w:r>
    </w:p>
    <w:p w14:paraId="36FBBD2B" w14:textId="7423429A" w:rsidR="000D2F6D" w:rsidRPr="002758A0" w:rsidRDefault="00C87BAC" w:rsidP="000D2F6D">
      <w:pPr>
        <w:pStyle w:val="aff0"/>
        <w:numPr>
          <w:ilvl w:val="0"/>
          <w:numId w:val="42"/>
        </w:numPr>
        <w:ind w:firstLineChars="0"/>
        <w:rPr>
          <w:b/>
        </w:rPr>
      </w:pPr>
      <w:r>
        <w:rPr>
          <w:rFonts w:hint="eastAsia"/>
          <w:b/>
        </w:rPr>
        <w:t>分解问题</w:t>
      </w:r>
      <w:r>
        <w:rPr>
          <w:rFonts w:hint="eastAsia"/>
          <w:b/>
        </w:rPr>
        <w:t>4</w:t>
      </w:r>
      <w:r>
        <w:rPr>
          <w:rFonts w:hint="eastAsia"/>
          <w:b/>
        </w:rPr>
        <w:t>：（</w:t>
      </w:r>
      <w:r w:rsidR="000D2F6D" w:rsidRPr="002758A0">
        <w:rPr>
          <w:rFonts w:hint="eastAsia"/>
          <w:b/>
        </w:rPr>
        <w:t>把得到的关键动作帧处理成关节模型</w:t>
      </w:r>
      <w:r>
        <w:rPr>
          <w:rFonts w:hint="eastAsia"/>
          <w:b/>
        </w:rPr>
        <w:t>）</w:t>
      </w:r>
    </w:p>
    <w:p w14:paraId="57BB014E" w14:textId="31DDF36A" w:rsidR="000D2F6D" w:rsidRPr="002758A0" w:rsidRDefault="006F1A25" w:rsidP="000D2F6D">
      <w:pPr>
        <w:pStyle w:val="aff0"/>
        <w:numPr>
          <w:ilvl w:val="0"/>
          <w:numId w:val="42"/>
        </w:numPr>
        <w:ind w:firstLineChars="0"/>
        <w:rPr>
          <w:b/>
        </w:rPr>
      </w:pPr>
      <w:r>
        <w:rPr>
          <w:rFonts w:hint="eastAsia"/>
          <w:b/>
        </w:rPr>
        <w:t>分解问题</w:t>
      </w:r>
      <w:r>
        <w:rPr>
          <w:rFonts w:hint="eastAsia"/>
          <w:b/>
        </w:rPr>
        <w:t>5</w:t>
      </w:r>
      <w:r>
        <w:rPr>
          <w:rFonts w:hint="eastAsia"/>
          <w:b/>
        </w:rPr>
        <w:t>：（</w:t>
      </w:r>
      <w:r w:rsidR="000D2F6D" w:rsidRPr="002758A0">
        <w:rPr>
          <w:rFonts w:hint="eastAsia"/>
          <w:b/>
        </w:rPr>
        <w:t>处理前端摄像头传入的视频</w:t>
      </w:r>
      <w:r>
        <w:rPr>
          <w:rFonts w:hint="eastAsia"/>
          <w:b/>
        </w:rPr>
        <w:t>）</w:t>
      </w:r>
    </w:p>
    <w:p w14:paraId="49CAE6D8" w14:textId="15E02820" w:rsidR="000D2F6D" w:rsidRPr="002758A0" w:rsidRDefault="001131BB" w:rsidP="000D2F6D">
      <w:pPr>
        <w:pStyle w:val="aff0"/>
        <w:numPr>
          <w:ilvl w:val="0"/>
          <w:numId w:val="42"/>
        </w:numPr>
        <w:ind w:firstLineChars="0"/>
        <w:rPr>
          <w:b/>
        </w:rPr>
      </w:pPr>
      <w:r>
        <w:rPr>
          <w:rFonts w:hint="eastAsia"/>
          <w:b/>
        </w:rPr>
        <w:t>分解问题</w:t>
      </w:r>
      <w:r>
        <w:rPr>
          <w:rFonts w:hint="eastAsia"/>
          <w:b/>
        </w:rPr>
        <w:t>6</w:t>
      </w:r>
      <w:r>
        <w:rPr>
          <w:rFonts w:hint="eastAsia"/>
          <w:b/>
        </w:rPr>
        <w:t>：（</w:t>
      </w:r>
      <w:r w:rsidR="000D2F6D">
        <w:rPr>
          <w:rFonts w:hint="eastAsia"/>
          <w:b/>
        </w:rPr>
        <w:t>动作对比</w:t>
      </w:r>
      <w:r w:rsidR="000D2F6D" w:rsidRPr="002758A0">
        <w:rPr>
          <w:rFonts w:hint="eastAsia"/>
          <w:b/>
        </w:rPr>
        <w:t>纠错</w:t>
      </w:r>
      <w:r w:rsidR="000D2F6D">
        <w:rPr>
          <w:rFonts w:hint="eastAsia"/>
          <w:b/>
        </w:rPr>
        <w:t>多分类模型</w:t>
      </w:r>
      <w:r>
        <w:rPr>
          <w:rFonts w:hint="eastAsia"/>
          <w:b/>
        </w:rPr>
        <w:t>）</w:t>
      </w:r>
    </w:p>
    <w:p w14:paraId="71358850" w14:textId="27B4D797" w:rsidR="000D2F6D" w:rsidRPr="000D2F6D" w:rsidRDefault="00FD2D28" w:rsidP="000D2F6D">
      <w:pPr>
        <w:pStyle w:val="aff0"/>
        <w:numPr>
          <w:ilvl w:val="0"/>
          <w:numId w:val="42"/>
        </w:numPr>
        <w:ind w:firstLineChars="0"/>
        <w:rPr>
          <w:b/>
        </w:rPr>
      </w:pPr>
      <w:r>
        <w:rPr>
          <w:rFonts w:hint="eastAsia"/>
          <w:b/>
        </w:rPr>
        <w:t>分解问题</w:t>
      </w:r>
      <w:r>
        <w:rPr>
          <w:rFonts w:hint="eastAsia"/>
          <w:b/>
        </w:rPr>
        <w:t>7</w:t>
      </w:r>
      <w:r>
        <w:rPr>
          <w:rFonts w:hint="eastAsia"/>
          <w:b/>
        </w:rPr>
        <w:t>：（</w:t>
      </w:r>
      <w:r w:rsidR="000D2F6D" w:rsidRPr="002758A0">
        <w:rPr>
          <w:rFonts w:hint="eastAsia"/>
          <w:b/>
        </w:rPr>
        <w:t>前端后端通信</w:t>
      </w:r>
      <w:r>
        <w:rPr>
          <w:rFonts w:hint="eastAsia"/>
          <w:b/>
        </w:rPr>
        <w:t>）</w:t>
      </w:r>
    </w:p>
    <w:p w14:paraId="7A168350" w14:textId="77777777" w:rsidR="00AC4196" w:rsidRPr="00AC4196" w:rsidRDefault="00AC4196" w:rsidP="00AC4196"/>
    <w:p w14:paraId="749A7898" w14:textId="10D6A2E6" w:rsidR="006068FF" w:rsidRDefault="006068FF" w:rsidP="00B237C9">
      <w:pPr>
        <w:pStyle w:val="2"/>
      </w:pPr>
      <w:bookmarkStart w:id="60" w:name="_Toc527197319"/>
      <w:commentRangeStart w:id="61"/>
      <w:r>
        <w:rPr>
          <w:rFonts w:hint="eastAsia"/>
        </w:rPr>
        <w:lastRenderedPageBreak/>
        <w:t>问题定位</w:t>
      </w:r>
      <w:commentRangeEnd w:id="61"/>
      <w:r w:rsidR="00E92B64">
        <w:rPr>
          <w:rStyle w:val="afff4"/>
          <w:rFonts w:asciiTheme="minorHAnsi" w:eastAsiaTheme="minorEastAsia" w:hAnsiTheme="minorHAnsi" w:cstheme="minorBidi"/>
          <w:b w:val="0"/>
          <w:bCs w:val="0"/>
        </w:rPr>
        <w:commentReference w:id="61"/>
      </w:r>
      <w:bookmarkEnd w:id="60"/>
    </w:p>
    <w:p w14:paraId="30D147B1" w14:textId="50695938" w:rsidR="001803E6" w:rsidRPr="001803E6" w:rsidRDefault="006068FF" w:rsidP="001803E6">
      <w:pPr>
        <w:pStyle w:val="2"/>
      </w:pPr>
      <w:bookmarkStart w:id="62" w:name="_Toc527197320"/>
      <w:commentRangeStart w:id="63"/>
      <w:r>
        <w:rPr>
          <w:rFonts w:hint="eastAsia"/>
        </w:rPr>
        <w:t>问题评估</w:t>
      </w:r>
      <w:commentRangeEnd w:id="63"/>
      <w:r w:rsidR="00E92B64">
        <w:rPr>
          <w:rStyle w:val="afff4"/>
          <w:rFonts w:asciiTheme="minorHAnsi" w:eastAsiaTheme="minorEastAsia" w:hAnsiTheme="minorHAnsi" w:cstheme="minorBidi"/>
          <w:b w:val="0"/>
          <w:bCs w:val="0"/>
        </w:rPr>
        <w:commentReference w:id="63"/>
      </w:r>
      <w:bookmarkEnd w:id="62"/>
    </w:p>
    <w:p w14:paraId="67557AAB" w14:textId="3EB697BF" w:rsidR="006068FF" w:rsidRDefault="001803E6" w:rsidP="007B0CA2">
      <w:pPr>
        <w:pStyle w:val="2"/>
      </w:pPr>
      <w:bookmarkStart w:id="64" w:name="_Toc527197321"/>
      <w:commentRangeStart w:id="65"/>
      <w:r>
        <w:rPr>
          <w:rFonts w:hint="eastAsia"/>
        </w:rPr>
        <w:t>问题分解</w:t>
      </w:r>
      <w:commentRangeEnd w:id="65"/>
      <w:r w:rsidR="0023109C">
        <w:rPr>
          <w:rStyle w:val="afff4"/>
          <w:rFonts w:asciiTheme="minorHAnsi" w:eastAsiaTheme="minorEastAsia" w:hAnsiTheme="minorHAnsi" w:cstheme="minorBidi"/>
          <w:b w:val="0"/>
          <w:bCs w:val="0"/>
        </w:rPr>
        <w:commentReference w:id="65"/>
      </w:r>
      <w:bookmarkEnd w:id="64"/>
    </w:p>
    <w:p w14:paraId="44F08CA4" w14:textId="010E4C82" w:rsidR="006068FF" w:rsidRPr="00B57932" w:rsidRDefault="001803E6" w:rsidP="00B57932">
      <w:pPr>
        <w:pStyle w:val="1"/>
      </w:pPr>
      <w:bookmarkStart w:id="66" w:name="_Toc527197322"/>
      <w:bookmarkEnd w:id="47"/>
      <w:bookmarkEnd w:id="48"/>
      <w:commentRangeStart w:id="67"/>
      <w:r>
        <w:rPr>
          <w:rFonts w:hint="eastAsia"/>
        </w:rPr>
        <w:t>相关工作</w:t>
      </w:r>
      <w:commentRangeEnd w:id="67"/>
      <w:r w:rsidR="0023109C">
        <w:rPr>
          <w:rStyle w:val="afff4"/>
          <w:rFonts w:asciiTheme="minorHAnsi" w:eastAsiaTheme="minorEastAsia" w:hAnsiTheme="minorHAnsi" w:cstheme="minorBidi"/>
          <w:b w:val="0"/>
          <w:bCs w:val="0"/>
          <w:kern w:val="2"/>
        </w:rPr>
        <w:commentReference w:id="67"/>
      </w:r>
      <w:bookmarkEnd w:id="66"/>
    </w:p>
    <w:p w14:paraId="75B819CE" w14:textId="2D7973C0" w:rsidR="006068FF" w:rsidRDefault="001803E6" w:rsidP="00B611B7">
      <w:pPr>
        <w:pStyle w:val="1"/>
      </w:pPr>
      <w:bookmarkStart w:id="68" w:name="_Toc527197323"/>
      <w:commentRangeStart w:id="69"/>
      <w:r>
        <w:rPr>
          <w:rFonts w:hint="eastAsia"/>
        </w:rPr>
        <w:t>技术方案</w:t>
      </w:r>
      <w:commentRangeEnd w:id="69"/>
      <w:r w:rsidR="00F05969">
        <w:rPr>
          <w:rStyle w:val="afff4"/>
          <w:rFonts w:asciiTheme="minorHAnsi" w:eastAsiaTheme="minorEastAsia" w:hAnsiTheme="minorHAnsi" w:cstheme="minorBidi"/>
          <w:b w:val="0"/>
          <w:bCs w:val="0"/>
          <w:kern w:val="2"/>
        </w:rPr>
        <w:commentReference w:id="69"/>
      </w:r>
      <w:bookmarkEnd w:id="68"/>
    </w:p>
    <w:p w14:paraId="32C2FD1B" w14:textId="5E6D4FC7" w:rsidR="006068FF" w:rsidRDefault="0023109C" w:rsidP="00B611B7">
      <w:pPr>
        <w:pStyle w:val="2"/>
      </w:pPr>
      <w:bookmarkStart w:id="70" w:name="_Toc527197324"/>
      <w:commentRangeStart w:id="71"/>
      <w:r>
        <w:rPr>
          <w:rFonts w:hint="eastAsia"/>
        </w:rPr>
        <w:t>技术方向</w:t>
      </w:r>
      <w:commentRangeEnd w:id="71"/>
      <w:r>
        <w:rPr>
          <w:rStyle w:val="afff4"/>
          <w:rFonts w:asciiTheme="minorHAnsi" w:eastAsiaTheme="minorEastAsia" w:hAnsiTheme="minorHAnsi" w:cstheme="minorBidi"/>
          <w:b w:val="0"/>
          <w:bCs w:val="0"/>
        </w:rPr>
        <w:commentReference w:id="71"/>
      </w:r>
      <w:bookmarkEnd w:id="70"/>
    </w:p>
    <w:p w14:paraId="04BDADBA" w14:textId="74A06C35" w:rsidR="006068FF" w:rsidRPr="006632B7" w:rsidRDefault="00617A3A" w:rsidP="00B7318D">
      <w:pPr>
        <w:pStyle w:val="2"/>
      </w:pPr>
      <w:bookmarkStart w:id="72" w:name="_Toc527197325"/>
      <w:r>
        <w:rPr>
          <w:rFonts w:hint="eastAsia"/>
        </w:rPr>
        <w:t>模型选择</w:t>
      </w:r>
      <w:bookmarkEnd w:id="72"/>
    </w:p>
    <w:p w14:paraId="7BBE7050" w14:textId="0FB072E2" w:rsidR="006068FF" w:rsidRPr="00003F46" w:rsidRDefault="00617A3A" w:rsidP="00B7318D">
      <w:pPr>
        <w:pStyle w:val="3"/>
      </w:pPr>
      <w:bookmarkStart w:id="73" w:name="_Toc527197326"/>
      <w:r>
        <w:rPr>
          <w:rFonts w:hint="eastAsia"/>
        </w:rPr>
        <w:t>模型设计</w:t>
      </w:r>
      <w:bookmarkEnd w:id="73"/>
    </w:p>
    <w:p w14:paraId="1B049C5A" w14:textId="56C8B4A7" w:rsidR="006068FF" w:rsidRDefault="00617A3A" w:rsidP="001803E6">
      <w:pPr>
        <w:pStyle w:val="3"/>
      </w:pPr>
      <w:bookmarkStart w:id="74" w:name="_Toc527197327"/>
      <w:commentRangeStart w:id="75"/>
      <w:r>
        <w:rPr>
          <w:rFonts w:hint="eastAsia"/>
        </w:rPr>
        <w:t>模型结构</w:t>
      </w:r>
      <w:commentRangeEnd w:id="75"/>
      <w:r w:rsidR="00F05969">
        <w:rPr>
          <w:rStyle w:val="afff4"/>
          <w:rFonts w:asciiTheme="minorHAnsi" w:eastAsiaTheme="minorEastAsia" w:hAnsiTheme="minorHAnsi" w:cstheme="minorBidi"/>
          <w:b w:val="0"/>
          <w:bCs w:val="0"/>
        </w:rPr>
        <w:commentReference w:id="75"/>
      </w:r>
      <w:bookmarkEnd w:id="74"/>
    </w:p>
    <w:p w14:paraId="7C98FA64" w14:textId="29374203" w:rsidR="00617A3A" w:rsidRDefault="00617A3A" w:rsidP="00617A3A">
      <w:pPr>
        <w:pStyle w:val="3"/>
      </w:pPr>
      <w:bookmarkStart w:id="76" w:name="_Toc527197328"/>
      <w:commentRangeStart w:id="77"/>
      <w:r>
        <w:rPr>
          <w:rFonts w:hint="eastAsia"/>
        </w:rPr>
        <w:t>数据集</w:t>
      </w:r>
      <w:commentRangeEnd w:id="77"/>
      <w:r>
        <w:rPr>
          <w:rStyle w:val="afff4"/>
          <w:rFonts w:asciiTheme="minorHAnsi" w:eastAsiaTheme="minorEastAsia" w:hAnsiTheme="minorHAnsi" w:cstheme="minorBidi"/>
          <w:b w:val="0"/>
          <w:bCs w:val="0"/>
        </w:rPr>
        <w:commentReference w:id="77"/>
      </w:r>
      <w:bookmarkEnd w:id="76"/>
    </w:p>
    <w:p w14:paraId="3475E316" w14:textId="4126EC98" w:rsidR="00617A3A" w:rsidRPr="00617A3A" w:rsidRDefault="00617A3A" w:rsidP="00617A3A">
      <w:pPr>
        <w:pStyle w:val="2"/>
      </w:pPr>
      <w:bookmarkStart w:id="78" w:name="_Toc527197329"/>
      <w:commentRangeStart w:id="79"/>
      <w:r>
        <w:rPr>
          <w:rFonts w:hint="eastAsia"/>
        </w:rPr>
        <w:t>结果期望</w:t>
      </w:r>
      <w:commentRangeEnd w:id="79"/>
      <w:r>
        <w:rPr>
          <w:rStyle w:val="afff4"/>
          <w:rFonts w:asciiTheme="minorHAnsi" w:eastAsiaTheme="minorEastAsia" w:hAnsiTheme="minorHAnsi" w:cstheme="minorBidi"/>
          <w:b w:val="0"/>
          <w:bCs w:val="0"/>
        </w:rPr>
        <w:commentReference w:id="79"/>
      </w:r>
      <w:bookmarkEnd w:id="78"/>
    </w:p>
    <w:p w14:paraId="1AEED67B" w14:textId="104A2A69" w:rsidR="006068FF" w:rsidRDefault="001803E6" w:rsidP="008979E4">
      <w:pPr>
        <w:pStyle w:val="1"/>
      </w:pPr>
      <w:bookmarkStart w:id="80" w:name="_Toc527197330"/>
      <w:commentRangeStart w:id="81"/>
      <w:r>
        <w:rPr>
          <w:rFonts w:hint="eastAsia"/>
        </w:rPr>
        <w:t>技术实践</w:t>
      </w:r>
      <w:commentRangeEnd w:id="81"/>
      <w:r w:rsidR="00F05969">
        <w:rPr>
          <w:rStyle w:val="afff4"/>
          <w:rFonts w:asciiTheme="minorHAnsi" w:eastAsiaTheme="minorEastAsia" w:hAnsiTheme="minorHAnsi" w:cstheme="minorBidi"/>
          <w:b w:val="0"/>
          <w:bCs w:val="0"/>
          <w:kern w:val="2"/>
        </w:rPr>
        <w:commentReference w:id="81"/>
      </w:r>
      <w:bookmarkEnd w:id="80"/>
    </w:p>
    <w:p w14:paraId="57A6DF7C" w14:textId="109FA4C7" w:rsidR="006068FF" w:rsidRDefault="00DD747D" w:rsidP="000E555C">
      <w:pPr>
        <w:pStyle w:val="2"/>
      </w:pPr>
      <w:bookmarkStart w:id="82" w:name="_Toc527197331"/>
      <w:r>
        <w:rPr>
          <w:rFonts w:hint="eastAsia"/>
        </w:rPr>
        <w:t>使用的深度学习框架及依赖的</w:t>
      </w:r>
      <w:r>
        <w:rPr>
          <w:rFonts w:hint="eastAsia"/>
        </w:rPr>
        <w:t>Library</w:t>
      </w:r>
      <w:bookmarkEnd w:id="82"/>
    </w:p>
    <w:p w14:paraId="37D877BB" w14:textId="638CB484" w:rsidR="006068FF" w:rsidRDefault="00F05969" w:rsidP="000E555C">
      <w:pPr>
        <w:pStyle w:val="2"/>
      </w:pPr>
      <w:bookmarkStart w:id="83" w:name="_Toc527197332"/>
      <w:r>
        <w:rPr>
          <w:rFonts w:hint="eastAsia"/>
        </w:rPr>
        <w:t>模型训练过程</w:t>
      </w:r>
      <w:bookmarkEnd w:id="83"/>
    </w:p>
    <w:p w14:paraId="0676190E" w14:textId="670C1091" w:rsidR="006068FF" w:rsidRDefault="00F05969" w:rsidP="000E555C">
      <w:pPr>
        <w:pStyle w:val="2"/>
      </w:pPr>
      <w:bookmarkStart w:id="84" w:name="_Toc527197333"/>
      <w:r>
        <w:rPr>
          <w:rFonts w:hint="eastAsia"/>
        </w:rPr>
        <w:t>模型验证过程</w:t>
      </w:r>
      <w:bookmarkEnd w:id="84"/>
    </w:p>
    <w:p w14:paraId="182D22E8" w14:textId="3AEF8112" w:rsidR="00B4368F" w:rsidRPr="00B4368F" w:rsidRDefault="001803E6" w:rsidP="00D7445B">
      <w:pPr>
        <w:pStyle w:val="1"/>
      </w:pPr>
      <w:bookmarkStart w:id="85" w:name="_Toc527197334"/>
      <w:bookmarkEnd w:id="49"/>
      <w:bookmarkEnd w:id="50"/>
      <w:bookmarkEnd w:id="51"/>
      <w:bookmarkEnd w:id="52"/>
      <w:bookmarkEnd w:id="53"/>
      <w:bookmarkEnd w:id="54"/>
      <w:bookmarkEnd w:id="55"/>
      <w:commentRangeStart w:id="86"/>
      <w:r>
        <w:rPr>
          <w:rFonts w:hint="eastAsia"/>
        </w:rPr>
        <w:t>结果验证</w:t>
      </w:r>
      <w:commentRangeEnd w:id="86"/>
      <w:r w:rsidR="00F05969">
        <w:rPr>
          <w:rStyle w:val="afff4"/>
          <w:rFonts w:asciiTheme="minorHAnsi" w:eastAsiaTheme="minorEastAsia" w:hAnsiTheme="minorHAnsi" w:cstheme="minorBidi"/>
          <w:b w:val="0"/>
          <w:bCs w:val="0"/>
          <w:kern w:val="2"/>
        </w:rPr>
        <w:commentReference w:id="86"/>
      </w:r>
      <w:bookmarkEnd w:id="85"/>
    </w:p>
    <w:sectPr w:rsidR="00B4368F" w:rsidRPr="00B4368F"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0FF793A9" w14:textId="19B4EE6E" w:rsidR="00DC5637" w:rsidRDefault="00DC5637">
      <w:pPr>
        <w:pStyle w:val="afe"/>
      </w:pPr>
      <w:r>
        <w:rPr>
          <w:rStyle w:val="afff4"/>
        </w:rPr>
        <w:annotationRef/>
      </w:r>
      <w:r>
        <w:rPr>
          <w:rFonts w:hint="eastAsia"/>
        </w:rPr>
        <w:t>替换中括号内的字段，不保留中括号</w:t>
      </w:r>
    </w:p>
  </w:comment>
  <w:comment w:id="1" w:author="Lu, Siyuan" w:date="2018-10-10T13:39:00Z" w:initials="LS">
    <w:p w14:paraId="1D7E39B2" w14:textId="24A3D808" w:rsidR="00DC5637" w:rsidRDefault="00DC5637">
      <w:pPr>
        <w:pStyle w:val="afe"/>
      </w:pPr>
      <w:r>
        <w:rPr>
          <w:rStyle w:val="afff4"/>
        </w:rPr>
        <w:annotationRef/>
      </w:r>
      <w:r>
        <w:rPr>
          <w:rFonts w:hint="eastAsia"/>
        </w:rPr>
        <w:t>使用无背景图标替换中括号内的字段，不保留中括号</w:t>
      </w:r>
    </w:p>
  </w:comment>
  <w:comment w:id="2" w:author="Lu, Siyuan" w:date="2018-10-10T13:39:00Z" w:initials="LS">
    <w:p w14:paraId="00ABE283" w14:textId="6D96BBC8" w:rsidR="00DC5637" w:rsidRDefault="00DC5637">
      <w:pPr>
        <w:pStyle w:val="afe"/>
      </w:pPr>
      <w:r>
        <w:rPr>
          <w:rStyle w:val="afff4"/>
        </w:rPr>
        <w:annotationRef/>
      </w:r>
      <w:r>
        <w:rPr>
          <w:rFonts w:hint="eastAsia"/>
        </w:rPr>
        <w:t>中文项目名称，不保留中括号</w:t>
      </w:r>
    </w:p>
  </w:comment>
  <w:comment w:id="3" w:author="Lu, Siyuan" w:date="2018-10-10T13:41:00Z" w:initials="LS">
    <w:p w14:paraId="115AFF09" w14:textId="12B0C6AB" w:rsidR="00DC5637" w:rsidRDefault="00DC5637">
      <w:pPr>
        <w:pStyle w:val="afe"/>
      </w:pPr>
      <w:r>
        <w:rPr>
          <w:rStyle w:val="afff4"/>
        </w:rPr>
        <w:annotationRef/>
      </w:r>
      <w:r>
        <w:rPr>
          <w:rFonts w:hint="eastAsia"/>
        </w:rPr>
        <w:t>英文项目名称，不保留中括号</w:t>
      </w:r>
    </w:p>
  </w:comment>
  <w:comment w:id="4" w:author="Lu, Siyuan" w:date="2018-10-10T13:41:00Z" w:initials="LS">
    <w:p w14:paraId="22C2529C" w14:textId="404E694B" w:rsidR="00DC5637" w:rsidRDefault="00DC5637">
      <w:pPr>
        <w:pStyle w:val="afe"/>
      </w:pPr>
      <w:r>
        <w:rPr>
          <w:rStyle w:val="afff4"/>
        </w:rPr>
        <w:annotationRef/>
      </w:r>
      <w:r>
        <w:t>#.#.#</w:t>
      </w:r>
      <w:r>
        <w:rPr>
          <w:rFonts w:hint="eastAsia"/>
        </w:rPr>
        <w:t>格式，与记录更改历史一致</w:t>
      </w:r>
    </w:p>
  </w:comment>
  <w:comment w:id="5" w:author="Lu, Siyuan" w:date="2018-10-10T13:42:00Z" w:initials="LS">
    <w:p w14:paraId="1B2A3BF0" w14:textId="6B2A2364" w:rsidR="00DC5637" w:rsidRDefault="00DC5637">
      <w:pPr>
        <w:pStyle w:val="afe"/>
      </w:pPr>
      <w:r>
        <w:rPr>
          <w:rStyle w:val="afff4"/>
        </w:rPr>
        <w:annotationRef/>
      </w:r>
      <w:r>
        <w:rPr>
          <w:rFonts w:hint="eastAsia"/>
        </w:rPr>
        <w:t>不保留中括号</w:t>
      </w:r>
    </w:p>
  </w:comment>
  <w:comment w:id="6" w:author="Lu, Siyuan" w:date="2018-10-10T13:42:00Z" w:initials="LS">
    <w:p w14:paraId="4A9CA2E5" w14:textId="6816E2EC" w:rsidR="00DC5637" w:rsidRDefault="00DC5637">
      <w:pPr>
        <w:pStyle w:val="afe"/>
      </w:pPr>
      <w:r>
        <w:rPr>
          <w:rStyle w:val="afff4"/>
        </w:rPr>
        <w:annotationRef/>
      </w:r>
      <w:r>
        <w:rPr>
          <w:rFonts w:hint="eastAsia"/>
        </w:rPr>
        <w:t>与队名一致，不保留中括号</w:t>
      </w:r>
    </w:p>
  </w:comment>
  <w:comment w:id="7" w:author="Lu, Siyuan" w:date="2018-10-10T13:43:00Z" w:initials="LS">
    <w:p w14:paraId="6359E6C7" w14:textId="4820A402" w:rsidR="00DC5637" w:rsidRPr="002879CB" w:rsidRDefault="00DC5637">
      <w:pPr>
        <w:pStyle w:val="afe"/>
      </w:pPr>
      <w:r>
        <w:rPr>
          <w:rStyle w:val="afff4"/>
        </w:rPr>
        <w:annotationRef/>
      </w:r>
      <w:r>
        <w:rPr>
          <w:rFonts w:hint="eastAsia"/>
        </w:rPr>
        <w:t>使用无背景图标替换中括号内的字段，不保留中括号</w:t>
      </w:r>
    </w:p>
  </w:comment>
  <w:comment w:id="8"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9"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10"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9"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9"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56"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9"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61"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63"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5"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7"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9"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71"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5"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7"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9"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81" w:author="Lu, Siyuan" w:date="2018-10-13T12:32:00Z" w:initials="LS">
    <w:p w14:paraId="6DC1492D" w14:textId="1040BB80" w:rsidR="00F05969" w:rsidRDefault="00F05969">
      <w:pPr>
        <w:pStyle w:val="afe"/>
      </w:pPr>
      <w:r>
        <w:rPr>
          <w:rStyle w:val="afff4"/>
        </w:rPr>
        <w:annotationRef/>
      </w:r>
      <w:r>
        <w:rPr>
          <w:rFonts w:hint="eastAsia"/>
          <w:b/>
        </w:rPr>
        <w:t>复赛</w:t>
      </w:r>
      <w:r w:rsidRPr="00B100B6">
        <w:rPr>
          <w:rFonts w:hint="eastAsia"/>
          <w:b/>
        </w:rPr>
        <w:t>阶段完成</w:t>
      </w:r>
    </w:p>
  </w:comment>
  <w:comment w:id="86" w:author="Lu, Siyuan" w:date="2018-10-13T12:32:00Z" w:initials="LS">
    <w:p w14:paraId="1E65CAFC" w14:textId="2C5646F8" w:rsidR="00F05969" w:rsidRPr="00F05969" w:rsidRDefault="00F05969">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793A9" w15:done="0"/>
  <w15:commentEx w15:paraId="1D7E39B2" w15:done="0"/>
  <w15:commentEx w15:paraId="00ABE283" w15:done="0"/>
  <w15:commentEx w15:paraId="115AFF09" w15:done="0"/>
  <w15:commentEx w15:paraId="22C2529C" w15:done="0"/>
  <w15:commentEx w15:paraId="1B2A3BF0" w15:done="0"/>
  <w15:commentEx w15:paraId="4A9CA2E5" w15:done="0"/>
  <w15:commentEx w15:paraId="6359E6C7"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Ex w15:paraId="6DC1492D" w15:done="0"/>
  <w15:commentEx w15:paraId="1E65C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93A9" w16cid:durableId="1F687F61"/>
  <w16cid:commentId w16cid:paraId="1D7E39B2" w16cid:durableId="1F687F83"/>
  <w16cid:commentId w16cid:paraId="00ABE283" w16cid:durableId="1F687F9E"/>
  <w16cid:commentId w16cid:paraId="115AFF09" w16cid:durableId="1F687FED"/>
  <w16cid:commentId w16cid:paraId="22C2529C" w16cid:durableId="1F688001"/>
  <w16cid:commentId w16cid:paraId="1B2A3BF0" w16cid:durableId="1F688046"/>
  <w16cid:commentId w16cid:paraId="4A9CA2E5" w16cid:durableId="1F68805F"/>
  <w16cid:commentId w16cid:paraId="6359E6C7" w16cid:durableId="1F688082"/>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D877C" w14:textId="77777777" w:rsidR="00EF7966" w:rsidRDefault="00EF7966" w:rsidP="003C4B64">
      <w:r>
        <w:separator/>
      </w:r>
    </w:p>
  </w:endnote>
  <w:endnote w:type="continuationSeparator" w:id="0">
    <w:p w14:paraId="73B7F07E" w14:textId="77777777" w:rsidR="00EF7966" w:rsidRDefault="00EF796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DC5637" w:rsidRDefault="00DC5637">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7FFA" w14:textId="77777777" w:rsidR="00EF7966" w:rsidRDefault="00EF7966" w:rsidP="003C4B64">
      <w:r>
        <w:separator/>
      </w:r>
    </w:p>
  </w:footnote>
  <w:footnote w:type="continuationSeparator" w:id="0">
    <w:p w14:paraId="1260BF78" w14:textId="77777777" w:rsidR="00EF7966" w:rsidRDefault="00EF7966"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045EA68" w:rsidR="00DC5637" w:rsidRDefault="00DC5637"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12B551AC" w:rsidR="00DC5637" w:rsidRPr="003C4B64" w:rsidRDefault="00DC5637"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4BA50C7"/>
    <w:multiLevelType w:val="hybridMultilevel"/>
    <w:tmpl w:val="9D1E11DA"/>
    <w:lvl w:ilvl="0" w:tplc="9DBCD3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B9F597A"/>
    <w:multiLevelType w:val="hybridMultilevel"/>
    <w:tmpl w:val="E02EDE12"/>
    <w:lvl w:ilvl="0" w:tplc="BE60F5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8"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0"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1"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C007E26"/>
    <w:multiLevelType w:val="hybridMultilevel"/>
    <w:tmpl w:val="BF0EFE7E"/>
    <w:lvl w:ilvl="0" w:tplc="D7208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5BF700A"/>
    <w:multiLevelType w:val="hybridMultilevel"/>
    <w:tmpl w:val="460CA82A"/>
    <w:lvl w:ilvl="0" w:tplc="717C1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1D08C7"/>
    <w:multiLevelType w:val="hybridMultilevel"/>
    <w:tmpl w:val="E02EDE12"/>
    <w:lvl w:ilvl="0" w:tplc="BE60F5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1"/>
  </w:num>
  <w:num w:numId="8">
    <w:abstractNumId w:val="3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36"/>
  </w:num>
  <w:num w:numId="12">
    <w:abstractNumId w:val="31"/>
  </w:num>
  <w:num w:numId="13">
    <w:abstractNumId w:val="26"/>
  </w:num>
  <w:num w:numId="14">
    <w:abstractNumId w:val="19"/>
  </w:num>
  <w:num w:numId="15">
    <w:abstractNumId w:val="10"/>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8"/>
  </w:num>
  <w:num w:numId="21">
    <w:abstractNumId w:val="24"/>
  </w:num>
  <w:num w:numId="22">
    <w:abstractNumId w:val="2"/>
  </w:num>
  <w:num w:numId="23">
    <w:abstractNumId w:val="23"/>
  </w:num>
  <w:num w:numId="24">
    <w:abstractNumId w:val="5"/>
  </w:num>
  <w:num w:numId="25">
    <w:abstractNumId w:val="30"/>
  </w:num>
  <w:num w:numId="26">
    <w:abstractNumId w:val="8"/>
  </w:num>
  <w:num w:numId="27">
    <w:abstractNumId w:val="16"/>
  </w:num>
  <w:num w:numId="28">
    <w:abstractNumId w:val="7"/>
  </w:num>
  <w:num w:numId="29">
    <w:abstractNumId w:val="38"/>
  </w:num>
  <w:num w:numId="30">
    <w:abstractNumId w:val="9"/>
  </w:num>
  <w:num w:numId="31">
    <w:abstractNumId w:val="25"/>
  </w:num>
  <w:num w:numId="32">
    <w:abstractNumId w:val="33"/>
  </w:num>
  <w:num w:numId="33">
    <w:abstractNumId w:val="32"/>
  </w:num>
  <w:num w:numId="34">
    <w:abstractNumId w:val="22"/>
  </w:num>
  <w:num w:numId="35">
    <w:abstractNumId w:val="20"/>
  </w:num>
  <w:num w:numId="36">
    <w:abstractNumId w:val="17"/>
  </w:num>
  <w:num w:numId="37">
    <w:abstractNumId w:val="13"/>
  </w:num>
  <w:num w:numId="38">
    <w:abstractNumId w:val="35"/>
  </w:num>
  <w:num w:numId="39">
    <w:abstractNumId w:val="37"/>
  </w:num>
  <w:num w:numId="40">
    <w:abstractNumId w:val="12"/>
  </w:num>
  <w:num w:numId="41">
    <w:abstractNumId w:val="15"/>
  </w:num>
  <w:num w:numId="42">
    <w:abstractNumId w:val="3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0281"/>
    <w:rsid w:val="00003F46"/>
    <w:rsid w:val="00022C09"/>
    <w:rsid w:val="00025992"/>
    <w:rsid w:val="000548EE"/>
    <w:rsid w:val="00081EEA"/>
    <w:rsid w:val="000D2F6D"/>
    <w:rsid w:val="000D7D9B"/>
    <w:rsid w:val="000E2F98"/>
    <w:rsid w:val="000E555C"/>
    <w:rsid w:val="000F181D"/>
    <w:rsid w:val="001131BB"/>
    <w:rsid w:val="0013440D"/>
    <w:rsid w:val="00135DA6"/>
    <w:rsid w:val="0013710C"/>
    <w:rsid w:val="001379C1"/>
    <w:rsid w:val="00146AAF"/>
    <w:rsid w:val="001527E9"/>
    <w:rsid w:val="001710C6"/>
    <w:rsid w:val="001803E6"/>
    <w:rsid w:val="00192063"/>
    <w:rsid w:val="001B1C93"/>
    <w:rsid w:val="001B5E4E"/>
    <w:rsid w:val="001C36E8"/>
    <w:rsid w:val="001E17C8"/>
    <w:rsid w:val="001E525E"/>
    <w:rsid w:val="001F1D44"/>
    <w:rsid w:val="002242C6"/>
    <w:rsid w:val="002247BB"/>
    <w:rsid w:val="0022753A"/>
    <w:rsid w:val="0023109C"/>
    <w:rsid w:val="002621E2"/>
    <w:rsid w:val="002758A0"/>
    <w:rsid w:val="00280E7C"/>
    <w:rsid w:val="002830DC"/>
    <w:rsid w:val="002879CB"/>
    <w:rsid w:val="002967A4"/>
    <w:rsid w:val="002B6C8A"/>
    <w:rsid w:val="002E65CA"/>
    <w:rsid w:val="0030743A"/>
    <w:rsid w:val="0035310D"/>
    <w:rsid w:val="00356CB0"/>
    <w:rsid w:val="00363546"/>
    <w:rsid w:val="00370AC5"/>
    <w:rsid w:val="00382956"/>
    <w:rsid w:val="0038583C"/>
    <w:rsid w:val="003878DA"/>
    <w:rsid w:val="003976AB"/>
    <w:rsid w:val="003B65CD"/>
    <w:rsid w:val="003C0BA3"/>
    <w:rsid w:val="003C44EB"/>
    <w:rsid w:val="003C4B64"/>
    <w:rsid w:val="003C4C4A"/>
    <w:rsid w:val="003F5E0E"/>
    <w:rsid w:val="00424E00"/>
    <w:rsid w:val="00431CC8"/>
    <w:rsid w:val="00452317"/>
    <w:rsid w:val="004602C0"/>
    <w:rsid w:val="00485D0A"/>
    <w:rsid w:val="004A476A"/>
    <w:rsid w:val="004A4C92"/>
    <w:rsid w:val="004B2B3D"/>
    <w:rsid w:val="004B34E9"/>
    <w:rsid w:val="004B58E9"/>
    <w:rsid w:val="004D6431"/>
    <w:rsid w:val="00520B23"/>
    <w:rsid w:val="00536344"/>
    <w:rsid w:val="005571BE"/>
    <w:rsid w:val="00572DEC"/>
    <w:rsid w:val="0058017B"/>
    <w:rsid w:val="00596229"/>
    <w:rsid w:val="00596548"/>
    <w:rsid w:val="005D068B"/>
    <w:rsid w:val="005D1F72"/>
    <w:rsid w:val="005D3C3A"/>
    <w:rsid w:val="005E6783"/>
    <w:rsid w:val="005E78F7"/>
    <w:rsid w:val="005F5E75"/>
    <w:rsid w:val="006068FF"/>
    <w:rsid w:val="00617A3A"/>
    <w:rsid w:val="00632DED"/>
    <w:rsid w:val="00653613"/>
    <w:rsid w:val="00665734"/>
    <w:rsid w:val="006758C7"/>
    <w:rsid w:val="006A197C"/>
    <w:rsid w:val="006A6841"/>
    <w:rsid w:val="006C6546"/>
    <w:rsid w:val="006D45A1"/>
    <w:rsid w:val="006F1A25"/>
    <w:rsid w:val="00702DD8"/>
    <w:rsid w:val="0070478B"/>
    <w:rsid w:val="00706A89"/>
    <w:rsid w:val="00707D92"/>
    <w:rsid w:val="007155CF"/>
    <w:rsid w:val="00716DF9"/>
    <w:rsid w:val="00732442"/>
    <w:rsid w:val="00734F3C"/>
    <w:rsid w:val="00745901"/>
    <w:rsid w:val="00772BFF"/>
    <w:rsid w:val="00790B4C"/>
    <w:rsid w:val="00793B30"/>
    <w:rsid w:val="007B0CA2"/>
    <w:rsid w:val="007B1CB3"/>
    <w:rsid w:val="007B3B10"/>
    <w:rsid w:val="007B4654"/>
    <w:rsid w:val="007F015C"/>
    <w:rsid w:val="007F29D3"/>
    <w:rsid w:val="008008FB"/>
    <w:rsid w:val="00811E47"/>
    <w:rsid w:val="00815474"/>
    <w:rsid w:val="00821F86"/>
    <w:rsid w:val="00835912"/>
    <w:rsid w:val="00850050"/>
    <w:rsid w:val="008713DA"/>
    <w:rsid w:val="008725ED"/>
    <w:rsid w:val="008979E4"/>
    <w:rsid w:val="008C13CD"/>
    <w:rsid w:val="008D1AAF"/>
    <w:rsid w:val="008D68B6"/>
    <w:rsid w:val="008E165C"/>
    <w:rsid w:val="00914CEF"/>
    <w:rsid w:val="00935E03"/>
    <w:rsid w:val="00941021"/>
    <w:rsid w:val="00941174"/>
    <w:rsid w:val="0095122C"/>
    <w:rsid w:val="00963A34"/>
    <w:rsid w:val="00973F60"/>
    <w:rsid w:val="00992F99"/>
    <w:rsid w:val="009A160E"/>
    <w:rsid w:val="009B54DC"/>
    <w:rsid w:val="009C34E3"/>
    <w:rsid w:val="009D40A2"/>
    <w:rsid w:val="009E12A4"/>
    <w:rsid w:val="009E73FD"/>
    <w:rsid w:val="009F1EFC"/>
    <w:rsid w:val="00A05D00"/>
    <w:rsid w:val="00A05FCD"/>
    <w:rsid w:val="00A16DAC"/>
    <w:rsid w:val="00A2528B"/>
    <w:rsid w:val="00A25701"/>
    <w:rsid w:val="00A37BC2"/>
    <w:rsid w:val="00A670EB"/>
    <w:rsid w:val="00A84E02"/>
    <w:rsid w:val="00A8742A"/>
    <w:rsid w:val="00A91020"/>
    <w:rsid w:val="00A91B7D"/>
    <w:rsid w:val="00A91D20"/>
    <w:rsid w:val="00A91EAF"/>
    <w:rsid w:val="00AB1AC0"/>
    <w:rsid w:val="00AB29B6"/>
    <w:rsid w:val="00AB61A4"/>
    <w:rsid w:val="00AC1D77"/>
    <w:rsid w:val="00AC4196"/>
    <w:rsid w:val="00AC4C52"/>
    <w:rsid w:val="00AE14DF"/>
    <w:rsid w:val="00AE4B5B"/>
    <w:rsid w:val="00AF31BD"/>
    <w:rsid w:val="00AF5AEE"/>
    <w:rsid w:val="00B100B6"/>
    <w:rsid w:val="00B237C9"/>
    <w:rsid w:val="00B35A33"/>
    <w:rsid w:val="00B4368F"/>
    <w:rsid w:val="00B4475B"/>
    <w:rsid w:val="00B55043"/>
    <w:rsid w:val="00B57932"/>
    <w:rsid w:val="00B611B7"/>
    <w:rsid w:val="00B7318D"/>
    <w:rsid w:val="00B90481"/>
    <w:rsid w:val="00BA6865"/>
    <w:rsid w:val="00BC39DA"/>
    <w:rsid w:val="00BE1F9A"/>
    <w:rsid w:val="00C34A2C"/>
    <w:rsid w:val="00C43822"/>
    <w:rsid w:val="00C458E1"/>
    <w:rsid w:val="00C47312"/>
    <w:rsid w:val="00C5596D"/>
    <w:rsid w:val="00C611B9"/>
    <w:rsid w:val="00C86B55"/>
    <w:rsid w:val="00C87BAC"/>
    <w:rsid w:val="00C87CAC"/>
    <w:rsid w:val="00C90023"/>
    <w:rsid w:val="00CA5477"/>
    <w:rsid w:val="00CB40CA"/>
    <w:rsid w:val="00CB4C5A"/>
    <w:rsid w:val="00CB541E"/>
    <w:rsid w:val="00CB5DDF"/>
    <w:rsid w:val="00CF64C6"/>
    <w:rsid w:val="00D223F5"/>
    <w:rsid w:val="00D30601"/>
    <w:rsid w:val="00D32605"/>
    <w:rsid w:val="00D5128C"/>
    <w:rsid w:val="00D63D2E"/>
    <w:rsid w:val="00D759F7"/>
    <w:rsid w:val="00D84B7D"/>
    <w:rsid w:val="00D90751"/>
    <w:rsid w:val="00D945AE"/>
    <w:rsid w:val="00DC5637"/>
    <w:rsid w:val="00DD1576"/>
    <w:rsid w:val="00DD747D"/>
    <w:rsid w:val="00E01DD9"/>
    <w:rsid w:val="00E1187F"/>
    <w:rsid w:val="00E30F27"/>
    <w:rsid w:val="00E51EA8"/>
    <w:rsid w:val="00E56928"/>
    <w:rsid w:val="00E56E00"/>
    <w:rsid w:val="00E72F02"/>
    <w:rsid w:val="00E83083"/>
    <w:rsid w:val="00E85433"/>
    <w:rsid w:val="00E92B64"/>
    <w:rsid w:val="00EA030C"/>
    <w:rsid w:val="00EE12D6"/>
    <w:rsid w:val="00EF0E61"/>
    <w:rsid w:val="00EF5ED4"/>
    <w:rsid w:val="00EF7966"/>
    <w:rsid w:val="00F05969"/>
    <w:rsid w:val="00F33295"/>
    <w:rsid w:val="00F40B28"/>
    <w:rsid w:val="00F85D32"/>
    <w:rsid w:val="00F91C72"/>
    <w:rsid w:val="00FB2CF5"/>
    <w:rsid w:val="00FB5860"/>
    <w:rsid w:val="00FB7627"/>
    <w:rsid w:val="00FD202B"/>
    <w:rsid w:val="00FD2D28"/>
    <w:rsid w:val="00FE22BE"/>
    <w:rsid w:val="00FE5CA8"/>
    <w:rsid w:val="00FE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ook.kongfz.com/year_2010/"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95C59-04AF-4B1B-B6BD-646151C2C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8</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陈 志轩</cp:lastModifiedBy>
  <cp:revision>141</cp:revision>
  <dcterms:created xsi:type="dcterms:W3CDTF">2014-11-07T21:49:00Z</dcterms:created>
  <dcterms:modified xsi:type="dcterms:W3CDTF">2018-10-24T11:52:00Z</dcterms:modified>
</cp:coreProperties>
</file>