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E71A" w14:textId="4DCF3AC7" w:rsidR="00513D53" w:rsidRPr="00EF1661" w:rsidRDefault="00D81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="00513D53" w:rsidRPr="00EF1661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INDIAS AGRICULTURAL CROP PRODUCTION ANALYSIS</w:t>
      </w:r>
    </w:p>
    <w:p w14:paraId="2CD62B0C" w14:textId="63587496" w:rsidR="00513D53" w:rsidRPr="0025078E" w:rsidRDefault="00513D53" w:rsidP="0025078E">
      <w:pPr>
        <w:divId w:val="188035169"/>
        <w:rPr>
          <w:rFonts w:eastAsia="Times New Roman"/>
          <w:sz w:val="24"/>
          <w:szCs w:val="24"/>
        </w:rPr>
      </w:pPr>
      <w:r>
        <w:rPr>
          <w:rFonts w:ascii="Arial" w:eastAsia="Times New Roman" w:hAnsi="Arial"/>
          <w:color w:val="000000"/>
          <w:sz w:val="36"/>
          <w:szCs w:val="36"/>
        </w:rPr>
        <w:t>Dashboard 1</w:t>
      </w:r>
    </w:p>
    <w:p w14:paraId="011FDC27" w14:textId="794873A1" w:rsidR="00513D53" w:rsidRDefault="00513D53" w:rsidP="0025078E">
      <w:pPr>
        <w:divId w:val="1203862029"/>
        <w:rPr>
          <w:rFonts w:ascii="Arial" w:eastAsia="Times New Roman" w:hAnsi="Arial"/>
          <w:color w:val="000000"/>
          <w:sz w:val="36"/>
          <w:szCs w:val="36"/>
        </w:rPr>
      </w:pPr>
      <w:hyperlink r:id="rId4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https://public.tableau.com/views/DASHBOARD1_16964978951220/Dashboard1?:language=en-GB&amp;:display_count=n&amp;:origin=viz_share_link</w:t>
        </w:r>
      </w:hyperlink>
    </w:p>
    <w:p w14:paraId="161A1406" w14:textId="4FD66BCF" w:rsidR="00513D53" w:rsidRDefault="00513D53" w:rsidP="0025078E">
      <w:pPr>
        <w:divId w:val="1646199929"/>
        <w:rPr>
          <w:rFonts w:ascii="Arial" w:eastAsia="Times New Roman" w:hAnsi="Arial"/>
          <w:color w:val="000000"/>
          <w:sz w:val="36"/>
          <w:szCs w:val="36"/>
        </w:rPr>
      </w:pPr>
      <w:r>
        <w:rPr>
          <w:rFonts w:ascii="Arial" w:eastAsia="Times New Roman" w:hAnsi="Arial"/>
          <w:color w:val="000000"/>
          <w:sz w:val="36"/>
          <w:szCs w:val="36"/>
        </w:rPr>
        <w:t>Dashboard 2</w:t>
      </w:r>
    </w:p>
    <w:p w14:paraId="7D93EA79" w14:textId="2E60D11F" w:rsidR="00513D53" w:rsidRDefault="00513D53" w:rsidP="0025078E">
      <w:pPr>
        <w:divId w:val="1801680723"/>
        <w:rPr>
          <w:rFonts w:ascii="Arial" w:eastAsia="Times New Roman" w:hAnsi="Arial"/>
          <w:color w:val="000000"/>
          <w:sz w:val="36"/>
          <w:szCs w:val="36"/>
        </w:rPr>
      </w:pPr>
      <w:hyperlink r:id="rId5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https://public.tableau.com/shared/ZMNJZFBNN?:display_count=n&amp;:origin=viz_share_link</w:t>
        </w:r>
      </w:hyperlink>
    </w:p>
    <w:p w14:paraId="75A9A951" w14:textId="534C9725" w:rsidR="00513D53" w:rsidRDefault="00513D53" w:rsidP="0025078E">
      <w:pPr>
        <w:divId w:val="1715495228"/>
        <w:rPr>
          <w:rFonts w:ascii="Arial" w:eastAsia="Times New Roman" w:hAnsi="Arial"/>
          <w:color w:val="000000"/>
          <w:sz w:val="36"/>
          <w:szCs w:val="36"/>
        </w:rPr>
      </w:pPr>
      <w:r>
        <w:rPr>
          <w:rFonts w:ascii="Arial" w:eastAsia="Times New Roman" w:hAnsi="Arial"/>
          <w:color w:val="000000"/>
          <w:sz w:val="36"/>
          <w:szCs w:val="36"/>
        </w:rPr>
        <w:t>Dashboard 3</w:t>
      </w:r>
    </w:p>
    <w:p w14:paraId="69AFB771" w14:textId="3B0BAFAB" w:rsidR="00513D53" w:rsidRDefault="00513D53" w:rsidP="0025078E">
      <w:pPr>
        <w:divId w:val="604003075"/>
        <w:rPr>
          <w:rFonts w:ascii="Arial" w:eastAsia="Times New Roman" w:hAnsi="Arial"/>
          <w:color w:val="000000"/>
          <w:sz w:val="36"/>
          <w:szCs w:val="36"/>
        </w:rPr>
      </w:pPr>
      <w:hyperlink r:id="rId6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https://public.tableau.com/views/DASHBOARD3_16964990000040/Dashboard3?:language=en-GB&amp;:display_count=n&amp;:origin=viz_share_link</w:t>
        </w:r>
      </w:hyperlink>
    </w:p>
    <w:p w14:paraId="22F84301" w14:textId="4B866E36" w:rsidR="00513D53" w:rsidRDefault="00513D53" w:rsidP="0025078E">
      <w:pPr>
        <w:divId w:val="143133750"/>
        <w:rPr>
          <w:rFonts w:ascii="Arial" w:eastAsia="Times New Roman" w:hAnsi="Arial"/>
          <w:color w:val="000000"/>
          <w:sz w:val="36"/>
          <w:szCs w:val="36"/>
        </w:rPr>
      </w:pPr>
      <w:r>
        <w:rPr>
          <w:rFonts w:ascii="Arial" w:eastAsia="Times New Roman" w:hAnsi="Arial"/>
          <w:color w:val="000000"/>
          <w:sz w:val="36"/>
          <w:szCs w:val="36"/>
        </w:rPr>
        <w:t>Story 1</w:t>
      </w:r>
    </w:p>
    <w:p w14:paraId="167F2B18" w14:textId="322A5C0E" w:rsidR="00513D53" w:rsidRDefault="00513D53" w:rsidP="0025078E">
      <w:pPr>
        <w:divId w:val="1686711997"/>
        <w:rPr>
          <w:rFonts w:ascii="Arial" w:eastAsia="Times New Roman" w:hAnsi="Arial"/>
          <w:color w:val="000000"/>
          <w:sz w:val="36"/>
          <w:szCs w:val="36"/>
        </w:rPr>
      </w:pPr>
      <w:hyperlink r:id="rId7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https://public.tableau.com/views/STORY1_16964995702790/Story1?:language=en-GB&amp;:display_count=n&amp;:origin=viz_share_link</w:t>
        </w:r>
      </w:hyperlink>
    </w:p>
    <w:p w14:paraId="7E1340FF" w14:textId="2DDB1AB7" w:rsidR="00513D53" w:rsidRDefault="00513D53" w:rsidP="0025078E">
      <w:pPr>
        <w:divId w:val="1090196275"/>
        <w:rPr>
          <w:rFonts w:ascii="Arial" w:eastAsia="Times New Roman" w:hAnsi="Arial"/>
          <w:color w:val="000000"/>
          <w:sz w:val="36"/>
          <w:szCs w:val="36"/>
        </w:rPr>
      </w:pPr>
      <w:r>
        <w:rPr>
          <w:rFonts w:ascii="Arial" w:eastAsia="Times New Roman" w:hAnsi="Arial"/>
          <w:color w:val="000000"/>
          <w:sz w:val="36"/>
          <w:szCs w:val="36"/>
        </w:rPr>
        <w:t>Story 2</w:t>
      </w:r>
    </w:p>
    <w:p w14:paraId="43B1636F" w14:textId="77777777" w:rsidR="00513D53" w:rsidRDefault="00513D53">
      <w:pPr>
        <w:divId w:val="240600863"/>
        <w:rPr>
          <w:rFonts w:ascii="Arial" w:eastAsia="Times New Roman" w:hAnsi="Arial"/>
          <w:color w:val="000000"/>
          <w:sz w:val="36"/>
          <w:szCs w:val="36"/>
        </w:rPr>
      </w:pPr>
      <w:hyperlink r:id="rId8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https://public.tableau.com/views/STORY2_16965001145130/Story2?:language=en-GB&amp;:display_count=n&amp;:origin=viz_share_link</w:t>
        </w:r>
      </w:hyperlink>
    </w:p>
    <w:p w14:paraId="07406947" w14:textId="77777777" w:rsidR="00513D53" w:rsidRPr="00513D53" w:rsidRDefault="00513D53">
      <w:pPr>
        <w:rPr>
          <w:lang w:val="en-US"/>
        </w:rPr>
      </w:pPr>
    </w:p>
    <w:sectPr w:rsidR="00513D53" w:rsidRPr="0051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53"/>
    <w:rsid w:val="0025078E"/>
    <w:rsid w:val="00513D53"/>
    <w:rsid w:val="00D81566"/>
    <w:rsid w:val="00E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89D8"/>
  <w15:chartTrackingRefBased/>
  <w15:docId w15:val="{079A2A6C-C176-B544-8339-C6F539F2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2_16965001145130/Story2?:language=en-GB&amp;:display_count=n&amp;:origin=viz_share_link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public.tableau.com/views/STORY1_16964995702790/Story1?:language=en-GB&amp;:display_count=n&amp;:origin=viz_share_lin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ublic.tableau.com/views/DASHBOARD3_16964990000040/Dashboard3?:language=en-GB&amp;:display_count=n&amp;:origin=viz_share_link" TargetMode="External" /><Relationship Id="rId5" Type="http://schemas.openxmlformats.org/officeDocument/2006/relationships/hyperlink" Target="https://public.tableau.com/shared/ZMNJZFBNN?:display_count=n&amp;:origin=viz_share_link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public.tableau.com/views/DASHBOARD1_16964978951220/Dashboard1?:language=en-GB&amp;:display_count=n&amp;:origin=viz_share_link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 M</dc:creator>
  <cp:keywords/>
  <dc:description/>
  <cp:lastModifiedBy>Muthu Kumar M</cp:lastModifiedBy>
  <cp:revision>2</cp:revision>
  <dcterms:created xsi:type="dcterms:W3CDTF">2023-10-18T10:35:00Z</dcterms:created>
  <dcterms:modified xsi:type="dcterms:W3CDTF">2023-10-18T10:35:00Z</dcterms:modified>
</cp:coreProperties>
</file>