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Hướng dẫn lab: VPN Site to Site – MikroTik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1. Chuẩn bị môi 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VM trên VMware: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VM 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MikroTik Site 1 (Router) - 2 NIC: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 1 (LAN): Kết nối với mạng LAN Site 1.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 2 (WAN): Kết nối với mạng WAN.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VM 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MikroTik Site 2 (Router) - 2 NIC: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 1 (LAN): Kết nối với mạng LAN Site 2.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 2 (WAN): Kết nối với mạng WAN.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VM 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Ubuntu Server Site 1 (Client) - 1 NIC: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Kết nối với mạng LAN Site 1.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VM 4: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Ubuntu Server Site 2 (Client) - 1 NIC: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Kết nối với mạng LAN Site 2.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Cấu hình mạng trên VMware: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2 mạng LAN riêng biệt: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 Site 1: VMnet1 (Host-only) cho MikroTik Site 1 và Client Site 1.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 Site 2: VMnet2 (Host-only) cho MikroTik Site 2 và Client Site 2.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mạng WAN: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VMnet3 (Host-only hoặc NAT tùy ý) để kết nối WAN giữa MikroTik Site 1 và MikroTik Site 2.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2. Phân bổ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Site 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Site 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IP: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10.0.1.2/24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Gateway: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10.0.1.1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MikroTik Site 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10.0.1.1/24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(ether1).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45.122.223.81/24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(ether2).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Site 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Site 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IP: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10.0.2.2/24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Gateway: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10.0.2.1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MikroTik Site 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10.0.2.1/24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(ether1).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45.122.223.85/24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(ether2).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heading=h.4g0gcpue4li8" w:id="0"/>
      <w:bookmarkEnd w:id="0"/>
      <w:r w:rsidDel="00000000" w:rsidR="00000000" w:rsidRPr="00000000">
        <w:rPr>
          <w:rtl w:val="0"/>
        </w:rPr>
        <w:t xml:space="preserve">3. Bảo mật MikroTik trước khi cấu hình IP ra Net</w:t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heading=h.flwymp3bshv9" w:id="1"/>
      <w:bookmarkEnd w:id="1"/>
      <w:r w:rsidDel="00000000" w:rsidR="00000000" w:rsidRPr="00000000">
        <w:rPr>
          <w:rtl w:val="0"/>
        </w:rPr>
        <w:t xml:space="preserve">- Cả 2 máy MikroTik Site 1 và MikroTik Site 2 thực hiện các bước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Đổi lại mật khẩu mặc định nếu đang để đơn giản</w:t>
      </w:r>
    </w:p>
    <w:p w:rsidR="00000000" w:rsidDel="00000000" w:rsidP="00000000" w:rsidRDefault="00000000" w:rsidRPr="00000000" w14:paraId="00000027">
      <w:pPr>
        <w:shd w:fill="121314" w:val="clear"/>
        <w:spacing w:after="280" w:before="280" w:lineRule="auto"/>
        <w:ind w:left="720" w:firstLine="0"/>
        <w:rPr>
          <w:rFonts w:ascii="Courier New" w:cs="Courier New" w:eastAsia="Courier New" w:hAnsi="Courier New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2"/>
          <w:szCs w:val="22"/>
          <w:rtl w:val="0"/>
        </w:rPr>
        <w:t xml:space="preserve">/user</w:t>
      </w:r>
    </w:p>
    <w:p w:rsidR="00000000" w:rsidDel="00000000" w:rsidP="00000000" w:rsidRDefault="00000000" w:rsidRPr="00000000" w14:paraId="00000028">
      <w:pPr>
        <w:shd w:fill="121314" w:val="clear"/>
        <w:spacing w:after="280" w:before="280" w:lineRule="auto"/>
        <w:ind w:left="720" w:firstLine="0"/>
        <w:rPr>
          <w:rFonts w:ascii="Courier New" w:cs="Courier New" w:eastAsia="Courier New" w:hAnsi="Courier New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2"/>
          <w:szCs w:val="22"/>
          <w:rtl w:val="0"/>
        </w:rPr>
        <w:t xml:space="preserve">set 0 name=admin password="Adm!nMikr0t!k2025"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Tắt dịch vụ không cần thiết (Giữ lại winbox và ssh (tuỳ chọn)): </w:t>
      </w:r>
    </w:p>
    <w:p w:rsidR="00000000" w:rsidDel="00000000" w:rsidP="00000000" w:rsidRDefault="00000000" w:rsidRPr="00000000" w14:paraId="0000002A">
      <w:pPr>
        <w:shd w:fill="121314" w:val="clear"/>
        <w:spacing w:after="280" w:before="280" w:lineRule="auto"/>
        <w:ind w:left="720" w:firstLine="0"/>
        <w:rPr>
          <w:rFonts w:ascii="Courier New" w:cs="Courier New" w:eastAsia="Courier New" w:hAnsi="Courier New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2"/>
          <w:szCs w:val="22"/>
          <w:rtl w:val="0"/>
        </w:rPr>
        <w:t xml:space="preserve">/ip service</w:t>
      </w:r>
    </w:p>
    <w:p w:rsidR="00000000" w:rsidDel="00000000" w:rsidP="00000000" w:rsidRDefault="00000000" w:rsidRPr="00000000" w14:paraId="0000002B">
      <w:pPr>
        <w:shd w:fill="121314" w:val="clear"/>
        <w:spacing w:after="280" w:before="280" w:lineRule="auto"/>
        <w:ind w:left="720" w:firstLine="0"/>
        <w:rPr>
          <w:rFonts w:ascii="Courier New" w:cs="Courier New" w:eastAsia="Courier New" w:hAnsi="Courier New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2"/>
          <w:szCs w:val="22"/>
          <w:rtl w:val="0"/>
        </w:rPr>
        <w:t xml:space="preserve">disable telnet</w:t>
      </w:r>
    </w:p>
    <w:p w:rsidR="00000000" w:rsidDel="00000000" w:rsidP="00000000" w:rsidRDefault="00000000" w:rsidRPr="00000000" w14:paraId="0000002C">
      <w:pPr>
        <w:shd w:fill="121314" w:val="clear"/>
        <w:spacing w:after="280" w:before="280" w:lineRule="auto"/>
        <w:ind w:left="720" w:firstLine="0"/>
        <w:rPr>
          <w:rFonts w:ascii="Courier New" w:cs="Courier New" w:eastAsia="Courier New" w:hAnsi="Courier New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2"/>
          <w:szCs w:val="22"/>
          <w:rtl w:val="0"/>
        </w:rPr>
        <w:t xml:space="preserve">disable ftp</w:t>
      </w:r>
    </w:p>
    <w:p w:rsidR="00000000" w:rsidDel="00000000" w:rsidP="00000000" w:rsidRDefault="00000000" w:rsidRPr="00000000" w14:paraId="0000002D">
      <w:pPr>
        <w:shd w:fill="121314" w:val="clear"/>
        <w:spacing w:after="280" w:before="280" w:lineRule="auto"/>
        <w:ind w:left="720" w:firstLine="0"/>
        <w:rPr>
          <w:rFonts w:ascii="Courier New" w:cs="Courier New" w:eastAsia="Courier New" w:hAnsi="Courier New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2"/>
          <w:szCs w:val="22"/>
          <w:rtl w:val="0"/>
        </w:rPr>
        <w:t xml:space="preserve">disable www</w:t>
      </w:r>
    </w:p>
    <w:p w:rsidR="00000000" w:rsidDel="00000000" w:rsidP="00000000" w:rsidRDefault="00000000" w:rsidRPr="00000000" w14:paraId="0000002E">
      <w:pPr>
        <w:shd w:fill="121314" w:val="clear"/>
        <w:spacing w:after="280" w:before="280" w:lineRule="auto"/>
        <w:ind w:left="720" w:firstLine="0"/>
        <w:rPr>
          <w:rFonts w:ascii="Courier New" w:cs="Courier New" w:eastAsia="Courier New" w:hAnsi="Courier New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2"/>
          <w:szCs w:val="22"/>
          <w:rtl w:val="0"/>
        </w:rPr>
        <w:t xml:space="preserve">disable api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Bảo mật nâng cao (Firewall)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2"/>
          <w:szCs w:val="22"/>
          <w:rtl w:val="0"/>
        </w:rPr>
        <w:t xml:space="preserve">/ip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21314" w:val="clear"/>
        <w:spacing w:after="280" w:before="280" w:lineRule="auto"/>
        <w:ind w:left="720" w:firstLine="0"/>
        <w:rPr>
          <w:rFonts w:ascii="Courier New" w:cs="Courier New" w:eastAsia="Courier New" w:hAnsi="Courier New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2"/>
          <w:szCs w:val="22"/>
          <w:rtl w:val="0"/>
        </w:rPr>
        <w:t xml:space="preserve">/ip firewall filter</w:t>
      </w:r>
    </w:p>
    <w:p w:rsidR="00000000" w:rsidDel="00000000" w:rsidP="00000000" w:rsidRDefault="00000000" w:rsidRPr="00000000" w14:paraId="00000032">
      <w:pPr>
        <w:shd w:fill="121314" w:val="clear"/>
        <w:spacing w:after="280" w:before="280" w:lineRule="auto"/>
        <w:ind w:left="720" w:firstLine="0"/>
        <w:rPr>
          <w:rFonts w:ascii="Courier New" w:cs="Courier New" w:eastAsia="Courier New" w:hAnsi="Courier New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2"/>
          <w:szCs w:val="22"/>
          <w:rtl w:val="0"/>
        </w:rPr>
        <w:t xml:space="preserve">add chain=input in-interface=ether2 action=accept protocol=udp dst-port=500,4500 comment="Allow IPsec IKE"</w:t>
      </w:r>
    </w:p>
    <w:p w:rsidR="00000000" w:rsidDel="00000000" w:rsidP="00000000" w:rsidRDefault="00000000" w:rsidRPr="00000000" w14:paraId="00000033">
      <w:pPr>
        <w:shd w:fill="121314" w:val="clear"/>
        <w:spacing w:after="280" w:before="280" w:lineRule="auto"/>
        <w:ind w:left="720" w:firstLine="0"/>
        <w:rPr>
          <w:rFonts w:ascii="Courier New" w:cs="Courier New" w:eastAsia="Courier New" w:hAnsi="Courier New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2"/>
          <w:szCs w:val="22"/>
          <w:rtl w:val="0"/>
        </w:rPr>
        <w:t xml:space="preserve">add chain=input in-interface=ether2 action=accept protocol=esp comment="Allow IPsec ESP"</w:t>
      </w:r>
    </w:p>
    <w:p w:rsidR="00000000" w:rsidDel="00000000" w:rsidP="00000000" w:rsidRDefault="00000000" w:rsidRPr="00000000" w14:paraId="00000034">
      <w:pPr>
        <w:shd w:fill="121314" w:val="clear"/>
        <w:spacing w:after="280" w:before="280" w:lineRule="auto"/>
        <w:ind w:left="720" w:firstLine="0"/>
        <w:rPr>
          <w:rFonts w:ascii="Courier New" w:cs="Courier New" w:eastAsia="Courier New" w:hAnsi="Courier New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2"/>
          <w:szCs w:val="22"/>
          <w:rtl w:val="0"/>
        </w:rPr>
        <w:t xml:space="preserve">add chain=input in-interface=ether2 action=drop comment="Drop all other WAN input"</w:t>
      </w:r>
    </w:p>
    <w:p w:rsidR="00000000" w:rsidDel="00000000" w:rsidP="00000000" w:rsidRDefault="00000000" w:rsidRPr="00000000" w14:paraId="00000035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b w:val="1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. Cấu hình IP cơ bản trên MikroTik</w:t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heading=h.139vbd5hrnr8" w:id="2"/>
      <w:bookmarkEnd w:id="2"/>
      <w:r w:rsidDel="00000000" w:rsidR="00000000" w:rsidRPr="00000000">
        <w:rPr>
          <w:rtl w:val="0"/>
        </w:rPr>
        <w:t xml:space="preserve">MikroTik Site 1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Đăng nhập vào MikroTik Site 1</w:t>
      </w:r>
      <w:r w:rsidDel="00000000" w:rsidR="00000000" w:rsidRPr="00000000">
        <w:rPr>
          <w:rtl w:val="0"/>
        </w:rPr>
        <w:t xml:space="preserve">(qua Winbox hoặc terminal).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Cấu hình IP: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121314" w:val="clear"/>
        <w:spacing w:after="280" w:before="280" w:lineRule="auto"/>
        <w:ind w:left="720" w:firstLine="0"/>
        <w:rPr>
          <w:rFonts w:ascii="Courier New" w:cs="Courier New" w:eastAsia="Courier New" w:hAnsi="Courier New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2"/>
          <w:szCs w:val="22"/>
          <w:rtl w:val="0"/>
        </w:rPr>
        <w:t xml:space="preserve">/ip address</w:t>
      </w:r>
    </w:p>
    <w:p w:rsidR="00000000" w:rsidDel="00000000" w:rsidP="00000000" w:rsidRDefault="00000000" w:rsidRPr="00000000" w14:paraId="0000003B">
      <w:pPr>
        <w:shd w:fill="121314" w:val="clear"/>
        <w:spacing w:after="280" w:before="280" w:lineRule="auto"/>
        <w:ind w:left="720" w:firstLine="0"/>
        <w:rPr>
          <w:rFonts w:ascii="Courier New" w:cs="Courier New" w:eastAsia="Courier New" w:hAnsi="Courier New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2"/>
          <w:szCs w:val="22"/>
          <w:rtl w:val="0"/>
        </w:rPr>
        <w:t xml:space="preserve">add address=10.0.1.1/24 interface=ether1</w:t>
      </w:r>
    </w:p>
    <w:p w:rsidR="00000000" w:rsidDel="00000000" w:rsidP="00000000" w:rsidRDefault="00000000" w:rsidRPr="00000000" w14:paraId="0000003C">
      <w:pPr>
        <w:shd w:fill="121314" w:val="clear"/>
        <w:spacing w:after="280" w:before="280" w:lineRule="auto"/>
        <w:ind w:left="720" w:firstLine="0"/>
        <w:rPr>
          <w:rFonts w:ascii="Courier New" w:cs="Courier New" w:eastAsia="Courier New" w:hAnsi="Courier New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2"/>
          <w:szCs w:val="22"/>
          <w:rtl w:val="0"/>
        </w:rPr>
        <w:t xml:space="preserve">add address=45.122.223.81/24 interface=ether2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Cấu hình Gateway: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121314" w:val="clear"/>
        <w:spacing w:after="280" w:before="280" w:lineRule="auto"/>
        <w:ind w:left="720" w:firstLine="0"/>
        <w:rPr>
          <w:rFonts w:ascii="Courier New" w:cs="Courier New" w:eastAsia="Courier New" w:hAnsi="Courier New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2"/>
          <w:szCs w:val="22"/>
          <w:rtl w:val="0"/>
        </w:rPr>
        <w:t xml:space="preserve">/ip route</w:t>
      </w:r>
    </w:p>
    <w:p w:rsidR="00000000" w:rsidDel="00000000" w:rsidP="00000000" w:rsidRDefault="00000000" w:rsidRPr="00000000" w14:paraId="0000003F">
      <w:pPr>
        <w:shd w:fill="121314" w:val="clear"/>
        <w:spacing w:after="280" w:before="280" w:lineRule="auto"/>
        <w:ind w:left="720" w:firstLine="0"/>
        <w:rPr>
          <w:rFonts w:ascii="Courier New" w:cs="Courier New" w:eastAsia="Courier New" w:hAnsi="Courier New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2"/>
          <w:szCs w:val="22"/>
          <w:rtl w:val="0"/>
        </w:rPr>
        <w:t xml:space="preserve">add gateway=45.122.223.85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NAT (Masquerade) để Client Site 2 ra WAN: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121314" w:val="clear"/>
        <w:spacing w:after="280" w:before="280" w:lineRule="auto"/>
        <w:ind w:left="720" w:firstLine="0"/>
        <w:rPr>
          <w:rFonts w:ascii="Courier New" w:cs="Courier New" w:eastAsia="Courier New" w:hAnsi="Courier New"/>
          <w:color w:val="ffff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2"/>
          <w:szCs w:val="22"/>
          <w:rtl w:val="0"/>
        </w:rPr>
        <w:t xml:space="preserve">/ip firewall nat</w:t>
      </w:r>
    </w:p>
    <w:p w:rsidR="00000000" w:rsidDel="00000000" w:rsidP="00000000" w:rsidRDefault="00000000" w:rsidRPr="00000000" w14:paraId="00000043">
      <w:pPr>
        <w:shd w:fill="121314" w:val="clear"/>
        <w:spacing w:after="280" w:before="280" w:lineRule="auto"/>
        <w:ind w:left="720" w:firstLine="0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2"/>
          <w:szCs w:val="22"/>
          <w:rtl w:val="0"/>
        </w:rPr>
        <w:t xml:space="preserve">add chain=srcnat out-interface=ether2 action=masquerade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MikroTik Site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Đăng nhập vào MikroTik Site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Cấu hình IP: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/ip address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add address=10.0.2.1/24 interface=ether1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IBM Plex Mono" w:cs="IBM Plex Mono" w:eastAsia="IBM Plex Mono" w:hAnsi="IBM Plex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add address=45.122.223.85/24 interface=ether2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Cấu hình Gateway: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/ip route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IBM Plex Mono" w:cs="IBM Plex Mono" w:eastAsia="IBM Plex Mono" w:hAnsi="IBM Plex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add gateway=45.122.223.81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 (Masquerade) để Client Site 2 ra WAN: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/ip firewall nat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IBM Plex Mono" w:cs="IBM Plex Mono" w:eastAsia="IBM Plex Mono" w:hAnsi="IBM Plex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add chain=srcnat out-interface=ether2 action=masquerade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4. Cấu hình VPN IPsec Site-to-Site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MikroTik Site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IPsec Proposal: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/ip ipsec proposal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IBM Plex Mono" w:cs="IBM Plex Mono" w:eastAsia="IBM Plex Mono" w:hAnsi="IBM Plex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add name=proposal1 auth-algorithms=sha1 enc-algorithms=aes-128-cbc pfs-group=modp1024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IPsec Peer: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/ip ipsec peer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IBM Plex Mono" w:cs="IBM Plex Mono" w:eastAsia="IBM Plex Mono" w:hAnsi="IBM Plex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add address=45.122.223.85/32 secret=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22"/>
          <w:szCs w:val="22"/>
          <w:u w:val="none"/>
          <w:shd w:fill="auto" w:val="clear"/>
          <w:vertAlign w:val="baseline"/>
          <w:rtl w:val="0"/>
        </w:rPr>
        <w:t xml:space="preserve">"your-secret-key"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exchange-mode=main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Lưu ý:</w:t>
      </w:r>
      <w:r w:rsidDel="00000000" w:rsidR="00000000" w:rsidRPr="00000000">
        <w:rPr>
          <w:rtl w:val="0"/>
        </w:rPr>
        <w:t xml:space="preserve"> Thay </w:t>
      </w:r>
      <w:r w:rsidDel="00000000" w:rsidR="00000000" w:rsidRPr="00000000">
        <w:rPr>
          <w:sz w:val="21"/>
          <w:szCs w:val="21"/>
          <w:rtl w:val="0"/>
        </w:rPr>
        <w:t xml:space="preserve">"your-secret-key"</w:t>
      </w:r>
      <w:r w:rsidDel="00000000" w:rsidR="00000000" w:rsidRPr="00000000">
        <w:rPr>
          <w:rtl w:val="0"/>
        </w:rPr>
        <w:t xml:space="preserve"> bằng một chuỗi bí mật giống nhau trên cả hai MikroTik.</w:t>
      </w:r>
    </w:p>
    <w:p w:rsidR="00000000" w:rsidDel="00000000" w:rsidP="00000000" w:rsidRDefault="00000000" w:rsidRPr="00000000" w14:paraId="0000005C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Đặt là: </w:t>
      </w:r>
      <w:r w:rsidDel="00000000" w:rsidR="00000000" w:rsidRPr="00000000">
        <w:rPr>
          <w:color w:val="ff0000"/>
          <w:rtl w:val="0"/>
        </w:rPr>
        <w:t xml:space="preserve">VPN_CyberKing999</w:t>
      </w:r>
    </w:p>
    <w:p w:rsidR="00000000" w:rsidDel="00000000" w:rsidP="00000000" w:rsidRDefault="00000000" w:rsidRPr="00000000" w14:paraId="0000005D">
      <w:pPr>
        <w:ind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IPsec Policy: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/ip ipsec policy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IBM Plex Mono" w:cs="IBM Plex Mono" w:eastAsia="IBM Plex Mono" w:hAnsi="IBM Plex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add src-address=10.0.1.0/24 dst-address=10.0.2.0/24 tunnel=yes action=encrypt proposal=proposal1 peer=address=45.122.223.85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Cấu hình route tĩnh để định tuyến qua VPN: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/ip route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IBM Plex Mono" w:cs="IBM Plex Mono" w:eastAsia="IBM Plex Mono" w:hAnsi="IBM Plex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add dst-address=10.0.2.0/24 gateway=45.122.223.85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Lưu ý: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"your-secret-key"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bằng một chuỗi bí mật giống nhau trên cả hai MikroTik.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Đặt là: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VPN_CyberKing999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MikroTik Site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IPsec Proposal: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/ip ipsec proposal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IBM Plex Mono" w:cs="IBM Plex Mono" w:eastAsia="IBM Plex Mono" w:hAnsi="IBM Plex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add name=proposal1 auth-algorithms=sha1 enc-algorithms=aes-128-cbc pfs-group=modp1024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IPsec Peer: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/ip ipsec peer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IBM Plex Mono" w:cs="IBM Plex Mono" w:eastAsia="IBM Plex Mono" w:hAnsi="IBM Plex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add address=45.122.223.81/32 secret=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22"/>
          <w:szCs w:val="22"/>
          <w:u w:val="none"/>
          <w:shd w:fill="auto" w:val="clear"/>
          <w:vertAlign w:val="baseline"/>
          <w:rtl w:val="0"/>
        </w:rPr>
        <w:t xml:space="preserve">"your-secret-key"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exchange-mode=main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Lưu ý:</w:t>
      </w:r>
      <w:r w:rsidDel="00000000" w:rsidR="00000000" w:rsidRPr="00000000">
        <w:rPr>
          <w:rtl w:val="0"/>
        </w:rPr>
        <w:t xml:space="preserve"> Thay </w:t>
      </w:r>
      <w:r w:rsidDel="00000000" w:rsidR="00000000" w:rsidRPr="00000000">
        <w:rPr>
          <w:sz w:val="21"/>
          <w:szCs w:val="21"/>
          <w:rtl w:val="0"/>
        </w:rPr>
        <w:t xml:space="preserve">"your-secret-key"</w:t>
      </w:r>
      <w:r w:rsidDel="00000000" w:rsidR="00000000" w:rsidRPr="00000000">
        <w:rPr>
          <w:rtl w:val="0"/>
        </w:rPr>
        <w:t xml:space="preserve"> bằng một chuỗi bí mật giống nhau trên cả hai MikroTik.</w:t>
      </w:r>
    </w:p>
    <w:p w:rsidR="00000000" w:rsidDel="00000000" w:rsidP="00000000" w:rsidRDefault="00000000" w:rsidRPr="00000000" w14:paraId="00000070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Đặt là: </w:t>
      </w:r>
      <w:r w:rsidDel="00000000" w:rsidR="00000000" w:rsidRPr="00000000">
        <w:rPr>
          <w:color w:val="ff0000"/>
          <w:rtl w:val="0"/>
        </w:rPr>
        <w:t xml:space="preserve">VPN_CyberKing999</w:t>
      </w:r>
    </w:p>
    <w:p w:rsidR="00000000" w:rsidDel="00000000" w:rsidP="00000000" w:rsidRDefault="00000000" w:rsidRPr="00000000" w14:paraId="0000007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IPsec Policy: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/ip ipsec policy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IBM Plex Mono" w:cs="IBM Plex Mono" w:eastAsia="IBM Plex Mono" w:hAnsi="IBM Plex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add src-address=10.0.2.0/24 dst-address=10.0.1.0/24 tunnel=yes action=encrypt proposal=proposal1 peer=address=45.122.223.81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Cấu hình route tĩnh để định tuyến qua VPN: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/ip route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IBM Plex Mono" w:cs="IBM Plex Mono" w:eastAsia="IBM Plex Mono" w:hAnsi="IBM Plex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add dst-address=10.0.1.0/24 gateway=45.122.223.81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5. Cấu hình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Client Site 1 (Ubuntu Server)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Cấu hình IP: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IBM Plex Mono" w:cs="IBM Plex Mono" w:eastAsia="IBM Plex Mono" w:hAnsi="IBM Plex Mono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sudo nano /etc/netplan/01-netcfg.yaml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Nội dung: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Mono" w:cs="IBM Plex Mono" w:eastAsia="IBM Plex Mono" w:hAnsi="IBM Plex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22"/>
          <w:szCs w:val="22"/>
          <w:u w:val="none"/>
          <w:shd w:fill="auto" w:val="clear"/>
          <w:vertAlign w:val="baseline"/>
          <w:rtl w:val="0"/>
        </w:rPr>
        <w:t xml:space="preserve">network: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22"/>
          <w:szCs w:val="22"/>
          <w:u w:val="none"/>
          <w:shd w:fill="auto" w:val="clear"/>
          <w:vertAlign w:val="baseline"/>
          <w:rtl w:val="0"/>
        </w:rPr>
        <w:t xml:space="preserve">version: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22"/>
          <w:szCs w:val="22"/>
          <w:u w:val="none"/>
          <w:shd w:fill="auto" w:val="clear"/>
          <w:vertAlign w:val="baseline"/>
          <w:rtl w:val="0"/>
        </w:rPr>
        <w:t xml:space="preserve">ethernets: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22"/>
          <w:szCs w:val="22"/>
          <w:u w:val="none"/>
          <w:shd w:fill="auto" w:val="clear"/>
          <w:vertAlign w:val="baseline"/>
          <w:rtl w:val="0"/>
        </w:rPr>
        <w:t xml:space="preserve">ens33: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22"/>
          <w:szCs w:val="22"/>
          <w:u w:val="none"/>
          <w:shd w:fill="auto" w:val="clear"/>
          <w:vertAlign w:val="baseline"/>
          <w:rtl w:val="0"/>
        </w:rPr>
        <w:t xml:space="preserve">addresses: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aee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22"/>
          <w:szCs w:val="22"/>
          <w:u w:val="none"/>
          <w:shd w:fill="auto" w:val="clear"/>
          <w:vertAlign w:val="baseline"/>
          <w:rtl w:val="0"/>
        </w:rPr>
        <w:t xml:space="preserve">10.0.1.2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22"/>
          <w:szCs w:val="22"/>
          <w:u w:val="none"/>
          <w:shd w:fill="auto" w:val="clear"/>
          <w:vertAlign w:val="baseline"/>
          <w:rtl w:val="0"/>
        </w:rPr>
        <w:t xml:space="preserve">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22"/>
          <w:szCs w:val="22"/>
          <w:u w:val="none"/>
          <w:shd w:fill="auto" w:val="clear"/>
          <w:vertAlign w:val="baseline"/>
          <w:rtl w:val="0"/>
        </w:rPr>
        <w:t xml:space="preserve">gateway4: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22"/>
          <w:szCs w:val="22"/>
          <w:u w:val="none"/>
          <w:shd w:fill="auto" w:val="clear"/>
          <w:vertAlign w:val="baseline"/>
          <w:rtl w:val="0"/>
        </w:rPr>
        <w:t xml:space="preserve">10.0.1.1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22"/>
          <w:szCs w:val="22"/>
          <w:u w:val="none"/>
          <w:shd w:fill="auto" w:val="clear"/>
          <w:vertAlign w:val="baseline"/>
          <w:rtl w:val="0"/>
        </w:rPr>
        <w:t xml:space="preserve">nameservers: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IBM Plex Mono" w:cs="IBM Plex Mono" w:eastAsia="IBM Plex Mono" w:hAnsi="IBM Plex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22"/>
          <w:szCs w:val="22"/>
          <w:u w:val="none"/>
          <w:shd w:fill="auto" w:val="clear"/>
          <w:vertAlign w:val="baseline"/>
          <w:rtl w:val="0"/>
        </w:rPr>
        <w:t xml:space="preserve">addresses: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22"/>
          <w:szCs w:val="22"/>
          <w:u w:val="none"/>
          <w:shd w:fill="auto" w:val="clear"/>
          <w:vertAlign w:val="baseline"/>
          <w:rtl w:val="0"/>
        </w:rPr>
        <w:t xml:space="preserve">8.8.8.8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Áp dụng: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IBM Plex Mono" w:cs="IBM Plex Mono" w:eastAsia="IBM Plex Mono" w:hAnsi="IBM Plex Mono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sudo netplan apply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rPr/>
      </w:pPr>
      <w:r w:rsidDel="00000000" w:rsidR="00000000" w:rsidRPr="00000000">
        <w:rPr>
          <w:b w:val="1"/>
          <w:rtl w:val="0"/>
        </w:rPr>
        <w:t xml:space="preserve">Client Site 2 (Ubuntu Server)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Cấu hình IP: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IBM Plex Mono" w:cs="IBM Plex Mono" w:eastAsia="IBM Plex Mono" w:hAnsi="IBM Plex Mono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sudo nano /etc/netplan/01-netcfg.yaml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Nội dung </w:t>
      </w:r>
      <w:r w:rsidDel="00000000" w:rsidR="00000000" w:rsidRPr="00000000">
        <w:rPr>
          <w:rFonts w:ascii="IBM Plex Mono" w:cs="IBM Plex Mono" w:eastAsia="IBM Plex Mono" w:hAnsi="IBM Plex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22"/>
          <w:szCs w:val="22"/>
          <w:u w:val="none"/>
          <w:shd w:fill="auto" w:val="clear"/>
          <w:vertAlign w:val="baseline"/>
          <w:rtl w:val="0"/>
        </w:rPr>
        <w:t xml:space="preserve">network: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22"/>
          <w:szCs w:val="22"/>
          <w:u w:val="none"/>
          <w:shd w:fill="auto" w:val="clear"/>
          <w:vertAlign w:val="baseline"/>
          <w:rtl w:val="0"/>
        </w:rPr>
        <w:t xml:space="preserve">version: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22"/>
          <w:szCs w:val="22"/>
          <w:u w:val="none"/>
          <w:shd w:fill="auto" w:val="clear"/>
          <w:vertAlign w:val="baseline"/>
          <w:rtl w:val="0"/>
        </w:rPr>
        <w:t xml:space="preserve">ethernets: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22"/>
          <w:szCs w:val="22"/>
          <w:u w:val="none"/>
          <w:shd w:fill="auto" w:val="clear"/>
          <w:vertAlign w:val="baseline"/>
          <w:rtl w:val="0"/>
        </w:rPr>
        <w:t xml:space="preserve">ens33: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22"/>
          <w:szCs w:val="22"/>
          <w:u w:val="none"/>
          <w:shd w:fill="auto" w:val="clear"/>
          <w:vertAlign w:val="baseline"/>
          <w:rtl w:val="0"/>
        </w:rPr>
        <w:t xml:space="preserve">addresses: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aeee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22"/>
          <w:szCs w:val="22"/>
          <w:u w:val="none"/>
          <w:shd w:fill="auto" w:val="clear"/>
          <w:vertAlign w:val="baseline"/>
          <w:rtl w:val="0"/>
        </w:rPr>
        <w:t xml:space="preserve">10.0.2.2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c379"/>
          <w:sz w:val="22"/>
          <w:szCs w:val="22"/>
          <w:u w:val="none"/>
          <w:shd w:fill="auto" w:val="clear"/>
          <w:vertAlign w:val="baseline"/>
          <w:rtl w:val="0"/>
        </w:rPr>
        <w:t xml:space="preserve">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22"/>
          <w:szCs w:val="22"/>
          <w:u w:val="none"/>
          <w:shd w:fill="auto" w:val="clear"/>
          <w:vertAlign w:val="baseline"/>
          <w:rtl w:val="0"/>
        </w:rPr>
        <w:t xml:space="preserve">gateway4: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22"/>
          <w:szCs w:val="22"/>
          <w:u w:val="none"/>
          <w:shd w:fill="auto" w:val="clear"/>
          <w:vertAlign w:val="baseline"/>
          <w:rtl w:val="0"/>
        </w:rPr>
        <w:t xml:space="preserve">10.0.2.1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22"/>
          <w:szCs w:val="22"/>
          <w:u w:val="none"/>
          <w:shd w:fill="auto" w:val="clear"/>
          <w:vertAlign w:val="baseline"/>
          <w:rtl w:val="0"/>
        </w:rPr>
        <w:t xml:space="preserve">nameservers: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IBM Plex Mono" w:cs="IBM Plex Mono" w:eastAsia="IBM Plex Mono" w:hAnsi="IBM Plex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22"/>
          <w:szCs w:val="22"/>
          <w:u w:val="none"/>
          <w:shd w:fill="auto" w:val="clear"/>
          <w:vertAlign w:val="baseline"/>
          <w:rtl w:val="0"/>
        </w:rPr>
        <w:t xml:space="preserve">addresses: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9a66"/>
          <w:sz w:val="22"/>
          <w:szCs w:val="22"/>
          <w:u w:val="none"/>
          <w:shd w:fill="auto" w:val="clear"/>
          <w:vertAlign w:val="baseline"/>
          <w:rtl w:val="0"/>
        </w:rPr>
        <w:t xml:space="preserve">8.8.8.8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Áp dụng: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720" w:right="0" w:firstLine="0"/>
        <w:jc w:val="left"/>
        <w:rPr>
          <w:rFonts w:ascii="IBM Plex Mono" w:cs="IBM Plex Mono" w:eastAsia="IBM Plex Mono" w:hAnsi="IBM Plex Mono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sudo netplan apply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6. Kiểm tra VPN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Ping từ Client Site 1 sang Client Site 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Trên Client Site 1: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1440" w:right="0" w:firstLine="0"/>
        <w:jc w:val="left"/>
        <w:rPr>
          <w:rFonts w:ascii="IBM Plex Mono" w:cs="IBM Plex Mono" w:eastAsia="IBM Plex Mono" w:hAnsi="IBM Plex Mono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ping 10.0.2.2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thành công, VPN đã hoạt động.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Kiểm tra mã hóa trên MikroTik: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Trên MikroTik Site 1 hoặc Site 2: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21314" w:val="clear"/>
        <w:spacing w:after="280" w:before="280" w:line="240" w:lineRule="auto"/>
        <w:ind w:left="1440" w:right="0" w:firstLine="0"/>
        <w:jc w:val="left"/>
        <w:rPr>
          <w:rFonts w:ascii="IBM Plex Mono" w:cs="IBM Plex Mono" w:eastAsia="IBM Plex Mono" w:hAnsi="IBM Plex Mono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/ip ipsec installed-sa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c07b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thấy SA (Security Association) được thiết lập, lưu lượng đã được mã hóa.</w:t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7. Xử lý sự cố (nếu cần)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ping được: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Kiểm tra firewall trên MikroTik: Đảm bảo không chặn ICMP hoặc IPsec (ESP, UDP 500, UDP 4500).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Kiểm tra IPsec Peer: Đảm bảo secret key khớp nhau.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Kiểm tra kết nối WAN: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Từ MikroTik Site 1 ping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45.122.223.85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ngược lại.</w:t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Kết quả mong đợi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Site 1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10.0.1.2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ping được Client Site 2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10.0.2.2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Lưu lượng giữa hai site được mã hóa qua VPN IPsec.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IBM Plex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 w:val="1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link w:val="Heading4Char"/>
    <w:uiPriority w:val="9"/>
    <w:qFormat w:val="1"/>
    <w:pPr>
      <w:spacing w:after="100" w:afterAutospacing="1" w:before="100" w:beforeAutospacing="1"/>
      <w:outlineLvl w:val="3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Pr>
      <w:rFonts w:ascii="Courier New" w:cs="Courier New" w:hAnsi="Courier New" w:eastAsiaTheme="minorEastAsia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locked w:val="1"/>
    <w:rPr>
      <w:rFonts w:asciiTheme="minorHAnsi" w:cstheme="majorBidi" w:eastAsiaTheme="majorEastAsia" w:hAnsiTheme="minorHAnsi" w:hint="default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locked w:val="1"/>
    <w:rPr>
      <w:rFonts w:asciiTheme="minorHAnsi" w:cstheme="majorBidi" w:eastAsiaTheme="majorEastAsia" w:hAnsiTheme="minorHAnsi" w:hint="default"/>
      <w:i w:val="1"/>
      <w:iCs w:val="1"/>
      <w:color w:val="0f4761" w:themeColor="accent1" w:themeShade="0000BF"/>
      <w:sz w:val="24"/>
      <w:szCs w:val="24"/>
    </w:rPr>
  </w:style>
  <w:style w:type="character" w:styleId="HTMLKeyboard">
    <w:name w:val="HTML Keyboard"/>
    <w:basedOn w:val="DefaultParagraphFont"/>
    <w:uiPriority w:val="99"/>
    <w:semiHidden w:val="1"/>
    <w:unhideWhenUsed w:val="1"/>
    <w:rPr>
      <w:rFonts w:ascii="Courier New" w:cs="Courier New" w:hAnsi="Courier New" w:eastAsiaTheme="minorEastAsi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locked w:val="1"/>
    <w:rPr>
      <w:rFonts w:ascii="Consolas" w:hAnsi="Consolas" w:eastAsiaTheme="minorEastAsia" w:hint="default"/>
    </w:rPr>
  </w:style>
  <w:style w:type="character" w:styleId="HTMLSample">
    <w:name w:val="HTML Sample"/>
    <w:basedOn w:val="DefaultParagraphFont"/>
    <w:uiPriority w:val="99"/>
    <w:semiHidden w:val="1"/>
    <w:unhideWhenUsed w:val="1"/>
    <w:rPr>
      <w:rFonts w:ascii="Courier New" w:cs="Courier New" w:hAnsi="Courier New" w:eastAsiaTheme="minorEastAsia"/>
    </w:rPr>
  </w:style>
  <w:style w:type="paragraph" w:styleId="msonormal0" w:customStyle="1">
    <w:name w:val="msonormal"/>
    <w:basedOn w:val="Normal"/>
    <w:pPr>
      <w:spacing w:after="100" w:afterAutospacing="1" w:before="100" w:beforeAutospacing="1"/>
    </w:pPr>
  </w:style>
  <w:style w:type="paragraph" w:styleId="container" w:customStyle="1">
    <w:name w:val="container"/>
    <w:basedOn w:val="Normal"/>
    <w:pPr>
      <w:spacing w:after="100" w:afterAutospacing="1" w:before="100" w:beforeAutospacing="1"/>
    </w:pPr>
  </w:style>
  <w:style w:type="paragraph" w:styleId="prose" w:customStyle="1">
    <w:name w:val="prose"/>
    <w:basedOn w:val="Normal"/>
    <w:pPr>
      <w:spacing w:after="100" w:afterAutospacing="1" w:before="100" w:beforeAutospacing="1"/>
    </w:pPr>
  </w:style>
  <w:style w:type="paragraph" w:styleId="prose-xl" w:customStyle="1">
    <w:name w:val="prose-xl"/>
    <w:basedOn w:val="Normal"/>
    <w:pPr>
      <w:spacing w:after="100" w:afterAutospacing="1" w:before="100" w:beforeAutospacing="1"/>
    </w:pPr>
  </w:style>
  <w:style w:type="paragraph" w:styleId="sr-only" w:customStyle="1">
    <w:name w:val="sr-only"/>
    <w:basedOn w:val="Normal"/>
    <w:pPr>
      <w:spacing w:after="100" w:afterAutospacing="1" w:before="100" w:beforeAutospacing="1"/>
    </w:pPr>
  </w:style>
  <w:style w:type="paragraph" w:styleId="m-0" w:customStyle="1">
    <w:name w:val="m-0"/>
    <w:basedOn w:val="Normal"/>
    <w:pPr>
      <w:spacing w:after="100" w:afterAutospacing="1" w:before="100" w:beforeAutospacing="1"/>
    </w:pPr>
  </w:style>
  <w:style w:type="paragraph" w:styleId="m-1px" w:customStyle="1">
    <w:name w:val="m-[1px]"/>
    <w:basedOn w:val="Normal"/>
    <w:pPr>
      <w:spacing w:after="15" w:before="15"/>
      <w:ind w:left="15" w:right="15"/>
    </w:pPr>
  </w:style>
  <w:style w:type="paragraph" w:styleId="m-3px" w:customStyle="1">
    <w:name w:val="m-[3px]"/>
    <w:basedOn w:val="Normal"/>
    <w:pPr>
      <w:spacing w:after="45" w:before="45"/>
      <w:ind w:left="45" w:right="45"/>
    </w:pPr>
  </w:style>
  <w:style w:type="paragraph" w:styleId="-mx-0" w:customStyle="1">
    <w:name w:val="-mx-0"/>
    <w:basedOn w:val="Normal"/>
    <w:pPr>
      <w:spacing w:after="100" w:afterAutospacing="1" w:before="100" w:beforeAutospacing="1"/>
    </w:pPr>
  </w:style>
  <w:style w:type="paragraph" w:styleId="mx-auto" w:customStyle="1">
    <w:name w:val="mx-auto"/>
    <w:basedOn w:val="Normal"/>
    <w:pPr>
      <w:spacing w:after="100" w:afterAutospacing="1" w:before="100" w:beforeAutospacing="1"/>
    </w:pPr>
  </w:style>
  <w:style w:type="paragraph" w:styleId="my-0" w:customStyle="1">
    <w:name w:val="my-0"/>
    <w:basedOn w:val="Normal"/>
  </w:style>
  <w:style w:type="paragraph" w:styleId="my-auto" w:customStyle="1">
    <w:name w:val="my-auto"/>
    <w:basedOn w:val="Normal"/>
    <w:pPr>
      <w:spacing w:after="100" w:afterAutospacing="1" w:before="100" w:beforeAutospacing="1"/>
    </w:pPr>
  </w:style>
  <w:style w:type="paragraph" w:styleId="-mr-36px" w:customStyle="1">
    <w:name w:val="-mr-[36px]"/>
    <w:basedOn w:val="Normal"/>
    <w:pPr>
      <w:spacing w:after="100" w:afterAutospacing="1" w:before="100" w:beforeAutospacing="1"/>
      <w:ind w:right="-540"/>
    </w:pPr>
  </w:style>
  <w:style w:type="paragraph" w:styleId="-mt-px" w:customStyle="1">
    <w:name w:val="-mt-px"/>
    <w:basedOn w:val="Normal"/>
    <w:pPr>
      <w:spacing w:after="100" w:afterAutospacing="1" w:before="100" w:beforeAutospacing="1"/>
    </w:pPr>
  </w:style>
  <w:style w:type="paragraph" w:styleId="mb-0" w:customStyle="1">
    <w:name w:val="mb-0"/>
    <w:basedOn w:val="Normal"/>
    <w:pPr>
      <w:spacing w:after="100" w:afterAutospacing="1" w:before="100" w:beforeAutospacing="1"/>
    </w:pPr>
  </w:style>
  <w:style w:type="paragraph" w:styleId="ml-0" w:customStyle="1">
    <w:name w:val="ml-0"/>
    <w:basedOn w:val="Normal"/>
    <w:pPr>
      <w:spacing w:after="100" w:afterAutospacing="1" w:before="100" w:beforeAutospacing="1"/>
    </w:pPr>
  </w:style>
  <w:style w:type="paragraph" w:styleId="ml-3px" w:customStyle="1">
    <w:name w:val="ml-[3px]"/>
    <w:basedOn w:val="Normal"/>
    <w:pPr>
      <w:spacing w:after="100" w:afterAutospacing="1" w:before="100" w:beforeAutospacing="1"/>
      <w:ind w:left="45"/>
    </w:pPr>
  </w:style>
  <w:style w:type="paragraph" w:styleId="ml-auto" w:customStyle="1">
    <w:name w:val="ml-auto"/>
    <w:basedOn w:val="Normal"/>
    <w:pPr>
      <w:spacing w:after="100" w:afterAutospacing="1" w:before="100" w:beforeAutospacing="1"/>
    </w:pPr>
  </w:style>
  <w:style w:type="paragraph" w:styleId="mr-auto" w:customStyle="1">
    <w:name w:val="mr-auto"/>
    <w:basedOn w:val="Normal"/>
    <w:pPr>
      <w:spacing w:after="100" w:afterAutospacing="1" w:before="100" w:beforeAutospacing="1"/>
    </w:pPr>
  </w:style>
  <w:style w:type="paragraph" w:styleId="mt-auto" w:customStyle="1">
    <w:name w:val="mt-auto"/>
    <w:basedOn w:val="Normal"/>
    <w:pPr>
      <w:spacing w:after="100" w:afterAutospacing="1" w:before="100" w:beforeAutospacing="1"/>
    </w:pPr>
  </w:style>
  <w:style w:type="paragraph" w:styleId="block" w:customStyle="1">
    <w:name w:val="block"/>
    <w:basedOn w:val="Normal"/>
    <w:pPr>
      <w:spacing w:after="100" w:afterAutospacing="1" w:before="100" w:beforeAutospacing="1"/>
    </w:pPr>
  </w:style>
  <w:style w:type="paragraph" w:styleId="inline" w:customStyle="1">
    <w:name w:val="inline"/>
    <w:basedOn w:val="Normal"/>
    <w:pPr>
      <w:spacing w:after="100" w:afterAutospacing="1" w:before="100" w:beforeAutospacing="1"/>
    </w:pPr>
  </w:style>
  <w:style w:type="paragraph" w:styleId="list-item" w:customStyle="1">
    <w:name w:val="list-item"/>
    <w:basedOn w:val="Normal"/>
    <w:pPr>
      <w:spacing w:after="100" w:afterAutospacing="1" w:before="100" w:beforeAutospacing="1"/>
    </w:pPr>
  </w:style>
  <w:style w:type="paragraph" w:styleId="hidden" w:customStyle="1">
    <w:name w:val="hidden"/>
    <w:basedOn w:val="Normal"/>
    <w:pPr>
      <w:spacing w:after="100" w:afterAutospacing="1" w:before="100" w:beforeAutospacing="1"/>
    </w:pPr>
  </w:style>
  <w:style w:type="paragraph" w:styleId="size-18px" w:customStyle="1">
    <w:name w:val="size-[18px]"/>
    <w:basedOn w:val="Normal"/>
    <w:pPr>
      <w:spacing w:after="100" w:afterAutospacing="1" w:before="100" w:beforeAutospacing="1"/>
    </w:pPr>
  </w:style>
  <w:style w:type="paragraph" w:styleId="size-22px" w:customStyle="1">
    <w:name w:val="size-[22px]"/>
    <w:basedOn w:val="Normal"/>
    <w:pPr>
      <w:spacing w:after="100" w:afterAutospacing="1" w:before="100" w:beforeAutospacing="1"/>
    </w:pPr>
  </w:style>
  <w:style w:type="paragraph" w:styleId="size-full" w:customStyle="1">
    <w:name w:val="size-full"/>
    <w:basedOn w:val="Normal"/>
    <w:pPr>
      <w:spacing w:after="100" w:afterAutospacing="1" w:before="100" w:beforeAutospacing="1"/>
    </w:pPr>
  </w:style>
  <w:style w:type="paragraph" w:styleId="h-0" w:customStyle="1">
    <w:name w:val="h-0"/>
    <w:basedOn w:val="Normal"/>
    <w:pPr>
      <w:spacing w:after="100" w:afterAutospacing="1" w:before="100" w:beforeAutospacing="1"/>
    </w:pPr>
  </w:style>
  <w:style w:type="paragraph" w:styleId="h-102px" w:customStyle="1">
    <w:name w:val="h-[102px]"/>
    <w:basedOn w:val="Normal"/>
    <w:pPr>
      <w:spacing w:after="100" w:afterAutospacing="1" w:before="100" w:beforeAutospacing="1"/>
    </w:pPr>
  </w:style>
  <w:style w:type="paragraph" w:styleId="h-136px" w:customStyle="1">
    <w:name w:val="h-[136px]"/>
    <w:basedOn w:val="Normal"/>
    <w:pPr>
      <w:spacing w:after="100" w:afterAutospacing="1" w:before="100" w:beforeAutospacing="1"/>
    </w:pPr>
  </w:style>
  <w:style w:type="paragraph" w:styleId="h-180px" w:customStyle="1">
    <w:name w:val="h-[180px]"/>
    <w:basedOn w:val="Normal"/>
    <w:pPr>
      <w:spacing w:after="100" w:afterAutospacing="1" w:before="100" w:beforeAutospacing="1"/>
    </w:pPr>
  </w:style>
  <w:style w:type="paragraph" w:styleId="h-1px" w:customStyle="1">
    <w:name w:val="h-[1px]"/>
    <w:basedOn w:val="Normal"/>
    <w:pPr>
      <w:spacing w:after="100" w:afterAutospacing="1" w:before="100" w:beforeAutospacing="1"/>
    </w:pPr>
  </w:style>
  <w:style w:type="paragraph" w:styleId="h-238px" w:customStyle="1">
    <w:name w:val="h-[238px]"/>
    <w:basedOn w:val="Normal"/>
    <w:pPr>
      <w:spacing w:after="100" w:afterAutospacing="1" w:before="100" w:beforeAutospacing="1"/>
    </w:pPr>
  </w:style>
  <w:style w:type="paragraph" w:styleId="h-28px" w:customStyle="1">
    <w:name w:val="h-[28px]"/>
    <w:basedOn w:val="Normal"/>
    <w:pPr>
      <w:spacing w:after="100" w:afterAutospacing="1" w:before="100" w:beforeAutospacing="1"/>
    </w:pPr>
  </w:style>
  <w:style w:type="paragraph" w:styleId="h-34px" w:customStyle="1">
    <w:name w:val="h-[34px]"/>
    <w:basedOn w:val="Normal"/>
    <w:pPr>
      <w:spacing w:after="100" w:afterAutospacing="1" w:before="100" w:beforeAutospacing="1"/>
    </w:pPr>
  </w:style>
  <w:style w:type="paragraph" w:styleId="h-450px" w:customStyle="1">
    <w:name w:val="h-[450px]"/>
    <w:basedOn w:val="Normal"/>
    <w:pPr>
      <w:spacing w:after="100" w:afterAutospacing="1" w:before="100" w:beforeAutospacing="1"/>
    </w:pPr>
  </w:style>
  <w:style w:type="paragraph" w:styleId="h-48px" w:customStyle="1">
    <w:name w:val="h-[48px]"/>
    <w:basedOn w:val="Normal"/>
    <w:pPr>
      <w:spacing w:after="100" w:afterAutospacing="1" w:before="100" w:beforeAutospacing="1"/>
    </w:pPr>
  </w:style>
  <w:style w:type="paragraph" w:styleId="h-500px" w:customStyle="1">
    <w:name w:val="h-[500px]"/>
    <w:basedOn w:val="Normal"/>
    <w:pPr>
      <w:spacing w:after="100" w:afterAutospacing="1" w:before="100" w:beforeAutospacing="1"/>
    </w:pPr>
  </w:style>
  <w:style w:type="paragraph" w:styleId="h-64px" w:customStyle="1">
    <w:name w:val="h-[64px]"/>
    <w:basedOn w:val="Normal"/>
    <w:pPr>
      <w:spacing w:after="100" w:afterAutospacing="1" w:before="100" w:beforeAutospacing="1"/>
    </w:pPr>
  </w:style>
  <w:style w:type="paragraph" w:styleId="h-768px" w:customStyle="1">
    <w:name w:val="h-[768px]"/>
    <w:basedOn w:val="Normal"/>
    <w:pPr>
      <w:spacing w:after="100" w:afterAutospacing="1" w:before="100" w:beforeAutospacing="1"/>
    </w:pPr>
  </w:style>
  <w:style w:type="paragraph" w:styleId="h-px" w:customStyle="1">
    <w:name w:val="h-px"/>
    <w:basedOn w:val="Normal"/>
    <w:pPr>
      <w:spacing w:after="100" w:afterAutospacing="1" w:before="100" w:beforeAutospacing="1"/>
    </w:pPr>
  </w:style>
  <w:style w:type="paragraph" w:styleId="w-0" w:customStyle="1">
    <w:name w:val="w-0"/>
    <w:basedOn w:val="Normal"/>
    <w:pPr>
      <w:spacing w:after="100" w:afterAutospacing="1" w:before="100" w:beforeAutospacing="1"/>
    </w:pPr>
  </w:style>
  <w:style w:type="paragraph" w:styleId="w-12" w:customStyle="1">
    <w:name w:val="w-1/2"/>
    <w:basedOn w:val="Normal"/>
    <w:pPr>
      <w:spacing w:after="100" w:afterAutospacing="1" w:before="100" w:beforeAutospacing="1"/>
    </w:pPr>
  </w:style>
  <w:style w:type="paragraph" w:styleId="w-23" w:customStyle="1">
    <w:name w:val="w-2/3"/>
    <w:basedOn w:val="Normal"/>
    <w:pPr>
      <w:spacing w:after="100" w:afterAutospacing="1" w:before="100" w:beforeAutospacing="1"/>
    </w:pPr>
  </w:style>
  <w:style w:type="paragraph" w:styleId="w-25" w:customStyle="1">
    <w:name w:val="w-2/5"/>
    <w:basedOn w:val="Normal"/>
    <w:pPr>
      <w:spacing w:after="100" w:afterAutospacing="1" w:before="100" w:beforeAutospacing="1"/>
    </w:pPr>
  </w:style>
  <w:style w:type="paragraph" w:styleId="w-34" w:customStyle="1">
    <w:name w:val="w-3/4"/>
    <w:basedOn w:val="Normal"/>
    <w:pPr>
      <w:spacing w:after="100" w:afterAutospacing="1" w:before="100" w:beforeAutospacing="1"/>
    </w:pPr>
  </w:style>
  <w:style w:type="paragraph" w:styleId="w-135" w:customStyle="1">
    <w:name w:val="w-[135%]"/>
    <w:basedOn w:val="Normal"/>
    <w:pPr>
      <w:spacing w:after="100" w:afterAutospacing="1" w:before="100" w:beforeAutospacing="1"/>
    </w:pPr>
  </w:style>
  <w:style w:type="paragraph" w:styleId="w-1px" w:customStyle="1">
    <w:name w:val="w-[1px]"/>
    <w:basedOn w:val="Normal"/>
    <w:pPr>
      <w:spacing w:after="100" w:afterAutospacing="1" w:before="100" w:beforeAutospacing="1"/>
    </w:pPr>
  </w:style>
  <w:style w:type="paragraph" w:styleId="w-400px" w:customStyle="1">
    <w:name w:val="w-[400px]"/>
    <w:basedOn w:val="Normal"/>
    <w:pPr>
      <w:spacing w:after="100" w:afterAutospacing="1" w:before="100" w:beforeAutospacing="1"/>
    </w:pPr>
  </w:style>
  <w:style w:type="paragraph" w:styleId="w-90" w:customStyle="1">
    <w:name w:val="w-[90%]"/>
    <w:basedOn w:val="Normal"/>
    <w:pPr>
      <w:spacing w:after="100" w:afterAutospacing="1" w:before="100" w:beforeAutospacing="1"/>
    </w:pPr>
  </w:style>
  <w:style w:type="paragraph" w:styleId="w-auto" w:customStyle="1">
    <w:name w:val="w-auto"/>
    <w:basedOn w:val="Normal"/>
    <w:pPr>
      <w:spacing w:after="100" w:afterAutospacing="1" w:before="100" w:beforeAutospacing="1"/>
    </w:pPr>
  </w:style>
  <w:style w:type="paragraph" w:styleId="w-full" w:customStyle="1">
    <w:name w:val="w-full"/>
    <w:basedOn w:val="Normal"/>
    <w:pPr>
      <w:spacing w:after="100" w:afterAutospacing="1" w:before="100" w:beforeAutospacing="1"/>
    </w:pPr>
  </w:style>
  <w:style w:type="paragraph" w:styleId="max-w-0px" w:customStyle="1">
    <w:name w:val="max-w-[0px]"/>
    <w:basedOn w:val="Normal"/>
    <w:pPr>
      <w:spacing w:after="100" w:afterAutospacing="1" w:before="100" w:beforeAutospacing="1"/>
    </w:pPr>
  </w:style>
  <w:style w:type="paragraph" w:styleId="max-w-1600px" w:customStyle="1">
    <w:name w:val="max-w-[1600px]"/>
    <w:basedOn w:val="Normal"/>
    <w:pPr>
      <w:spacing w:after="100" w:afterAutospacing="1" w:before="100" w:beforeAutospacing="1"/>
    </w:pPr>
  </w:style>
  <w:style w:type="paragraph" w:styleId="max-w-400px" w:customStyle="1">
    <w:name w:val="max-w-[400px]"/>
    <w:basedOn w:val="Normal"/>
    <w:pPr>
      <w:spacing w:after="100" w:afterAutospacing="1" w:before="100" w:beforeAutospacing="1"/>
    </w:pPr>
  </w:style>
  <w:style w:type="paragraph" w:styleId="max-w-600px" w:customStyle="1">
    <w:name w:val="max-w-[600px]"/>
    <w:basedOn w:val="Normal"/>
    <w:pPr>
      <w:spacing w:after="100" w:afterAutospacing="1" w:before="100" w:beforeAutospacing="1"/>
    </w:pPr>
  </w:style>
  <w:style w:type="paragraph" w:styleId="max-w-screen-sm" w:customStyle="1">
    <w:name w:val="max-w-screen-sm"/>
    <w:basedOn w:val="Normal"/>
    <w:pPr>
      <w:spacing w:after="100" w:afterAutospacing="1" w:before="100" w:beforeAutospacing="1"/>
    </w:pPr>
  </w:style>
  <w:style w:type="paragraph" w:styleId="truncate" w:customStyle="1">
    <w:name w:val="truncate"/>
    <w:basedOn w:val="Normal"/>
    <w:pPr>
      <w:spacing w:after="100" w:afterAutospacing="1" w:before="100" w:beforeAutospacing="1"/>
    </w:pPr>
  </w:style>
  <w:style w:type="paragraph" w:styleId="whitespace-nowrap" w:customStyle="1">
    <w:name w:val="whitespace-nowrap"/>
    <w:basedOn w:val="Normal"/>
    <w:pPr>
      <w:spacing w:after="100" w:afterAutospacing="1" w:before="100" w:beforeAutospacing="1"/>
    </w:pPr>
  </w:style>
  <w:style w:type="paragraph" w:styleId="break-all" w:customStyle="1">
    <w:name w:val="break-all"/>
    <w:basedOn w:val="Normal"/>
    <w:pPr>
      <w:spacing w:after="100" w:afterAutospacing="1" w:before="100" w:beforeAutospacing="1"/>
    </w:pPr>
  </w:style>
  <w:style w:type="paragraph" w:styleId="border" w:customStyle="1">
    <w:name w:val="border"/>
    <w:basedOn w:val="Normal"/>
    <w:pPr>
      <w:spacing w:after="100" w:afterAutospacing="1" w:before="100" w:beforeAutospacing="1"/>
    </w:pPr>
  </w:style>
  <w:style w:type="paragraph" w:styleId="border-0" w:customStyle="1">
    <w:name w:val="border-0"/>
    <w:basedOn w:val="Normal"/>
    <w:pPr>
      <w:spacing w:after="100" w:afterAutospacing="1" w:before="100" w:beforeAutospacing="1"/>
    </w:pPr>
  </w:style>
  <w:style w:type="paragraph" w:styleId="border-2" w:customStyle="1">
    <w:name w:val="border-2"/>
    <w:basedOn w:val="Normal"/>
    <w:pPr>
      <w:spacing w:after="100" w:afterAutospacing="1" w:before="100" w:beforeAutospacing="1"/>
    </w:pPr>
  </w:style>
  <w:style w:type="paragraph" w:styleId="border-4" w:customStyle="1">
    <w:name w:val="border-4"/>
    <w:basedOn w:val="Normal"/>
    <w:pPr>
      <w:spacing w:after="100" w:afterAutospacing="1" w:before="100" w:beforeAutospacing="1"/>
    </w:pPr>
  </w:style>
  <w:style w:type="paragraph" w:styleId="border-15px" w:customStyle="1">
    <w:name w:val="border-[1.5px]"/>
    <w:basedOn w:val="Normal"/>
    <w:pPr>
      <w:spacing w:after="100" w:afterAutospacing="1" w:before="100" w:beforeAutospacing="1"/>
    </w:pPr>
  </w:style>
  <w:style w:type="paragraph" w:styleId="border-1px" w:customStyle="1">
    <w:name w:val="border-[1px]"/>
    <w:basedOn w:val="Normal"/>
    <w:pPr>
      <w:spacing w:after="100" w:afterAutospacing="1" w:before="100" w:beforeAutospacing="1"/>
    </w:pPr>
  </w:style>
  <w:style w:type="paragraph" w:styleId="border-2px" w:customStyle="1">
    <w:name w:val="border-[2px]"/>
    <w:basedOn w:val="Normal"/>
    <w:pPr>
      <w:spacing w:after="100" w:afterAutospacing="1" w:before="100" w:beforeAutospacing="1"/>
    </w:pPr>
  </w:style>
  <w:style w:type="paragraph" w:styleId="border-b" w:customStyle="1">
    <w:name w:val="border-b"/>
    <w:basedOn w:val="Normal"/>
    <w:pPr>
      <w:spacing w:after="100" w:afterAutospacing="1" w:before="100" w:beforeAutospacing="1"/>
    </w:pPr>
  </w:style>
  <w:style w:type="paragraph" w:styleId="border-b-2" w:customStyle="1">
    <w:name w:val="border-b-2"/>
    <w:basedOn w:val="Normal"/>
    <w:pPr>
      <w:spacing w:after="100" w:afterAutospacing="1" w:before="100" w:beforeAutospacing="1"/>
    </w:pPr>
  </w:style>
  <w:style w:type="paragraph" w:styleId="border-b-8" w:customStyle="1">
    <w:name w:val="border-b-8"/>
    <w:basedOn w:val="Normal"/>
    <w:pPr>
      <w:spacing w:after="100" w:afterAutospacing="1" w:before="100" w:beforeAutospacing="1"/>
    </w:pPr>
  </w:style>
  <w:style w:type="paragraph" w:styleId="border-l" w:customStyle="1">
    <w:name w:val="border-l"/>
    <w:basedOn w:val="Normal"/>
    <w:pPr>
      <w:spacing w:after="100" w:afterAutospacing="1" w:before="100" w:beforeAutospacing="1"/>
    </w:pPr>
  </w:style>
  <w:style w:type="paragraph" w:styleId="border-l-4" w:customStyle="1">
    <w:name w:val="border-l-4"/>
    <w:basedOn w:val="Normal"/>
    <w:pPr>
      <w:spacing w:after="100" w:afterAutospacing="1" w:before="100" w:beforeAutospacing="1"/>
    </w:pPr>
  </w:style>
  <w:style w:type="paragraph" w:styleId="border-r" w:customStyle="1">
    <w:name w:val="border-r"/>
    <w:basedOn w:val="Normal"/>
    <w:pPr>
      <w:spacing w:after="100" w:afterAutospacing="1" w:before="100" w:beforeAutospacing="1"/>
    </w:pPr>
  </w:style>
  <w:style w:type="paragraph" w:styleId="border-r-4" w:customStyle="1">
    <w:name w:val="border-r-4"/>
    <w:basedOn w:val="Normal"/>
    <w:pPr>
      <w:spacing w:after="100" w:afterAutospacing="1" w:before="100" w:beforeAutospacing="1"/>
    </w:pPr>
  </w:style>
  <w:style w:type="paragraph" w:styleId="border-t" w:customStyle="1">
    <w:name w:val="border-t"/>
    <w:basedOn w:val="Normal"/>
    <w:pPr>
      <w:spacing w:after="100" w:afterAutospacing="1" w:before="100" w:beforeAutospacing="1"/>
    </w:pPr>
  </w:style>
  <w:style w:type="paragraph" w:styleId="border-t-0" w:customStyle="1">
    <w:name w:val="border-t-0"/>
    <w:basedOn w:val="Normal"/>
    <w:pPr>
      <w:spacing w:after="100" w:afterAutospacing="1" w:before="100" w:beforeAutospacing="1"/>
    </w:pPr>
  </w:style>
  <w:style w:type="paragraph" w:styleId="border-dashed" w:customStyle="1">
    <w:name w:val="border-dashed"/>
    <w:basedOn w:val="Normal"/>
    <w:pPr>
      <w:spacing w:after="100" w:afterAutospacing="1" w:before="100" w:beforeAutospacing="1"/>
    </w:pPr>
  </w:style>
  <w:style w:type="paragraph" w:styleId="border-none" w:customStyle="1">
    <w:name w:val="border-none"/>
    <w:basedOn w:val="Normal"/>
    <w:pPr>
      <w:spacing w:after="100" w:afterAutospacing="1" w:before="100" w:beforeAutospacing="1"/>
    </w:pPr>
  </w:style>
  <w:style w:type="paragraph" w:styleId="bg-transparent" w:customStyle="1">
    <w:name w:val="bg-transparent"/>
    <w:basedOn w:val="Normal"/>
    <w:pPr>
      <w:spacing w:after="100" w:afterAutospacing="1" w:before="100" w:beforeAutospacing="1"/>
    </w:pPr>
  </w:style>
  <w:style w:type="paragraph" w:styleId="bg-urlupgrade-plan-holepng" w:customStyle="1">
    <w:name w:val="bg-[url(/upgrade-plan-hole.png)]"/>
    <w:basedOn w:val="Normal"/>
    <w:pPr>
      <w:spacing w:after="100" w:afterAutospacing="1" w:before="100" w:beforeAutospacing="1"/>
    </w:pPr>
  </w:style>
  <w:style w:type="paragraph" w:styleId="bg-no-repeat" w:customStyle="1">
    <w:name w:val="bg-no-repeat"/>
    <w:basedOn w:val="Normal"/>
    <w:pPr>
      <w:spacing w:after="100" w:afterAutospacing="1" w:before="100" w:beforeAutospacing="1"/>
    </w:pPr>
  </w:style>
  <w:style w:type="paragraph" w:styleId="p-0" w:customStyle="1">
    <w:name w:val="p-0"/>
    <w:basedOn w:val="Normal"/>
    <w:pPr>
      <w:spacing w:after="100" w:afterAutospacing="1" w:before="100" w:beforeAutospacing="1"/>
    </w:pPr>
  </w:style>
  <w:style w:type="paragraph" w:styleId="p-16px" w:customStyle="1">
    <w:name w:val="p-[16px]"/>
    <w:basedOn w:val="Normal"/>
    <w:pPr>
      <w:spacing w:after="100" w:afterAutospacing="1" w:before="100" w:beforeAutospacing="1"/>
    </w:pPr>
  </w:style>
  <w:style w:type="paragraph" w:styleId="p-1px" w:customStyle="1">
    <w:name w:val="p-[1px]"/>
    <w:basedOn w:val="Normal"/>
    <w:pPr>
      <w:spacing w:after="100" w:afterAutospacing="1" w:before="100" w:beforeAutospacing="1"/>
    </w:pPr>
  </w:style>
  <w:style w:type="paragraph" w:styleId="p-px" w:customStyle="1">
    <w:name w:val="p-px"/>
    <w:basedOn w:val="Normal"/>
    <w:pPr>
      <w:spacing w:after="100" w:afterAutospacing="1" w:before="100" w:beforeAutospacing="1"/>
    </w:pPr>
  </w:style>
  <w:style w:type="paragraph" w:styleId="px-0" w:customStyle="1">
    <w:name w:val="px-0"/>
    <w:basedOn w:val="Normal"/>
    <w:pPr>
      <w:spacing w:after="100" w:afterAutospacing="1" w:before="100" w:beforeAutospacing="1"/>
    </w:pPr>
  </w:style>
  <w:style w:type="paragraph" w:styleId="px-5px" w:customStyle="1">
    <w:name w:val="px-[5px]"/>
    <w:basedOn w:val="Normal"/>
    <w:pPr>
      <w:spacing w:after="100" w:afterAutospacing="1" w:before="100" w:beforeAutospacing="1"/>
    </w:pPr>
  </w:style>
  <w:style w:type="paragraph" w:styleId="px-9px" w:customStyle="1">
    <w:name w:val="px-[9px]"/>
    <w:basedOn w:val="Normal"/>
    <w:pPr>
      <w:spacing w:after="100" w:afterAutospacing="1" w:before="100" w:beforeAutospacing="1"/>
    </w:pPr>
  </w:style>
  <w:style w:type="paragraph" w:styleId="py-8px" w:customStyle="1">
    <w:name w:val="py-[8px]"/>
    <w:basedOn w:val="Normal"/>
    <w:pPr>
      <w:spacing w:after="100" w:afterAutospacing="1" w:before="100" w:beforeAutospacing="1"/>
    </w:pPr>
  </w:style>
  <w:style w:type="paragraph" w:styleId="pb-0" w:customStyle="1">
    <w:name w:val="pb-0"/>
    <w:basedOn w:val="Normal"/>
    <w:pPr>
      <w:spacing w:after="100" w:afterAutospacing="1" w:before="100" w:beforeAutospacing="1"/>
    </w:pPr>
  </w:style>
  <w:style w:type="paragraph" w:styleId="pt-0" w:customStyle="1">
    <w:name w:val="pt-0"/>
    <w:basedOn w:val="Normal"/>
    <w:pPr>
      <w:spacing w:after="100" w:afterAutospacing="1" w:before="100" w:beforeAutospacing="1"/>
    </w:pPr>
  </w:style>
  <w:style w:type="paragraph" w:styleId="text-left" w:customStyle="1">
    <w:name w:val="text-left"/>
    <w:basedOn w:val="Normal"/>
    <w:pPr>
      <w:spacing w:after="100" w:afterAutospacing="1" w:before="100" w:beforeAutospacing="1"/>
    </w:pPr>
  </w:style>
  <w:style w:type="paragraph" w:styleId="text-center" w:customStyle="1">
    <w:name w:val="text-center"/>
    <w:basedOn w:val="Normal"/>
    <w:pPr>
      <w:spacing w:after="100" w:afterAutospacing="1" w:before="100" w:beforeAutospacing="1"/>
    </w:pPr>
  </w:style>
  <w:style w:type="paragraph" w:styleId="text-right" w:customStyle="1">
    <w:name w:val="text-right"/>
    <w:basedOn w:val="Normal"/>
    <w:pPr>
      <w:spacing w:after="100" w:afterAutospacing="1" w:before="100" w:beforeAutospacing="1"/>
    </w:pPr>
  </w:style>
  <w:style w:type="paragraph" w:styleId="align-middle" w:customStyle="1">
    <w:name w:val="align-middle"/>
    <w:basedOn w:val="Normal"/>
    <w:pPr>
      <w:spacing w:after="100" w:afterAutospacing="1" w:before="100" w:beforeAutospacing="1"/>
    </w:pPr>
  </w:style>
  <w:style w:type="paragraph" w:styleId="align-bottom" w:customStyle="1">
    <w:name w:val="align-bottom"/>
    <w:basedOn w:val="Normal"/>
    <w:pPr>
      <w:spacing w:after="100" w:afterAutospacing="1" w:before="100" w:beforeAutospacing="1"/>
    </w:pPr>
  </w:style>
  <w:style w:type="paragraph" w:styleId="align-text-bottom" w:customStyle="1">
    <w:name w:val="align-text-bottom"/>
    <w:basedOn w:val="Normal"/>
    <w:pPr>
      <w:spacing w:after="100" w:afterAutospacing="1" w:before="100" w:beforeAutospacing="1"/>
    </w:pPr>
  </w:style>
  <w:style w:type="paragraph" w:styleId="font-body" w:customStyle="1">
    <w:name w:val="font-body"/>
    <w:basedOn w:val="Normal"/>
    <w:pPr>
      <w:spacing w:after="100" w:afterAutospacing="1" w:before="100" w:beforeAutospacing="1"/>
    </w:pPr>
  </w:style>
  <w:style w:type="paragraph" w:styleId="font-mono" w:customStyle="1">
    <w:name w:val="font-mono"/>
    <w:basedOn w:val="Normal"/>
    <w:pPr>
      <w:spacing w:after="100" w:afterAutospacing="1" w:before="100" w:beforeAutospacing="1"/>
    </w:pPr>
  </w:style>
  <w:style w:type="paragraph" w:styleId="text-9em" w:customStyle="1">
    <w:name w:val="text-[.9em]"/>
    <w:basedOn w:val="Normal"/>
    <w:pPr>
      <w:spacing w:after="100" w:afterAutospacing="1" w:before="100" w:beforeAutospacing="1"/>
    </w:pPr>
    <w:rPr>
      <w:sz w:val="22"/>
      <w:szCs w:val="22"/>
    </w:rPr>
  </w:style>
  <w:style w:type="paragraph" w:styleId="text-10px" w:customStyle="1">
    <w:name w:val="text-[10px]"/>
    <w:basedOn w:val="Normal"/>
    <w:pPr>
      <w:spacing w:after="100" w:afterAutospacing="1" w:before="100" w:beforeAutospacing="1"/>
    </w:pPr>
    <w:rPr>
      <w:sz w:val="15"/>
      <w:szCs w:val="15"/>
    </w:rPr>
  </w:style>
  <w:style w:type="paragraph" w:styleId="text-11px" w:customStyle="1">
    <w:name w:val="text-[11px]"/>
    <w:basedOn w:val="Normal"/>
    <w:pPr>
      <w:spacing w:after="100" w:afterAutospacing="1" w:before="100" w:beforeAutospacing="1"/>
    </w:pPr>
    <w:rPr>
      <w:sz w:val="17"/>
      <w:szCs w:val="17"/>
    </w:rPr>
  </w:style>
  <w:style w:type="paragraph" w:styleId="text-12px" w:customStyle="1">
    <w:name w:val="text-[12px]"/>
    <w:basedOn w:val="Normal"/>
    <w:pPr>
      <w:spacing w:after="100" w:afterAutospacing="1" w:before="100" w:beforeAutospacing="1"/>
    </w:pPr>
    <w:rPr>
      <w:sz w:val="18"/>
      <w:szCs w:val="18"/>
    </w:rPr>
  </w:style>
  <w:style w:type="paragraph" w:styleId="text-15px" w:customStyle="1">
    <w:name w:val="text-[15px]"/>
    <w:basedOn w:val="Normal"/>
    <w:pPr>
      <w:spacing w:after="100" w:afterAutospacing="1" w:before="100" w:beforeAutospacing="1"/>
    </w:pPr>
    <w:rPr>
      <w:sz w:val="23"/>
      <w:szCs w:val="23"/>
    </w:rPr>
  </w:style>
  <w:style w:type="paragraph" w:styleId="text-16px" w:customStyle="1">
    <w:name w:val="text-[16px]"/>
    <w:basedOn w:val="Normal"/>
    <w:pPr>
      <w:spacing w:after="100" w:afterAutospacing="1" w:before="100" w:beforeAutospacing="1"/>
    </w:pPr>
  </w:style>
  <w:style w:type="paragraph" w:styleId="text-17px" w:customStyle="1">
    <w:name w:val="text-[17px]"/>
    <w:basedOn w:val="Normal"/>
    <w:pPr>
      <w:spacing w:after="100" w:afterAutospacing="1" w:before="100" w:beforeAutospacing="1"/>
    </w:pPr>
    <w:rPr>
      <w:sz w:val="26"/>
      <w:szCs w:val="26"/>
    </w:rPr>
  </w:style>
  <w:style w:type="paragraph" w:styleId="text-base" w:customStyle="1">
    <w:name w:val="text-base"/>
    <w:basedOn w:val="Normal"/>
    <w:pPr>
      <w:spacing w:after="100" w:afterAutospacing="1" w:before="100" w:beforeAutospacing="1"/>
    </w:pPr>
  </w:style>
  <w:style w:type="paragraph" w:styleId="text-sm" w:customStyle="1">
    <w:name w:val="text-sm"/>
    <w:basedOn w:val="Normal"/>
    <w:pPr>
      <w:spacing w:after="100" w:afterAutospacing="1" w:before="100" w:beforeAutospacing="1"/>
    </w:pPr>
    <w:rPr>
      <w:sz w:val="21"/>
      <w:szCs w:val="21"/>
    </w:rPr>
  </w:style>
  <w:style w:type="paragraph" w:styleId="text-xs" w:customStyle="1">
    <w:name w:val="text-xs"/>
    <w:basedOn w:val="Normal"/>
    <w:pPr>
      <w:spacing w:after="100" w:afterAutospacing="1" w:before="100" w:beforeAutospacing="1"/>
    </w:pPr>
    <w:rPr>
      <w:sz w:val="20"/>
      <w:szCs w:val="20"/>
    </w:rPr>
  </w:style>
  <w:style w:type="paragraph" w:styleId="font-bold" w:customStyle="1">
    <w:name w:val="font-bold"/>
    <w:basedOn w:val="Normal"/>
    <w:pPr>
      <w:spacing w:after="100" w:afterAutospacing="1" w:before="100" w:beforeAutospacing="1"/>
    </w:pPr>
  </w:style>
  <w:style w:type="paragraph" w:styleId="font-extrabold" w:customStyle="1">
    <w:name w:val="font-extrabold"/>
    <w:basedOn w:val="Normal"/>
    <w:pPr>
      <w:spacing w:after="100" w:afterAutospacing="1" w:before="100" w:beforeAutospacing="1"/>
    </w:pPr>
  </w:style>
  <w:style w:type="paragraph" w:styleId="font-medium" w:customStyle="1">
    <w:name w:val="font-medium"/>
    <w:basedOn w:val="Normal"/>
    <w:pPr>
      <w:spacing w:after="100" w:afterAutospacing="1" w:before="100" w:beforeAutospacing="1"/>
    </w:pPr>
  </w:style>
  <w:style w:type="paragraph" w:styleId="font-normal" w:customStyle="1">
    <w:name w:val="font-normal"/>
    <w:basedOn w:val="Normal"/>
    <w:pPr>
      <w:spacing w:after="100" w:afterAutospacing="1" w:before="100" w:beforeAutospacing="1"/>
    </w:pPr>
  </w:style>
  <w:style w:type="paragraph" w:styleId="font-semibold" w:customStyle="1">
    <w:name w:val="font-semibold"/>
    <w:basedOn w:val="Normal"/>
    <w:pPr>
      <w:spacing w:after="100" w:afterAutospacing="1" w:before="100" w:beforeAutospacing="1"/>
    </w:pPr>
  </w:style>
  <w:style w:type="paragraph" w:styleId="uppercase" w:customStyle="1">
    <w:name w:val="uppercase"/>
    <w:basedOn w:val="Normal"/>
    <w:pPr>
      <w:spacing w:after="100" w:afterAutospacing="1" w:before="100" w:beforeAutospacing="1"/>
    </w:pPr>
  </w:style>
  <w:style w:type="paragraph" w:styleId="italic" w:customStyle="1">
    <w:name w:val="italic"/>
    <w:basedOn w:val="Normal"/>
    <w:pPr>
      <w:spacing w:after="100" w:afterAutospacing="1" w:before="100" w:beforeAutospacing="1"/>
    </w:pPr>
  </w:style>
  <w:style w:type="paragraph" w:styleId="leading-15" w:customStyle="1">
    <w:name w:val="leading-[1.5]"/>
    <w:basedOn w:val="Normal"/>
    <w:pPr>
      <w:spacing w:after="100" w:afterAutospacing="1" w:before="100" w:beforeAutospacing="1"/>
    </w:pPr>
  </w:style>
  <w:style w:type="paragraph" w:styleId="leading-15em" w:customStyle="1">
    <w:name w:val="leading-[1.5em]"/>
    <w:basedOn w:val="Normal"/>
    <w:pPr>
      <w:spacing w:after="100" w:afterAutospacing="1" w:before="100" w:beforeAutospacing="1" w:line="360" w:lineRule="atLeast"/>
    </w:pPr>
  </w:style>
  <w:style w:type="paragraph" w:styleId="leading-34px" w:customStyle="1">
    <w:name w:val="leading-[34px]"/>
    <w:basedOn w:val="Normal"/>
    <w:pPr>
      <w:spacing w:after="100" w:afterAutospacing="1" w:before="100" w:beforeAutospacing="1" w:line="510" w:lineRule="atLeast"/>
    </w:pPr>
  </w:style>
  <w:style w:type="paragraph" w:styleId="leading-normal" w:customStyle="1">
    <w:name w:val="leading-[normal]"/>
    <w:basedOn w:val="Normal"/>
    <w:pPr>
      <w:spacing w:after="100" w:afterAutospacing="1" w:before="100" w:beforeAutospacing="1"/>
    </w:pPr>
  </w:style>
  <w:style w:type="paragraph" w:styleId="leading-none" w:customStyle="1">
    <w:name w:val="leading-none"/>
    <w:basedOn w:val="Normal"/>
    <w:pPr>
      <w:spacing w:after="100" w:afterAutospacing="1" w:before="100" w:beforeAutospacing="1"/>
    </w:pPr>
  </w:style>
  <w:style w:type="paragraph" w:styleId="leading-snug" w:customStyle="1">
    <w:name w:val="leading-snug"/>
    <w:basedOn w:val="Normal"/>
    <w:pPr>
      <w:spacing w:after="100" w:afterAutospacing="1" w:before="100" w:beforeAutospacing="1"/>
    </w:pPr>
  </w:style>
  <w:style w:type="paragraph" w:styleId="leading-tight" w:customStyle="1">
    <w:name w:val="leading-tight"/>
    <w:basedOn w:val="Normal"/>
    <w:pPr>
      <w:spacing w:after="100" w:afterAutospacing="1" w:before="100" w:beforeAutospacing="1"/>
    </w:pPr>
  </w:style>
  <w:style w:type="paragraph" w:styleId="tracking--002em" w:customStyle="1">
    <w:name w:val="tracking-[-0.02em]"/>
    <w:basedOn w:val="Normal"/>
    <w:pPr>
      <w:spacing w:after="100" w:afterAutospacing="1" w:before="100" w:beforeAutospacing="1"/>
    </w:pPr>
    <w:rPr>
      <w:spacing w:val="-5"/>
    </w:rPr>
  </w:style>
  <w:style w:type="paragraph" w:styleId="tracking--01px" w:customStyle="1">
    <w:name w:val="tracking-[-0.1px]"/>
    <w:basedOn w:val="Normal"/>
    <w:pPr>
      <w:spacing w:after="100" w:afterAutospacing="1" w:before="100" w:beforeAutospacing="1"/>
    </w:pPr>
    <w:rPr>
      <w:spacing w:val="-2"/>
    </w:rPr>
  </w:style>
  <w:style w:type="paragraph" w:styleId="tracking-tight" w:customStyle="1">
    <w:name w:val="tracking-tight"/>
    <w:basedOn w:val="Normal"/>
    <w:pPr>
      <w:spacing w:after="100" w:afterAutospacing="1" w:before="100" w:beforeAutospacing="1"/>
    </w:pPr>
  </w:style>
  <w:style w:type="paragraph" w:styleId="tracking-wide" w:customStyle="1">
    <w:name w:val="tracking-wide"/>
    <w:basedOn w:val="Normal"/>
    <w:pPr>
      <w:spacing w:after="100" w:afterAutospacing="1" w:before="100" w:beforeAutospacing="1"/>
    </w:pPr>
  </w:style>
  <w:style w:type="paragraph" w:styleId="tracking-widest" w:customStyle="1">
    <w:name w:val="tracking-widest"/>
    <w:basedOn w:val="Normal"/>
    <w:pPr>
      <w:spacing w:after="100" w:afterAutospacing="1" w:before="100" w:beforeAutospacing="1"/>
    </w:pPr>
  </w:style>
  <w:style w:type="paragraph" w:styleId="buttonhiddenbutton" w:customStyle="1">
    <w:name w:val="[&amp;&gt;button]:hidden&gt;button"/>
    <w:basedOn w:val="Normal"/>
    <w:pPr>
      <w:spacing w:after="100" w:afterAutospacing="1" w:before="100" w:beforeAutospacing="1"/>
    </w:pPr>
    <w:rPr>
      <w:vanish w:val="1"/>
    </w:rPr>
  </w:style>
  <w:style w:type="paragraph" w:styleId="divpb-0div" w:customStyle="1">
    <w:name w:val="[&amp;&gt;div]:pb-0&gt;div"/>
    <w:basedOn w:val="Normal"/>
    <w:pPr>
      <w:spacing w:after="100" w:afterAutospacing="1" w:before="100" w:beforeAutospacing="1"/>
    </w:pPr>
  </w:style>
  <w:style w:type="paragraph" w:styleId="pathhiddenpath" w:customStyle="1">
    <w:name w:val="[&amp;&gt;path]:hidden&gt;path"/>
    <w:basedOn w:val="Normal"/>
    <w:pPr>
      <w:spacing w:after="100" w:afterAutospacing="1" w:before="100" w:beforeAutospacing="1"/>
    </w:pPr>
    <w:rPr>
      <w:vanish w:val="1"/>
    </w:rPr>
  </w:style>
  <w:style w:type="paragraph" w:styleId="ulm-0ul" w:customStyle="1">
    <w:name w:val="[&amp;&gt;ul]:m-0&gt;ul"/>
    <w:basedOn w:val="Normal"/>
  </w:style>
  <w:style w:type="paragraph" w:styleId="katex" w:customStyle="1">
    <w:name w:val="katex"/>
    <w:basedOn w:val="Normal"/>
    <w:pPr>
      <w:spacing w:after="100" w:afterAutospacing="1" w:before="100" w:beforeAutospacing="1"/>
    </w:pPr>
    <w:rPr>
      <w:sz w:val="29"/>
      <w:szCs w:val="29"/>
    </w:rPr>
  </w:style>
  <w:style w:type="paragraph" w:styleId="katex-display" w:customStyle="1">
    <w:name w:val="katex-display"/>
    <w:basedOn w:val="Normal"/>
    <w:pPr>
      <w:spacing w:after="100" w:afterAutospacing="1" w:before="100" w:beforeAutospacing="1"/>
    </w:pPr>
  </w:style>
  <w:style w:type="paragraph" w:styleId="classnamea17b92" w:customStyle="1">
    <w:name w:val="__classname_a17b92"/>
    <w:basedOn w:val="Normal"/>
    <w:pPr>
      <w:spacing w:after="100" w:afterAutospacing="1" w:before="100" w:beforeAutospacing="1"/>
    </w:pPr>
    <w:rPr>
      <w:rFonts w:ascii="__IBM_Plex_Mono_a17b92" w:hAnsi="__IBM_Plex_Mono_a17b92"/>
    </w:rPr>
  </w:style>
  <w:style w:type="paragraph" w:styleId="classname2b114f" w:customStyle="1">
    <w:name w:val="__classname_2b114f"/>
    <w:basedOn w:val="Normal"/>
    <w:pPr>
      <w:spacing w:after="100" w:afterAutospacing="1" w:before="100" w:beforeAutospacing="1"/>
    </w:pPr>
    <w:rPr>
      <w:rFonts w:ascii="__Inter_2b114f" w:hAnsi="__Inter_2b114f"/>
    </w:rPr>
  </w:style>
  <w:style w:type="paragraph" w:styleId="classname7d5794" w:customStyle="1">
    <w:name w:val="__classname_7d5794"/>
    <w:basedOn w:val="Normal"/>
    <w:pPr>
      <w:spacing w:after="100" w:afterAutospacing="1" w:before="100" w:beforeAutospacing="1"/>
    </w:pPr>
    <w:rPr>
      <w:rFonts w:ascii="__Vazirmatn_7d5794" w:hAnsi="__Vazirmatn_7d5794"/>
    </w:rPr>
  </w:style>
  <w:style w:type="paragraph" w:styleId="sonner-loading-bar" w:customStyle="1">
    <w:name w:val="sonner-loading-bar"/>
    <w:basedOn w:val="Normal"/>
    <w:pPr>
      <w:spacing w:after="100" w:afterAutospacing="1" w:before="100" w:beforeAutospacing="1"/>
    </w:pPr>
  </w:style>
  <w:style w:type="paragraph" w:styleId="transform-component-modulewrapperspb86" w:customStyle="1">
    <w:name w:val="transform-component-module_wrapper__spb86"/>
    <w:basedOn w:val="Normal"/>
  </w:style>
  <w:style w:type="paragraph" w:styleId="transform-component-modulecontentfbwxo" w:customStyle="1">
    <w:name w:val="transform-component-module_content__fbwxo"/>
    <w:basedOn w:val="Normal"/>
  </w:style>
  <w:style w:type="paragraph" w:styleId="hoverbg-transparent" w:customStyle="1">
    <w:name w:val="hover:bg-transparent"/>
    <w:basedOn w:val="Normal"/>
    <w:pPr>
      <w:spacing w:after="100" w:afterAutospacing="1" w:before="100" w:beforeAutospacing="1"/>
    </w:pPr>
  </w:style>
  <w:style w:type="paragraph" w:styleId="hovertext-165px" w:customStyle="1">
    <w:name w:val="hover:text-[16.5px]"/>
    <w:basedOn w:val="Normal"/>
    <w:pPr>
      <w:spacing w:after="100" w:afterAutospacing="1" w:before="100" w:beforeAutospacing="1"/>
    </w:pPr>
  </w:style>
  <w:style w:type="paragraph" w:styleId="group-data-collapsibleiconhidden" w:customStyle="1">
    <w:name w:val="group-data-[collapsible=icon]:hidden"/>
    <w:basedOn w:val="Normal"/>
    <w:pPr>
      <w:spacing w:after="100" w:afterAutospacing="1" w:before="100" w:beforeAutospacing="1"/>
    </w:pPr>
  </w:style>
  <w:style w:type="paragraph" w:styleId="group-data-collapsibleoffcanvasw-0" w:customStyle="1">
    <w:name w:val="group-data-[collapsible=offcanvas]:w-0"/>
    <w:basedOn w:val="Normal"/>
    <w:pPr>
      <w:spacing w:after="100" w:afterAutospacing="1" w:before="100" w:beforeAutospacing="1"/>
    </w:pPr>
  </w:style>
  <w:style w:type="paragraph" w:styleId="katex-mathml" w:customStyle="1">
    <w:name w:val="katex-mathml"/>
    <w:basedOn w:val="Normal"/>
    <w:pPr>
      <w:spacing w:after="100" w:afterAutospacing="1" w:before="100" w:beforeAutospacing="1"/>
    </w:pPr>
  </w:style>
  <w:style w:type="paragraph" w:styleId="base" w:customStyle="1">
    <w:name w:val="base"/>
    <w:basedOn w:val="Normal"/>
    <w:pPr>
      <w:spacing w:after="100" w:afterAutospacing="1" w:before="100" w:beforeAutospacing="1"/>
    </w:pPr>
  </w:style>
  <w:style w:type="paragraph" w:styleId="textbf" w:customStyle="1">
    <w:name w:val="textbf"/>
    <w:basedOn w:val="Normal"/>
    <w:pPr>
      <w:spacing w:after="100" w:afterAutospacing="1" w:before="100" w:beforeAutospacing="1"/>
    </w:pPr>
  </w:style>
  <w:style w:type="paragraph" w:styleId="textit" w:customStyle="1">
    <w:name w:val="textit"/>
    <w:basedOn w:val="Normal"/>
    <w:pPr>
      <w:spacing w:after="100" w:afterAutospacing="1" w:before="100" w:beforeAutospacing="1"/>
    </w:pPr>
  </w:style>
  <w:style w:type="paragraph" w:styleId="textrm" w:customStyle="1">
    <w:name w:val="textrm"/>
    <w:basedOn w:val="Normal"/>
    <w:pPr>
      <w:spacing w:after="100" w:afterAutospacing="1" w:before="100" w:beforeAutospacing="1"/>
    </w:pPr>
  </w:style>
  <w:style w:type="paragraph" w:styleId="textsf" w:customStyle="1">
    <w:name w:val="textsf"/>
    <w:basedOn w:val="Normal"/>
    <w:pPr>
      <w:spacing w:after="100" w:afterAutospacing="1" w:before="100" w:beforeAutospacing="1"/>
    </w:pPr>
  </w:style>
  <w:style w:type="paragraph" w:styleId="texttt" w:customStyle="1">
    <w:name w:val="texttt"/>
    <w:basedOn w:val="Normal"/>
    <w:pPr>
      <w:spacing w:after="100" w:afterAutospacing="1" w:before="100" w:beforeAutospacing="1"/>
    </w:pPr>
  </w:style>
  <w:style w:type="paragraph" w:styleId="mathnormal" w:customStyle="1">
    <w:name w:val="mathnormal"/>
    <w:basedOn w:val="Normal"/>
    <w:pPr>
      <w:spacing w:after="100" w:afterAutospacing="1" w:before="100" w:beforeAutospacing="1"/>
    </w:pPr>
  </w:style>
  <w:style w:type="paragraph" w:styleId="mathit" w:customStyle="1">
    <w:name w:val="mathit"/>
    <w:basedOn w:val="Normal"/>
    <w:pPr>
      <w:spacing w:after="100" w:afterAutospacing="1" w:before="100" w:beforeAutospacing="1"/>
    </w:pPr>
  </w:style>
  <w:style w:type="paragraph" w:styleId="mathrm" w:customStyle="1">
    <w:name w:val="mathrm"/>
    <w:basedOn w:val="Normal"/>
    <w:pPr>
      <w:spacing w:after="100" w:afterAutospacing="1" w:before="100" w:beforeAutospacing="1"/>
    </w:pPr>
  </w:style>
  <w:style w:type="paragraph" w:styleId="mathbf" w:customStyle="1">
    <w:name w:val="mathbf"/>
    <w:basedOn w:val="Normal"/>
    <w:pPr>
      <w:spacing w:after="100" w:afterAutospacing="1" w:before="100" w:beforeAutospacing="1"/>
    </w:pPr>
  </w:style>
  <w:style w:type="paragraph" w:styleId="boldsymbol" w:customStyle="1">
    <w:name w:val="boldsymbol"/>
    <w:basedOn w:val="Normal"/>
    <w:pPr>
      <w:spacing w:after="100" w:afterAutospacing="1" w:before="100" w:beforeAutospacing="1"/>
    </w:pPr>
  </w:style>
  <w:style w:type="paragraph" w:styleId="amsrm" w:customStyle="1">
    <w:name w:val="amsrm"/>
    <w:basedOn w:val="Normal"/>
    <w:pPr>
      <w:spacing w:after="100" w:afterAutospacing="1" w:before="100" w:beforeAutospacing="1"/>
    </w:pPr>
  </w:style>
  <w:style w:type="paragraph" w:styleId="mathbb" w:customStyle="1">
    <w:name w:val="mathbb"/>
    <w:basedOn w:val="Normal"/>
    <w:pPr>
      <w:spacing w:after="100" w:afterAutospacing="1" w:before="100" w:beforeAutospacing="1"/>
    </w:pPr>
  </w:style>
  <w:style w:type="paragraph" w:styleId="textbb" w:customStyle="1">
    <w:name w:val="textbb"/>
    <w:basedOn w:val="Normal"/>
    <w:pPr>
      <w:spacing w:after="100" w:afterAutospacing="1" w:before="100" w:beforeAutospacing="1"/>
    </w:pPr>
  </w:style>
  <w:style w:type="paragraph" w:styleId="mathcal" w:customStyle="1">
    <w:name w:val="mathcal"/>
    <w:basedOn w:val="Normal"/>
    <w:pPr>
      <w:spacing w:after="100" w:afterAutospacing="1" w:before="100" w:beforeAutospacing="1"/>
    </w:pPr>
  </w:style>
  <w:style w:type="paragraph" w:styleId="mathfrak" w:customStyle="1">
    <w:name w:val="mathfrak"/>
    <w:basedOn w:val="Normal"/>
    <w:pPr>
      <w:spacing w:after="100" w:afterAutospacing="1" w:before="100" w:beforeAutospacing="1"/>
    </w:pPr>
  </w:style>
  <w:style w:type="paragraph" w:styleId="textfrak" w:customStyle="1">
    <w:name w:val="textfrak"/>
    <w:basedOn w:val="Normal"/>
    <w:pPr>
      <w:spacing w:after="100" w:afterAutospacing="1" w:before="100" w:beforeAutospacing="1"/>
    </w:pPr>
  </w:style>
  <w:style w:type="paragraph" w:styleId="mathboldfrak" w:customStyle="1">
    <w:name w:val="mathboldfrak"/>
    <w:basedOn w:val="Normal"/>
    <w:pPr>
      <w:spacing w:after="100" w:afterAutospacing="1" w:before="100" w:beforeAutospacing="1"/>
    </w:pPr>
  </w:style>
  <w:style w:type="paragraph" w:styleId="textboldfrak" w:customStyle="1">
    <w:name w:val="textboldfrak"/>
    <w:basedOn w:val="Normal"/>
    <w:pPr>
      <w:spacing w:after="100" w:afterAutospacing="1" w:before="100" w:beforeAutospacing="1"/>
    </w:pPr>
  </w:style>
  <w:style w:type="paragraph" w:styleId="mathtt" w:customStyle="1">
    <w:name w:val="mathtt"/>
    <w:basedOn w:val="Normal"/>
    <w:pPr>
      <w:spacing w:after="100" w:afterAutospacing="1" w:before="100" w:beforeAutospacing="1"/>
    </w:pPr>
  </w:style>
  <w:style w:type="paragraph" w:styleId="mathscr" w:customStyle="1">
    <w:name w:val="mathscr"/>
    <w:basedOn w:val="Normal"/>
    <w:pPr>
      <w:spacing w:after="100" w:afterAutospacing="1" w:before="100" w:beforeAutospacing="1"/>
    </w:pPr>
  </w:style>
  <w:style w:type="paragraph" w:styleId="textscr" w:customStyle="1">
    <w:name w:val="textscr"/>
    <w:basedOn w:val="Normal"/>
    <w:pPr>
      <w:spacing w:after="100" w:afterAutospacing="1" w:before="100" w:beforeAutospacing="1"/>
    </w:pPr>
  </w:style>
  <w:style w:type="paragraph" w:styleId="mathsf" w:customStyle="1">
    <w:name w:val="mathsf"/>
    <w:basedOn w:val="Normal"/>
    <w:pPr>
      <w:spacing w:after="100" w:afterAutospacing="1" w:before="100" w:beforeAutospacing="1"/>
    </w:pPr>
  </w:style>
  <w:style w:type="paragraph" w:styleId="mathboldsf" w:customStyle="1">
    <w:name w:val="mathboldsf"/>
    <w:basedOn w:val="Normal"/>
    <w:pPr>
      <w:spacing w:after="100" w:afterAutospacing="1" w:before="100" w:beforeAutospacing="1"/>
    </w:pPr>
  </w:style>
  <w:style w:type="paragraph" w:styleId="textboldsf" w:customStyle="1">
    <w:name w:val="textboldsf"/>
    <w:basedOn w:val="Normal"/>
    <w:pPr>
      <w:spacing w:after="100" w:afterAutospacing="1" w:before="100" w:beforeAutospacing="1"/>
    </w:pPr>
  </w:style>
  <w:style w:type="paragraph" w:styleId="mathitsf" w:customStyle="1">
    <w:name w:val="mathitsf"/>
    <w:basedOn w:val="Normal"/>
    <w:pPr>
      <w:spacing w:after="100" w:afterAutospacing="1" w:before="100" w:beforeAutospacing="1"/>
    </w:pPr>
  </w:style>
  <w:style w:type="paragraph" w:styleId="textitsf" w:customStyle="1">
    <w:name w:val="textitsf"/>
    <w:basedOn w:val="Normal"/>
    <w:pPr>
      <w:spacing w:after="100" w:afterAutospacing="1" w:before="100" w:beforeAutospacing="1"/>
    </w:pPr>
  </w:style>
  <w:style w:type="paragraph" w:styleId="mainrm" w:customStyle="1">
    <w:name w:val="mainrm"/>
    <w:basedOn w:val="Normal"/>
    <w:pPr>
      <w:spacing w:after="100" w:afterAutospacing="1" w:before="100" w:beforeAutospacing="1"/>
    </w:pPr>
  </w:style>
  <w:style w:type="paragraph" w:styleId="vlist-t" w:customStyle="1">
    <w:name w:val="vlist-t"/>
    <w:basedOn w:val="Normal"/>
    <w:pPr>
      <w:spacing w:after="100" w:afterAutospacing="1" w:before="100" w:beforeAutospacing="1"/>
    </w:pPr>
  </w:style>
  <w:style w:type="paragraph" w:styleId="vlist" w:customStyle="1">
    <w:name w:val="vlist"/>
    <w:basedOn w:val="Normal"/>
    <w:pPr>
      <w:spacing w:after="100" w:afterAutospacing="1" w:before="100" w:beforeAutospacing="1"/>
    </w:pPr>
  </w:style>
  <w:style w:type="paragraph" w:styleId="vlistspan" w:customStyle="1">
    <w:name w:val="vlist&gt;span"/>
    <w:basedOn w:val="Normal"/>
    <w:pPr>
      <w:spacing w:after="100" w:afterAutospacing="1" w:before="100" w:beforeAutospacing="1"/>
    </w:pPr>
  </w:style>
  <w:style w:type="paragraph" w:styleId="vlist-t2" w:customStyle="1">
    <w:name w:val="vlist-t2"/>
    <w:basedOn w:val="Normal"/>
    <w:pPr>
      <w:spacing w:after="100" w:afterAutospacing="1" w:before="100" w:beforeAutospacing="1"/>
    </w:pPr>
  </w:style>
  <w:style w:type="paragraph" w:styleId="vlist-s" w:customStyle="1">
    <w:name w:val="vlist-s"/>
    <w:basedOn w:val="Normal"/>
    <w:pPr>
      <w:spacing w:after="100" w:afterAutospacing="1" w:before="100" w:beforeAutospacing="1"/>
    </w:pPr>
  </w:style>
  <w:style w:type="paragraph" w:styleId="hbox" w:customStyle="1">
    <w:name w:val="hbox"/>
    <w:basedOn w:val="Normal"/>
    <w:pPr>
      <w:spacing w:after="100" w:afterAutospacing="1" w:before="100" w:beforeAutospacing="1"/>
    </w:pPr>
  </w:style>
  <w:style w:type="paragraph" w:styleId="thinbox" w:customStyle="1">
    <w:name w:val="thinbox"/>
    <w:basedOn w:val="Normal"/>
    <w:pPr>
      <w:spacing w:after="100" w:afterAutospacing="1" w:before="100" w:beforeAutospacing="1"/>
    </w:pPr>
  </w:style>
  <w:style w:type="paragraph" w:styleId="msupsub" w:customStyle="1">
    <w:name w:val="msupsub"/>
    <w:basedOn w:val="Normal"/>
    <w:pPr>
      <w:spacing w:after="100" w:afterAutospacing="1" w:before="100" w:beforeAutospacing="1"/>
    </w:pPr>
  </w:style>
  <w:style w:type="paragraph" w:styleId="mfracspanspan" w:customStyle="1">
    <w:name w:val="mfrac&gt;span&gt;span"/>
    <w:basedOn w:val="Normal"/>
    <w:pPr>
      <w:spacing w:after="100" w:afterAutospacing="1" w:before="100" w:beforeAutospacing="1"/>
    </w:pPr>
  </w:style>
  <w:style w:type="paragraph" w:styleId="clap" w:customStyle="1">
    <w:name w:val="clap"/>
    <w:basedOn w:val="Normal"/>
    <w:pPr>
      <w:spacing w:after="100" w:afterAutospacing="1" w:before="100" w:beforeAutospacing="1"/>
    </w:pPr>
  </w:style>
  <w:style w:type="paragraph" w:styleId="llap" w:customStyle="1">
    <w:name w:val="llap"/>
    <w:basedOn w:val="Normal"/>
    <w:pPr>
      <w:spacing w:after="100" w:afterAutospacing="1" w:before="100" w:beforeAutospacing="1"/>
    </w:pPr>
  </w:style>
  <w:style w:type="paragraph" w:styleId="rlap" w:customStyle="1">
    <w:name w:val="rlap"/>
    <w:basedOn w:val="Normal"/>
    <w:pPr>
      <w:spacing w:after="100" w:afterAutospacing="1" w:before="100" w:beforeAutospacing="1"/>
    </w:pPr>
  </w:style>
  <w:style w:type="paragraph" w:styleId="rule" w:customStyle="1">
    <w:name w:val="rule"/>
    <w:basedOn w:val="Normal"/>
    <w:pPr>
      <w:spacing w:after="100" w:afterAutospacing="1" w:before="100" w:beforeAutospacing="1"/>
    </w:pPr>
  </w:style>
  <w:style w:type="paragraph" w:styleId="hline" w:customStyle="1">
    <w:name w:val="hline"/>
    <w:basedOn w:val="Normal"/>
    <w:pPr>
      <w:spacing w:after="100" w:afterAutospacing="1" w:before="100" w:beforeAutospacing="1"/>
    </w:pPr>
  </w:style>
  <w:style w:type="paragraph" w:styleId="hdashline" w:customStyle="1">
    <w:name w:val="hdashline"/>
    <w:basedOn w:val="Normal"/>
    <w:pPr>
      <w:spacing w:after="100" w:afterAutospacing="1" w:before="100" w:beforeAutospacing="1"/>
    </w:pPr>
  </w:style>
  <w:style w:type="paragraph" w:styleId="nulldelimiter" w:customStyle="1">
    <w:name w:val="nulldelimiter"/>
    <w:basedOn w:val="Normal"/>
    <w:pPr>
      <w:spacing w:after="100" w:afterAutospacing="1" w:before="100" w:beforeAutospacing="1"/>
    </w:pPr>
  </w:style>
  <w:style w:type="paragraph" w:styleId="overlay" w:customStyle="1">
    <w:name w:val="overlay"/>
    <w:basedOn w:val="Normal"/>
    <w:pPr>
      <w:spacing w:after="100" w:afterAutospacing="1" w:before="100" w:beforeAutospacing="1"/>
    </w:pPr>
  </w:style>
  <w:style w:type="paragraph" w:styleId="svg-align" w:customStyle="1">
    <w:name w:val="svg-align"/>
    <w:basedOn w:val="Normal"/>
    <w:pPr>
      <w:spacing w:after="100" w:afterAutospacing="1" w:before="100" w:beforeAutospacing="1"/>
    </w:pPr>
  </w:style>
  <w:style w:type="paragraph" w:styleId="stretchy" w:customStyle="1">
    <w:name w:val="stretchy"/>
    <w:basedOn w:val="Normal"/>
    <w:pPr>
      <w:spacing w:after="100" w:afterAutospacing="1" w:before="100" w:beforeAutospacing="1"/>
    </w:pPr>
  </w:style>
  <w:style w:type="paragraph" w:styleId="hide-tail" w:customStyle="1">
    <w:name w:val="hide-tail"/>
    <w:basedOn w:val="Normal"/>
    <w:pPr>
      <w:spacing w:after="100" w:afterAutospacing="1" w:before="100" w:beforeAutospacing="1"/>
    </w:pPr>
  </w:style>
  <w:style w:type="paragraph" w:styleId="halfarrow-left" w:customStyle="1">
    <w:name w:val="halfarrow-left"/>
    <w:basedOn w:val="Normal"/>
    <w:pPr>
      <w:spacing w:after="100" w:afterAutospacing="1" w:before="100" w:beforeAutospacing="1"/>
    </w:pPr>
  </w:style>
  <w:style w:type="paragraph" w:styleId="halfarrow-right" w:customStyle="1">
    <w:name w:val="halfarrow-right"/>
    <w:basedOn w:val="Normal"/>
    <w:pPr>
      <w:spacing w:after="100" w:afterAutospacing="1" w:before="100" w:beforeAutospacing="1"/>
    </w:pPr>
  </w:style>
  <w:style w:type="paragraph" w:styleId="brace-left" w:customStyle="1">
    <w:name w:val="brace-left"/>
    <w:basedOn w:val="Normal"/>
    <w:pPr>
      <w:spacing w:after="100" w:afterAutospacing="1" w:before="100" w:beforeAutospacing="1"/>
    </w:pPr>
  </w:style>
  <w:style w:type="paragraph" w:styleId="brace-center" w:customStyle="1">
    <w:name w:val="brace-center"/>
    <w:basedOn w:val="Normal"/>
    <w:pPr>
      <w:spacing w:after="100" w:afterAutospacing="1" w:before="100" w:beforeAutospacing="1"/>
    </w:pPr>
  </w:style>
  <w:style w:type="paragraph" w:styleId="brace-right" w:customStyle="1">
    <w:name w:val="brace-right"/>
    <w:basedOn w:val="Normal"/>
    <w:pPr>
      <w:spacing w:after="100" w:afterAutospacing="1" w:before="100" w:beforeAutospacing="1"/>
    </w:pPr>
  </w:style>
  <w:style w:type="paragraph" w:styleId="x-arrow-pad" w:customStyle="1">
    <w:name w:val="x-arrow-pad"/>
    <w:basedOn w:val="Normal"/>
    <w:pPr>
      <w:spacing w:after="100" w:afterAutospacing="1" w:before="100" w:beforeAutospacing="1"/>
    </w:pPr>
  </w:style>
  <w:style w:type="paragraph" w:styleId="cd-arrow-pad" w:customStyle="1">
    <w:name w:val="cd-arrow-pad"/>
    <w:basedOn w:val="Normal"/>
    <w:pPr>
      <w:spacing w:after="100" w:afterAutospacing="1" w:before="100" w:beforeAutospacing="1"/>
    </w:pPr>
  </w:style>
  <w:style w:type="paragraph" w:styleId="mover" w:customStyle="1">
    <w:name w:val="mover"/>
    <w:basedOn w:val="Normal"/>
    <w:pPr>
      <w:spacing w:after="100" w:afterAutospacing="1" w:before="100" w:beforeAutospacing="1"/>
    </w:pPr>
  </w:style>
  <w:style w:type="paragraph" w:styleId="munder" w:customStyle="1">
    <w:name w:val="munder"/>
    <w:basedOn w:val="Normal"/>
    <w:pPr>
      <w:spacing w:after="100" w:afterAutospacing="1" w:before="100" w:beforeAutospacing="1"/>
    </w:pPr>
  </w:style>
  <w:style w:type="paragraph" w:styleId="x-arrow" w:customStyle="1">
    <w:name w:val="x-arrow"/>
    <w:basedOn w:val="Normal"/>
    <w:pPr>
      <w:spacing w:after="100" w:afterAutospacing="1" w:before="100" w:beforeAutospacing="1"/>
    </w:pPr>
  </w:style>
  <w:style w:type="paragraph" w:styleId="boxpad" w:customStyle="1">
    <w:name w:val="boxpad"/>
    <w:basedOn w:val="Normal"/>
    <w:pPr>
      <w:spacing w:after="100" w:afterAutospacing="1" w:before="100" w:beforeAutospacing="1"/>
    </w:pPr>
  </w:style>
  <w:style w:type="paragraph" w:styleId="fbox" w:customStyle="1">
    <w:name w:val="fbox"/>
    <w:basedOn w:val="Normal"/>
    <w:pPr>
      <w:spacing w:after="100" w:afterAutospacing="1" w:before="100" w:beforeAutospacing="1"/>
    </w:pPr>
  </w:style>
  <w:style w:type="paragraph" w:styleId="fcolorbox" w:customStyle="1">
    <w:name w:val="fcolorbox"/>
    <w:basedOn w:val="Normal"/>
    <w:pPr>
      <w:spacing w:after="100" w:afterAutospacing="1" w:before="100" w:beforeAutospacing="1"/>
    </w:pPr>
  </w:style>
  <w:style w:type="paragraph" w:styleId="cancel-pad" w:customStyle="1">
    <w:name w:val="cancel-pad"/>
    <w:basedOn w:val="Normal"/>
    <w:pPr>
      <w:spacing w:after="100" w:afterAutospacing="1" w:before="100" w:beforeAutospacing="1"/>
    </w:pPr>
  </w:style>
  <w:style w:type="paragraph" w:styleId="cancel-lap" w:customStyle="1">
    <w:name w:val="cancel-lap"/>
    <w:basedOn w:val="Normal"/>
    <w:pPr>
      <w:spacing w:after="100" w:afterAutospacing="1" w:before="100" w:beforeAutospacing="1"/>
    </w:pPr>
  </w:style>
  <w:style w:type="paragraph" w:styleId="sout" w:customStyle="1">
    <w:name w:val="sout"/>
    <w:basedOn w:val="Normal"/>
    <w:pPr>
      <w:spacing w:after="100" w:afterAutospacing="1" w:before="100" w:beforeAutospacing="1"/>
    </w:pPr>
  </w:style>
  <w:style w:type="paragraph" w:styleId="angl" w:customStyle="1">
    <w:name w:val="angl"/>
    <w:basedOn w:val="Normal"/>
    <w:pPr>
      <w:spacing w:after="100" w:afterAutospacing="1" w:before="100" w:beforeAutospacing="1"/>
    </w:pPr>
  </w:style>
  <w:style w:type="paragraph" w:styleId="anglpad" w:customStyle="1">
    <w:name w:val="anglpad"/>
    <w:basedOn w:val="Normal"/>
    <w:pPr>
      <w:spacing w:after="100" w:afterAutospacing="1" w:before="100" w:beforeAutospacing="1"/>
    </w:pPr>
  </w:style>
  <w:style w:type="paragraph" w:styleId="mtr-glue" w:customStyle="1">
    <w:name w:val="mtr-glue"/>
    <w:basedOn w:val="Normal"/>
    <w:pPr>
      <w:spacing w:after="100" w:afterAutospacing="1" w:before="100" w:beforeAutospacing="1"/>
    </w:pPr>
  </w:style>
  <w:style w:type="paragraph" w:styleId="cd-label-left" w:customStyle="1">
    <w:name w:val="cd-label-left"/>
    <w:basedOn w:val="Normal"/>
    <w:pPr>
      <w:spacing w:after="100" w:afterAutospacing="1" w:before="100" w:beforeAutospacing="1"/>
    </w:pPr>
  </w:style>
  <w:style w:type="paragraph" w:styleId="cd-label-right" w:customStyle="1">
    <w:name w:val="cd-label-right"/>
    <w:basedOn w:val="Normal"/>
    <w:pPr>
      <w:spacing w:after="100" w:afterAutospacing="1" w:before="100" w:beforeAutospacing="1"/>
    </w:pPr>
  </w:style>
  <w:style w:type="paragraph" w:styleId="frac-line" w:customStyle="1">
    <w:name w:val="frac-line"/>
    <w:basedOn w:val="Normal"/>
    <w:pPr>
      <w:spacing w:after="100" w:afterAutospacing="1" w:before="100" w:beforeAutospacing="1"/>
    </w:pPr>
  </w:style>
  <w:style w:type="paragraph" w:styleId="overline-line" w:customStyle="1">
    <w:name w:val="overline-line"/>
    <w:basedOn w:val="Normal"/>
    <w:pPr>
      <w:spacing w:after="100" w:afterAutospacing="1" w:before="100" w:beforeAutospacing="1"/>
    </w:pPr>
  </w:style>
  <w:style w:type="paragraph" w:styleId="underline-line" w:customStyle="1">
    <w:name w:val="underline-line"/>
    <w:basedOn w:val="Normal"/>
    <w:pPr>
      <w:spacing w:after="100" w:afterAutospacing="1" w:before="100" w:beforeAutospacing="1"/>
    </w:pPr>
  </w:style>
  <w:style w:type="paragraph" w:styleId="font-mono0" w:customStyle="1">
    <w:name w:val="!font-mono"/>
    <w:basedOn w:val="Normal"/>
    <w:pPr>
      <w:spacing w:after="100" w:afterAutospacing="1" w:before="100" w:beforeAutospacing="1"/>
    </w:pPr>
    <w:rPr>
      <w:rFonts w:ascii="var(--font-ibm-plex-mono)" w:hAnsi="var(--font-ibm-plex-mono)"/>
    </w:rPr>
  </w:style>
  <w:style w:type="paragraph" w:styleId="group-data-collapsibleiconhidden1" w:customStyle="1">
    <w:name w:val="group-data-[collapsible=icon]:hidden1"/>
    <w:basedOn w:val="Normal"/>
    <w:pPr>
      <w:spacing w:after="100" w:afterAutospacing="1" w:before="100" w:beforeAutospacing="1"/>
    </w:pPr>
    <w:rPr>
      <w:vanish w:val="1"/>
    </w:rPr>
  </w:style>
  <w:style w:type="paragraph" w:styleId="group-data-collapsibleoffcanvasw-01" w:customStyle="1">
    <w:name w:val="group-data-[collapsible=offcanvas]:w-01"/>
    <w:basedOn w:val="Normal"/>
    <w:pPr>
      <w:spacing w:after="100" w:afterAutospacing="1" w:before="100" w:beforeAutospacing="1"/>
    </w:pPr>
  </w:style>
  <w:style w:type="paragraph" w:styleId="katex-mathml1" w:customStyle="1">
    <w:name w:val="katex-mathml1"/>
    <w:basedOn w:val="Normal"/>
    <w:pPr>
      <w:spacing w:after="100" w:afterAutospacing="1" w:before="100" w:beforeAutospacing="1"/>
    </w:pPr>
  </w:style>
  <w:style w:type="paragraph" w:styleId="base1" w:customStyle="1">
    <w:name w:val="base1"/>
    <w:basedOn w:val="Normal"/>
    <w:pPr>
      <w:spacing w:after="100" w:afterAutospacing="1" w:before="100" w:beforeAutospacing="1"/>
    </w:pPr>
  </w:style>
  <w:style w:type="paragraph" w:styleId="textbf1" w:customStyle="1">
    <w:name w:val="textbf1"/>
    <w:basedOn w:val="Normal"/>
    <w:pPr>
      <w:spacing w:after="100" w:afterAutospacing="1" w:before="100" w:beforeAutospacing="1"/>
    </w:pPr>
    <w:rPr>
      <w:b w:val="1"/>
      <w:bCs w:val="1"/>
    </w:rPr>
  </w:style>
  <w:style w:type="paragraph" w:styleId="textit1" w:customStyle="1">
    <w:name w:val="textit1"/>
    <w:basedOn w:val="Normal"/>
    <w:pPr>
      <w:spacing w:after="100" w:afterAutospacing="1" w:before="100" w:beforeAutospacing="1"/>
    </w:pPr>
    <w:rPr>
      <w:i w:val="1"/>
      <w:iCs w:val="1"/>
    </w:rPr>
  </w:style>
  <w:style w:type="paragraph" w:styleId="textrm1" w:customStyle="1">
    <w:name w:val="textrm1"/>
    <w:basedOn w:val="Normal"/>
    <w:pPr>
      <w:spacing w:after="100" w:afterAutospacing="1" w:before="100" w:beforeAutospacing="1"/>
    </w:pPr>
    <w:rPr>
      <w:rFonts w:ascii="KaTeX_Main" w:hAnsi="KaTeX_Main"/>
    </w:rPr>
  </w:style>
  <w:style w:type="paragraph" w:styleId="textsf1" w:customStyle="1">
    <w:name w:val="textsf1"/>
    <w:basedOn w:val="Normal"/>
    <w:pPr>
      <w:spacing w:after="100" w:afterAutospacing="1" w:before="100" w:beforeAutospacing="1"/>
    </w:pPr>
    <w:rPr>
      <w:rFonts w:ascii="KaTeX_SansSerif" w:hAnsi="KaTeX_SansSerif"/>
    </w:rPr>
  </w:style>
  <w:style w:type="paragraph" w:styleId="texttt1" w:customStyle="1">
    <w:name w:val="texttt1"/>
    <w:basedOn w:val="Normal"/>
    <w:pPr>
      <w:spacing w:after="100" w:afterAutospacing="1" w:before="100" w:beforeAutospacing="1"/>
    </w:pPr>
    <w:rPr>
      <w:rFonts w:ascii="KaTeX_Typewriter" w:hAnsi="KaTeX_Typewriter"/>
    </w:rPr>
  </w:style>
  <w:style w:type="paragraph" w:styleId="mathnormal1" w:customStyle="1">
    <w:name w:val="mathnormal1"/>
    <w:basedOn w:val="Normal"/>
    <w:pPr>
      <w:spacing w:after="100" w:afterAutospacing="1" w:before="100" w:beforeAutospacing="1"/>
    </w:pPr>
    <w:rPr>
      <w:rFonts w:ascii="KaTeX_Math" w:hAnsi="KaTeX_Math"/>
      <w:i w:val="1"/>
      <w:iCs w:val="1"/>
    </w:rPr>
  </w:style>
  <w:style w:type="paragraph" w:styleId="mathit1" w:customStyle="1">
    <w:name w:val="mathit1"/>
    <w:basedOn w:val="Normal"/>
    <w:pPr>
      <w:spacing w:after="100" w:afterAutospacing="1" w:before="100" w:beforeAutospacing="1"/>
    </w:pPr>
    <w:rPr>
      <w:rFonts w:ascii="KaTeX_Main" w:hAnsi="KaTeX_Main"/>
      <w:i w:val="1"/>
      <w:iCs w:val="1"/>
    </w:rPr>
  </w:style>
  <w:style w:type="paragraph" w:styleId="mathrm1" w:customStyle="1">
    <w:name w:val="mathrm1"/>
    <w:basedOn w:val="Normal"/>
    <w:pPr>
      <w:spacing w:after="100" w:afterAutospacing="1" w:before="100" w:beforeAutospacing="1"/>
    </w:pPr>
  </w:style>
  <w:style w:type="paragraph" w:styleId="mathbf1" w:customStyle="1">
    <w:name w:val="mathbf1"/>
    <w:basedOn w:val="Normal"/>
    <w:pPr>
      <w:spacing w:after="100" w:afterAutospacing="1" w:before="100" w:beforeAutospacing="1"/>
    </w:pPr>
    <w:rPr>
      <w:rFonts w:ascii="KaTeX_Main" w:hAnsi="KaTeX_Main"/>
      <w:b w:val="1"/>
      <w:bCs w:val="1"/>
    </w:rPr>
  </w:style>
  <w:style w:type="paragraph" w:styleId="boldsymbol1" w:customStyle="1">
    <w:name w:val="boldsymbol1"/>
    <w:basedOn w:val="Normal"/>
    <w:pPr>
      <w:spacing w:after="100" w:afterAutospacing="1" w:before="100" w:beforeAutospacing="1"/>
    </w:pPr>
    <w:rPr>
      <w:rFonts w:ascii="KaTeX_Math" w:hAnsi="KaTeX_Math"/>
      <w:b w:val="1"/>
      <w:bCs w:val="1"/>
      <w:i w:val="1"/>
      <w:iCs w:val="1"/>
    </w:rPr>
  </w:style>
  <w:style w:type="paragraph" w:styleId="amsrm1" w:customStyle="1">
    <w:name w:val="amsrm1"/>
    <w:basedOn w:val="Normal"/>
    <w:pPr>
      <w:spacing w:after="100" w:afterAutospacing="1" w:before="100" w:beforeAutospacing="1"/>
    </w:pPr>
    <w:rPr>
      <w:rFonts w:ascii="KaTeX_AMS" w:hAnsi="KaTeX_AMS"/>
    </w:rPr>
  </w:style>
  <w:style w:type="paragraph" w:styleId="mathbb1" w:customStyle="1">
    <w:name w:val="mathbb1"/>
    <w:basedOn w:val="Normal"/>
    <w:pPr>
      <w:spacing w:after="100" w:afterAutospacing="1" w:before="100" w:beforeAutospacing="1"/>
    </w:pPr>
    <w:rPr>
      <w:rFonts w:ascii="KaTeX_AMS" w:hAnsi="KaTeX_AMS"/>
    </w:rPr>
  </w:style>
  <w:style w:type="paragraph" w:styleId="textbb1" w:customStyle="1">
    <w:name w:val="textbb1"/>
    <w:basedOn w:val="Normal"/>
    <w:pPr>
      <w:spacing w:after="100" w:afterAutospacing="1" w:before="100" w:beforeAutospacing="1"/>
    </w:pPr>
    <w:rPr>
      <w:rFonts w:ascii="KaTeX_AMS" w:hAnsi="KaTeX_AMS"/>
    </w:rPr>
  </w:style>
  <w:style w:type="paragraph" w:styleId="mathcal1" w:customStyle="1">
    <w:name w:val="mathcal1"/>
    <w:basedOn w:val="Normal"/>
    <w:pPr>
      <w:spacing w:after="100" w:afterAutospacing="1" w:before="100" w:beforeAutospacing="1"/>
    </w:pPr>
    <w:rPr>
      <w:rFonts w:ascii="KaTeX_Caligraphic" w:hAnsi="KaTeX_Caligraphic"/>
    </w:rPr>
  </w:style>
  <w:style w:type="paragraph" w:styleId="mathfrak1" w:customStyle="1">
    <w:name w:val="mathfrak1"/>
    <w:basedOn w:val="Normal"/>
    <w:pPr>
      <w:spacing w:after="100" w:afterAutospacing="1" w:before="100" w:beforeAutospacing="1"/>
    </w:pPr>
    <w:rPr>
      <w:rFonts w:ascii="KaTeX_Fraktur" w:hAnsi="KaTeX_Fraktur"/>
    </w:rPr>
  </w:style>
  <w:style w:type="paragraph" w:styleId="textfrak1" w:customStyle="1">
    <w:name w:val="textfrak1"/>
    <w:basedOn w:val="Normal"/>
    <w:pPr>
      <w:spacing w:after="100" w:afterAutospacing="1" w:before="100" w:beforeAutospacing="1"/>
    </w:pPr>
    <w:rPr>
      <w:rFonts w:ascii="KaTeX_Fraktur" w:hAnsi="KaTeX_Fraktur"/>
    </w:rPr>
  </w:style>
  <w:style w:type="paragraph" w:styleId="mathboldfrak1" w:customStyle="1">
    <w:name w:val="mathboldfrak1"/>
    <w:basedOn w:val="Normal"/>
    <w:pPr>
      <w:spacing w:after="100" w:afterAutospacing="1" w:before="100" w:beforeAutospacing="1"/>
    </w:pPr>
    <w:rPr>
      <w:rFonts w:ascii="KaTeX_Fraktur" w:hAnsi="KaTeX_Fraktur"/>
      <w:b w:val="1"/>
      <w:bCs w:val="1"/>
    </w:rPr>
  </w:style>
  <w:style w:type="paragraph" w:styleId="textboldfrak1" w:customStyle="1">
    <w:name w:val="textboldfrak1"/>
    <w:basedOn w:val="Normal"/>
    <w:pPr>
      <w:spacing w:after="100" w:afterAutospacing="1" w:before="100" w:beforeAutospacing="1"/>
    </w:pPr>
    <w:rPr>
      <w:rFonts w:ascii="KaTeX_Fraktur" w:hAnsi="KaTeX_Fraktur"/>
      <w:b w:val="1"/>
      <w:bCs w:val="1"/>
    </w:rPr>
  </w:style>
  <w:style w:type="paragraph" w:styleId="mathtt1" w:customStyle="1">
    <w:name w:val="mathtt1"/>
    <w:basedOn w:val="Normal"/>
    <w:pPr>
      <w:spacing w:after="100" w:afterAutospacing="1" w:before="100" w:beforeAutospacing="1"/>
    </w:pPr>
    <w:rPr>
      <w:rFonts w:ascii="KaTeX_Typewriter" w:hAnsi="KaTeX_Typewriter"/>
    </w:rPr>
  </w:style>
  <w:style w:type="paragraph" w:styleId="mathscr1" w:customStyle="1">
    <w:name w:val="mathscr1"/>
    <w:basedOn w:val="Normal"/>
    <w:pPr>
      <w:spacing w:after="100" w:afterAutospacing="1" w:before="100" w:beforeAutospacing="1"/>
    </w:pPr>
    <w:rPr>
      <w:rFonts w:ascii="KaTeX_Script" w:hAnsi="KaTeX_Script"/>
    </w:rPr>
  </w:style>
  <w:style w:type="paragraph" w:styleId="textscr1" w:customStyle="1">
    <w:name w:val="textscr1"/>
    <w:basedOn w:val="Normal"/>
    <w:pPr>
      <w:spacing w:after="100" w:afterAutospacing="1" w:before="100" w:beforeAutospacing="1"/>
    </w:pPr>
    <w:rPr>
      <w:rFonts w:ascii="KaTeX_Script" w:hAnsi="KaTeX_Script"/>
    </w:rPr>
  </w:style>
  <w:style w:type="paragraph" w:styleId="mathsf1" w:customStyle="1">
    <w:name w:val="mathsf1"/>
    <w:basedOn w:val="Normal"/>
    <w:pPr>
      <w:spacing w:after="100" w:afterAutospacing="1" w:before="100" w:beforeAutospacing="1"/>
    </w:pPr>
    <w:rPr>
      <w:rFonts w:ascii="KaTeX_SansSerif" w:hAnsi="KaTeX_SansSerif"/>
    </w:rPr>
  </w:style>
  <w:style w:type="paragraph" w:styleId="mathboldsf1" w:customStyle="1">
    <w:name w:val="mathboldsf1"/>
    <w:basedOn w:val="Normal"/>
    <w:pPr>
      <w:spacing w:after="100" w:afterAutospacing="1" w:before="100" w:beforeAutospacing="1"/>
    </w:pPr>
    <w:rPr>
      <w:rFonts w:ascii="KaTeX_SansSerif" w:hAnsi="KaTeX_SansSerif"/>
      <w:b w:val="1"/>
      <w:bCs w:val="1"/>
    </w:rPr>
  </w:style>
  <w:style w:type="paragraph" w:styleId="textboldsf1" w:customStyle="1">
    <w:name w:val="textboldsf1"/>
    <w:basedOn w:val="Normal"/>
    <w:pPr>
      <w:spacing w:after="100" w:afterAutospacing="1" w:before="100" w:beforeAutospacing="1"/>
    </w:pPr>
    <w:rPr>
      <w:rFonts w:ascii="KaTeX_SansSerif" w:hAnsi="KaTeX_SansSerif"/>
      <w:b w:val="1"/>
      <w:bCs w:val="1"/>
    </w:rPr>
  </w:style>
  <w:style w:type="paragraph" w:styleId="mathitsf1" w:customStyle="1">
    <w:name w:val="mathitsf1"/>
    <w:basedOn w:val="Normal"/>
    <w:pPr>
      <w:spacing w:after="100" w:afterAutospacing="1" w:before="100" w:beforeAutospacing="1"/>
    </w:pPr>
    <w:rPr>
      <w:rFonts w:ascii="KaTeX_SansSerif" w:hAnsi="KaTeX_SansSerif"/>
      <w:i w:val="1"/>
      <w:iCs w:val="1"/>
    </w:rPr>
  </w:style>
  <w:style w:type="paragraph" w:styleId="textitsf1" w:customStyle="1">
    <w:name w:val="textitsf1"/>
    <w:basedOn w:val="Normal"/>
    <w:pPr>
      <w:spacing w:after="100" w:afterAutospacing="1" w:before="100" w:beforeAutospacing="1"/>
    </w:pPr>
    <w:rPr>
      <w:rFonts w:ascii="KaTeX_SansSerif" w:hAnsi="KaTeX_SansSerif"/>
      <w:i w:val="1"/>
      <w:iCs w:val="1"/>
    </w:rPr>
  </w:style>
  <w:style w:type="paragraph" w:styleId="mainrm1" w:customStyle="1">
    <w:name w:val="mainrm1"/>
    <w:basedOn w:val="Normal"/>
    <w:pPr>
      <w:spacing w:after="100" w:afterAutospacing="1" w:before="100" w:beforeAutospacing="1"/>
    </w:pPr>
    <w:rPr>
      <w:rFonts w:ascii="KaTeX_Main" w:hAnsi="KaTeX_Main"/>
    </w:rPr>
  </w:style>
  <w:style w:type="paragraph" w:styleId="vlist-t1" w:customStyle="1">
    <w:name w:val="vlist-t1"/>
    <w:basedOn w:val="Normal"/>
    <w:pPr>
      <w:spacing w:after="100" w:afterAutospacing="1" w:before="100" w:beforeAutospacing="1"/>
    </w:pPr>
  </w:style>
  <w:style w:type="paragraph" w:styleId="vlist1" w:customStyle="1">
    <w:name w:val="vlist1"/>
    <w:basedOn w:val="Normal"/>
    <w:pPr>
      <w:spacing w:after="100" w:afterAutospacing="1" w:before="100" w:beforeAutospacing="1"/>
    </w:pPr>
  </w:style>
  <w:style w:type="paragraph" w:styleId="vlistspan1" w:customStyle="1">
    <w:name w:val="vlist&gt;span1"/>
    <w:basedOn w:val="Normal"/>
    <w:pPr>
      <w:spacing w:after="100" w:afterAutospacing="1" w:before="100" w:beforeAutospacing="1"/>
    </w:pPr>
  </w:style>
  <w:style w:type="paragraph" w:styleId="vlist-t21" w:customStyle="1">
    <w:name w:val="vlist-t21"/>
    <w:basedOn w:val="Normal"/>
    <w:pPr>
      <w:spacing w:after="100" w:afterAutospacing="1" w:before="100" w:beforeAutospacing="1"/>
      <w:ind w:right="-30"/>
    </w:pPr>
  </w:style>
  <w:style w:type="paragraph" w:styleId="vlist-s1" w:customStyle="1">
    <w:name w:val="vlist-s1"/>
    <w:basedOn w:val="Normal"/>
    <w:pPr>
      <w:spacing w:after="100" w:afterAutospacing="1" w:before="100" w:beforeAutospacing="1"/>
    </w:pPr>
    <w:rPr>
      <w:sz w:val="2"/>
      <w:szCs w:val="2"/>
    </w:rPr>
  </w:style>
  <w:style w:type="paragraph" w:styleId="hbox1" w:customStyle="1">
    <w:name w:val="hbox1"/>
    <w:basedOn w:val="Normal"/>
    <w:pPr>
      <w:spacing w:after="100" w:afterAutospacing="1" w:before="100" w:beforeAutospacing="1"/>
    </w:pPr>
  </w:style>
  <w:style w:type="paragraph" w:styleId="thinbox1" w:customStyle="1">
    <w:name w:val="thinbox1"/>
    <w:basedOn w:val="Normal"/>
    <w:pPr>
      <w:spacing w:after="100" w:afterAutospacing="1" w:before="100" w:beforeAutospacing="1"/>
    </w:pPr>
  </w:style>
  <w:style w:type="paragraph" w:styleId="msupsub1" w:customStyle="1">
    <w:name w:val="msupsub1"/>
    <w:basedOn w:val="Normal"/>
    <w:pPr>
      <w:spacing w:after="100" w:afterAutospacing="1" w:before="100" w:beforeAutospacing="1"/>
    </w:pPr>
  </w:style>
  <w:style w:type="paragraph" w:styleId="mfracspanspan1" w:customStyle="1">
    <w:name w:val="mfrac&gt;span&gt;span1"/>
    <w:basedOn w:val="Normal"/>
    <w:pPr>
      <w:spacing w:after="100" w:afterAutospacing="1" w:before="100" w:beforeAutospacing="1"/>
      <w:jc w:val="center"/>
    </w:pPr>
  </w:style>
  <w:style w:type="paragraph" w:styleId="frac-line1" w:customStyle="1">
    <w:name w:val="frac-line1"/>
    <w:basedOn w:val="Normal"/>
    <w:pPr>
      <w:pBdr>
        <w:bottom w:color="auto" w:space="0" w:sz="24" w:val="single"/>
      </w:pBdr>
      <w:spacing w:after="100" w:afterAutospacing="1" w:before="100" w:beforeAutospacing="1"/>
    </w:pPr>
  </w:style>
  <w:style w:type="paragraph" w:styleId="clap1" w:customStyle="1">
    <w:name w:val="clap1"/>
    <w:basedOn w:val="Normal"/>
    <w:pPr>
      <w:spacing w:after="100" w:afterAutospacing="1" w:before="100" w:beforeAutospacing="1"/>
    </w:pPr>
  </w:style>
  <w:style w:type="paragraph" w:styleId="llap1" w:customStyle="1">
    <w:name w:val="llap1"/>
    <w:basedOn w:val="Normal"/>
    <w:pPr>
      <w:spacing w:after="100" w:afterAutospacing="1" w:before="100" w:beforeAutospacing="1"/>
    </w:pPr>
  </w:style>
  <w:style w:type="paragraph" w:styleId="rlap1" w:customStyle="1">
    <w:name w:val="rlap1"/>
    <w:basedOn w:val="Normal"/>
    <w:pPr>
      <w:spacing w:after="100" w:afterAutospacing="1" w:before="100" w:beforeAutospacing="1"/>
    </w:pPr>
  </w:style>
  <w:style w:type="paragraph" w:styleId="rule1" w:customStyle="1">
    <w:name w:val="rule1"/>
    <w:basedOn w:val="Normal"/>
    <w:pPr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</w:pBdr>
      <w:spacing w:after="100" w:afterAutospacing="1" w:before="100" w:beforeAutospacing="1"/>
    </w:pPr>
  </w:style>
  <w:style w:type="paragraph" w:styleId="hline1" w:customStyle="1">
    <w:name w:val="hline1"/>
    <w:basedOn w:val="Normal"/>
    <w:pPr>
      <w:pBdr>
        <w:bottom w:color="auto" w:space="0" w:sz="24" w:val="single"/>
      </w:pBdr>
      <w:spacing w:after="100" w:afterAutospacing="1" w:before="100" w:beforeAutospacing="1"/>
    </w:pPr>
  </w:style>
  <w:style w:type="paragraph" w:styleId="overline-line1" w:customStyle="1">
    <w:name w:val="overline-line1"/>
    <w:basedOn w:val="Normal"/>
    <w:pPr>
      <w:pBdr>
        <w:bottom w:color="auto" w:space="0" w:sz="24" w:val="single"/>
      </w:pBdr>
      <w:spacing w:after="100" w:afterAutospacing="1" w:before="100" w:beforeAutospacing="1"/>
    </w:pPr>
  </w:style>
  <w:style w:type="paragraph" w:styleId="underline-line1" w:customStyle="1">
    <w:name w:val="underline-line1"/>
    <w:basedOn w:val="Normal"/>
    <w:pPr>
      <w:pBdr>
        <w:bottom w:color="auto" w:space="0" w:sz="24" w:val="single"/>
      </w:pBdr>
      <w:spacing w:after="100" w:afterAutospacing="1" w:before="100" w:beforeAutospacing="1"/>
    </w:pPr>
  </w:style>
  <w:style w:type="paragraph" w:styleId="hdashline1" w:customStyle="1">
    <w:name w:val="hdashline1"/>
    <w:basedOn w:val="Normal"/>
    <w:pPr>
      <w:pBdr>
        <w:bottom w:color="auto" w:space="0" w:sz="24" w:val="dashed"/>
      </w:pBdr>
      <w:spacing w:after="100" w:afterAutospacing="1" w:before="100" w:beforeAutospacing="1"/>
    </w:pPr>
  </w:style>
  <w:style w:type="paragraph" w:styleId="nulldelimiter1" w:customStyle="1">
    <w:name w:val="nulldelimiter1"/>
    <w:basedOn w:val="Normal"/>
    <w:pPr>
      <w:spacing w:after="100" w:afterAutospacing="1" w:before="100" w:beforeAutospacing="1"/>
    </w:pPr>
  </w:style>
  <w:style w:type="paragraph" w:styleId="overlay1" w:customStyle="1">
    <w:name w:val="overlay1"/>
    <w:basedOn w:val="Normal"/>
    <w:pPr>
      <w:spacing w:after="100" w:afterAutospacing="1" w:before="100" w:beforeAutospacing="1"/>
    </w:pPr>
  </w:style>
  <w:style w:type="paragraph" w:styleId="svg-align1" w:customStyle="1">
    <w:name w:val="svg-align1"/>
    <w:basedOn w:val="Normal"/>
    <w:pPr>
      <w:spacing w:after="100" w:afterAutospacing="1" w:before="100" w:beforeAutospacing="1"/>
    </w:pPr>
  </w:style>
  <w:style w:type="paragraph" w:styleId="stretchy1" w:customStyle="1">
    <w:name w:val="stretchy1"/>
    <w:basedOn w:val="Normal"/>
    <w:pPr>
      <w:spacing w:after="100" w:afterAutospacing="1" w:before="100" w:beforeAutospacing="1"/>
    </w:pPr>
  </w:style>
  <w:style w:type="paragraph" w:styleId="hide-tail1" w:customStyle="1">
    <w:name w:val="hide-tail1"/>
    <w:basedOn w:val="Normal"/>
    <w:pPr>
      <w:spacing w:after="100" w:afterAutospacing="1" w:before="100" w:beforeAutospacing="1"/>
    </w:pPr>
  </w:style>
  <w:style w:type="paragraph" w:styleId="halfarrow-left1" w:customStyle="1">
    <w:name w:val="halfarrow-left1"/>
    <w:basedOn w:val="Normal"/>
    <w:pPr>
      <w:spacing w:after="100" w:afterAutospacing="1" w:before="100" w:beforeAutospacing="1"/>
    </w:pPr>
  </w:style>
  <w:style w:type="paragraph" w:styleId="halfarrow-right1" w:customStyle="1">
    <w:name w:val="halfarrow-right1"/>
    <w:basedOn w:val="Normal"/>
    <w:pPr>
      <w:spacing w:after="100" w:afterAutospacing="1" w:before="100" w:beforeAutospacing="1"/>
    </w:pPr>
  </w:style>
  <w:style w:type="paragraph" w:styleId="brace-left1" w:customStyle="1">
    <w:name w:val="brace-left1"/>
    <w:basedOn w:val="Normal"/>
    <w:pPr>
      <w:spacing w:after="100" w:afterAutospacing="1" w:before="100" w:beforeAutospacing="1"/>
    </w:pPr>
  </w:style>
  <w:style w:type="paragraph" w:styleId="brace-center1" w:customStyle="1">
    <w:name w:val="brace-center1"/>
    <w:basedOn w:val="Normal"/>
    <w:pPr>
      <w:spacing w:after="100" w:afterAutospacing="1" w:before="100" w:beforeAutospacing="1"/>
    </w:pPr>
  </w:style>
  <w:style w:type="paragraph" w:styleId="brace-right1" w:customStyle="1">
    <w:name w:val="brace-right1"/>
    <w:basedOn w:val="Normal"/>
    <w:pPr>
      <w:spacing w:after="100" w:afterAutospacing="1" w:before="100" w:beforeAutospacing="1"/>
    </w:pPr>
  </w:style>
  <w:style w:type="paragraph" w:styleId="x-arrow-pad1" w:customStyle="1">
    <w:name w:val="x-arrow-pad1"/>
    <w:basedOn w:val="Normal"/>
    <w:pPr>
      <w:spacing w:after="100" w:afterAutospacing="1" w:before="100" w:beforeAutospacing="1"/>
    </w:pPr>
  </w:style>
  <w:style w:type="paragraph" w:styleId="cd-arrow-pad1" w:customStyle="1">
    <w:name w:val="cd-arrow-pad1"/>
    <w:basedOn w:val="Normal"/>
    <w:pPr>
      <w:spacing w:after="100" w:afterAutospacing="1" w:before="100" w:beforeAutospacing="1"/>
    </w:pPr>
  </w:style>
  <w:style w:type="paragraph" w:styleId="mover1" w:customStyle="1">
    <w:name w:val="mover1"/>
    <w:basedOn w:val="Normal"/>
    <w:pPr>
      <w:spacing w:after="100" w:afterAutospacing="1" w:before="100" w:beforeAutospacing="1"/>
      <w:jc w:val="center"/>
    </w:pPr>
  </w:style>
  <w:style w:type="paragraph" w:styleId="munder1" w:customStyle="1">
    <w:name w:val="munder1"/>
    <w:basedOn w:val="Normal"/>
    <w:pPr>
      <w:spacing w:after="100" w:afterAutospacing="1" w:before="100" w:beforeAutospacing="1"/>
      <w:jc w:val="center"/>
    </w:pPr>
  </w:style>
  <w:style w:type="paragraph" w:styleId="x-arrow1" w:customStyle="1">
    <w:name w:val="x-arrow1"/>
    <w:basedOn w:val="Normal"/>
    <w:pPr>
      <w:spacing w:after="100" w:afterAutospacing="1" w:before="100" w:beforeAutospacing="1"/>
      <w:jc w:val="center"/>
    </w:pPr>
  </w:style>
  <w:style w:type="paragraph" w:styleId="boxpad1" w:customStyle="1">
    <w:name w:val="boxpad1"/>
    <w:basedOn w:val="Normal"/>
    <w:pPr>
      <w:spacing w:after="100" w:afterAutospacing="1" w:before="100" w:beforeAutospacing="1"/>
    </w:pPr>
  </w:style>
  <w:style w:type="paragraph" w:styleId="fbox1" w:customStyle="1">
    <w:name w:val="fbox1"/>
    <w:basedOn w:val="Normal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</w:pPr>
  </w:style>
  <w:style w:type="paragraph" w:styleId="fcolorbox1" w:customStyle="1">
    <w:name w:val="fcolorbox1"/>
    <w:basedOn w:val="Normal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</w:pPr>
  </w:style>
  <w:style w:type="paragraph" w:styleId="cancel-pad1" w:customStyle="1">
    <w:name w:val="cancel-pad1"/>
    <w:basedOn w:val="Normal"/>
    <w:pPr>
      <w:spacing w:after="100" w:afterAutospacing="1" w:before="100" w:beforeAutospacing="1"/>
    </w:pPr>
  </w:style>
  <w:style w:type="paragraph" w:styleId="cancel-lap1" w:customStyle="1">
    <w:name w:val="cancel-lap1"/>
    <w:basedOn w:val="Normal"/>
    <w:pPr>
      <w:spacing w:after="100" w:afterAutospacing="1" w:before="100" w:beforeAutospacing="1"/>
      <w:ind w:left="-48" w:right="-48"/>
    </w:pPr>
  </w:style>
  <w:style w:type="paragraph" w:styleId="sout1" w:customStyle="1">
    <w:name w:val="sout1"/>
    <w:basedOn w:val="Normal"/>
    <w:pPr>
      <w:pBdr>
        <w:bottom w:color="auto" w:space="0" w:sz="8" w:val="single"/>
      </w:pBdr>
      <w:spacing w:after="100" w:afterAutospacing="1" w:before="100" w:beforeAutospacing="1"/>
    </w:pPr>
  </w:style>
  <w:style w:type="paragraph" w:styleId="angl1" w:customStyle="1">
    <w:name w:val="angl1"/>
    <w:basedOn w:val="Normal"/>
    <w:pPr>
      <w:pBdr>
        <w:top w:color="auto" w:space="0" w:sz="4" w:val="single"/>
        <w:right w:color="auto" w:space="0" w:sz="4" w:val="single"/>
      </w:pBdr>
      <w:spacing w:after="100" w:afterAutospacing="1" w:before="100" w:beforeAutospacing="1"/>
      <w:ind w:right="9"/>
    </w:pPr>
  </w:style>
  <w:style w:type="paragraph" w:styleId="anglpad1" w:customStyle="1">
    <w:name w:val="anglpad1"/>
    <w:basedOn w:val="Normal"/>
    <w:pPr>
      <w:spacing w:after="100" w:afterAutospacing="1" w:before="100" w:beforeAutospacing="1"/>
    </w:pPr>
  </w:style>
  <w:style w:type="paragraph" w:styleId="mtr-glue1" w:customStyle="1">
    <w:name w:val="mtr-glue1"/>
    <w:basedOn w:val="Normal"/>
    <w:pPr>
      <w:spacing w:after="100" w:afterAutospacing="1" w:before="100" w:beforeAutospacing="1"/>
    </w:pPr>
  </w:style>
  <w:style w:type="paragraph" w:styleId="cd-label-left1" w:customStyle="1">
    <w:name w:val="cd-label-left1"/>
    <w:basedOn w:val="Normal"/>
    <w:pPr>
      <w:spacing w:after="100" w:afterAutospacing="1" w:before="100" w:beforeAutospacing="1"/>
    </w:pPr>
  </w:style>
  <w:style w:type="paragraph" w:styleId="cd-label-right1" w:customStyle="1">
    <w:name w:val="cd-label-right1"/>
    <w:basedOn w:val="Normal"/>
    <w:pPr>
      <w:spacing w:after="100" w:afterAutospacing="1" w:before="100" w:beforeAutospacing="1"/>
      <w:jc w:val="right"/>
    </w:pPr>
  </w:style>
  <w:style w:type="paragraph" w:styleId="break-words" w:customStyle="1">
    <w:name w:val="break-words"/>
    <w:basedOn w:val="Normal"/>
    <w:pPr>
      <w:spacing w:after="100" w:afterAutospacing="1" w:before="100" w:beforeAutospacing="1"/>
    </w:pPr>
  </w:style>
  <w:style w:type="character" w:styleId="relative" w:customStyle="1">
    <w:name w:val="relative"/>
    <w:basedOn w:val="DefaultParagraphFont"/>
  </w:style>
  <w:style w:type="character" w:styleId="whitespace-pre-wrap" w:customStyle="1">
    <w:name w:val="whitespace-pre-wrap"/>
    <w:basedOn w:val="DefaultParagraphFont"/>
  </w:style>
  <w:style w:type="character" w:styleId="text-sm1" w:customStyle="1">
    <w:name w:val="text-sm1"/>
    <w:basedOn w:val="DefaultParagraphFont"/>
    <w:rPr>
      <w:sz w:val="21"/>
      <w:szCs w:val="21"/>
    </w:rPr>
  </w:style>
  <w:style w:type="character" w:styleId="font-mono1" w:customStyle="1">
    <w:name w:val="font-mono1"/>
    <w:basedOn w:val="DefaultParagraphFont"/>
    <w:rPr>
      <w:rFonts w:ascii="var(--font-ibm-plex-mono)" w:hAnsi="var(--font-ibm-plex-mono)" w:hint="default"/>
    </w:rPr>
  </w:style>
  <w:style w:type="character" w:styleId="hidden1" w:customStyle="1">
    <w:name w:val="hidden1"/>
    <w:basedOn w:val="DefaultParagraphFont"/>
    <w:rPr>
      <w:vanish w:val="1"/>
      <w:webHidden w:val="0"/>
      <w:specVanish w:val="0"/>
    </w:rPr>
  </w:style>
  <w:style w:type="character" w:styleId="px-1" w:customStyle="1">
    <w:name w:val="px-1"/>
    <w:basedOn w:val="DefaultParagraphFont"/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pPr>
      <w:pBdr>
        <w:bottom w:color="auto" w:space="1" w:sz="6" w:val="single"/>
      </w:pBdr>
      <w:jc w:val="center"/>
    </w:pPr>
    <w:rPr>
      <w:rFonts w:ascii="Arial" w:cs="Arial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locked w:val="1"/>
    <w:rPr>
      <w:rFonts w:ascii="Arial" w:cs="Arial" w:hAnsi="Arial" w:eastAsiaTheme="minorEastAsia" w:hint="default"/>
      <w:vanish w:val="1"/>
      <w:webHidden w:val="0"/>
      <w:sz w:val="16"/>
      <w:szCs w:val="16"/>
      <w:specVanish w:val="0"/>
    </w:rPr>
  </w:style>
  <w:style w:type="character" w:styleId="absolute" w:customStyle="1">
    <w:name w:val="absolute"/>
    <w:basedOn w:val="DefaultParagraphFont"/>
  </w:style>
  <w:style w:type="character" w:styleId="inline-block" w:customStyle="1">
    <w:name w:val="inline-block"/>
    <w:basedOn w:val="DefaultParagraphFont"/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pPr>
      <w:pBdr>
        <w:top w:color="auto" w:space="1" w:sz="6" w:val="single"/>
      </w:pBdr>
      <w:jc w:val="center"/>
    </w:pPr>
    <w:rPr>
      <w:rFonts w:ascii="Arial" w:cs="Arial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locked w:val="1"/>
    <w:rPr>
      <w:rFonts w:ascii="Arial" w:cs="Arial" w:hAnsi="Arial" w:eastAsiaTheme="minorEastAsia" w:hint="default"/>
      <w:vanish w:val="1"/>
      <w:webHidden w:val="0"/>
      <w:sz w:val="16"/>
      <w:szCs w:val="16"/>
      <w:specVanish w:val="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IBMPlexMono-regular.ttf"/><Relationship Id="rId4" Type="http://schemas.openxmlformats.org/officeDocument/2006/relationships/font" Target="fonts/IBMPlexMono-bold.ttf"/><Relationship Id="rId5" Type="http://schemas.openxmlformats.org/officeDocument/2006/relationships/font" Target="fonts/IBMPlexMono-italic.ttf"/><Relationship Id="rId6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ki3SdbJEkxU1MOWS0vVerFigvw==">CgMxLjAyDmguNGcwZ2NwdWU0bGk4Mg5oLmZsd3ltcDNic2h2OTIOaC4xMzl2YmQ1aHJucjg4AHIhMW1DN1hkNUk2anNpNVVTSFNzOEJYM2Zqc01lN2czd3NY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2025-04-05T03:11:00Z</dcterms:created>
  <dc:creator>Luc Nguyen Cong</dc:creator>
</cp:coreProperties>
</file>