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D8" w:rsidRDefault="0005380B">
      <w:pPr>
        <w:pStyle w:val="Title"/>
      </w:pPr>
      <w:r>
        <w:t>Hamza Riaz</w:t>
      </w:r>
    </w:p>
    <w:p w:rsidR="00021BD8" w:rsidRDefault="00E8575F">
      <w:pPr>
        <w:pStyle w:val="BodyText"/>
        <w:spacing w:before="32"/>
        <w:ind w:left="580" w:right="579" w:firstLine="0"/>
        <w:jc w:val="center"/>
        <w:rPr>
          <w:b/>
          <w:sz w:val="24"/>
        </w:rPr>
      </w:pPr>
      <w:hyperlink r:id="rId5" w:history="1">
        <w:r w:rsidRPr="00737EF6">
          <w:rPr>
            <w:rStyle w:val="Hyperlink"/>
            <w:u w:color="1154CC"/>
          </w:rPr>
          <w:t>hamzakamboh68@gmail.com</w:t>
        </w:r>
      </w:hyperlink>
      <w:r w:rsidR="00EF5C44">
        <w:rPr>
          <w:color w:val="1154CC"/>
          <w:spacing w:val="-9"/>
        </w:rPr>
        <w:t xml:space="preserve"> </w:t>
      </w:r>
      <w:r w:rsidR="00EF5C44">
        <w:t>|</w:t>
      </w:r>
      <w:r w:rsidR="00EF5C44">
        <w:rPr>
          <w:spacing w:val="-8"/>
        </w:rPr>
        <w:t xml:space="preserve"> </w:t>
      </w:r>
      <w:r w:rsidR="00EF5C44">
        <w:t>+92</w:t>
      </w:r>
      <w:r w:rsidR="00EF5C44">
        <w:rPr>
          <w:spacing w:val="-9"/>
        </w:rPr>
        <w:t xml:space="preserve"> </w:t>
      </w:r>
      <w:r w:rsidR="00EF5C44">
        <w:t>3030595057|</w:t>
      </w:r>
    </w:p>
    <w:p w:rsidR="00021BD8" w:rsidRDefault="00EF5C44">
      <w:pPr>
        <w:pStyle w:val="Heading1"/>
        <w:tabs>
          <w:tab w:val="left" w:pos="10434"/>
        </w:tabs>
        <w:spacing w:before="21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:rsidR="00021BD8" w:rsidRDefault="00EF5C44">
      <w:pPr>
        <w:pStyle w:val="Heading2"/>
        <w:tabs>
          <w:tab w:val="left" w:pos="8398"/>
        </w:tabs>
        <w:spacing w:before="26"/>
      </w:pPr>
      <w:r>
        <w:t>FAST</w:t>
      </w:r>
      <w:r>
        <w:rPr>
          <w:spacing w:val="-6"/>
        </w:rPr>
        <w:t xml:space="preserve"> </w:t>
      </w:r>
      <w:r>
        <w:rPr>
          <w:spacing w:val="-2"/>
        </w:rPr>
        <w:t>NUCES</w:t>
      </w:r>
      <w:r>
        <w:tab/>
        <w:t>Islamabad,</w:t>
      </w:r>
      <w:r>
        <w:rPr>
          <w:spacing w:val="-12"/>
        </w:rPr>
        <w:t xml:space="preserve"> </w:t>
      </w:r>
      <w:r>
        <w:rPr>
          <w:spacing w:val="-2"/>
        </w:rPr>
        <w:t>Pakistan</w:t>
      </w:r>
    </w:p>
    <w:p w:rsidR="00021BD8" w:rsidRDefault="00EF5C44">
      <w:pPr>
        <w:tabs>
          <w:tab w:val="left" w:pos="8072"/>
        </w:tabs>
        <w:spacing w:before="20"/>
        <w:jc w:val="center"/>
        <w:rPr>
          <w:i/>
          <w:sz w:val="21"/>
        </w:rPr>
      </w:pPr>
      <w:r>
        <w:rPr>
          <w:i/>
          <w:sz w:val="21"/>
        </w:rPr>
        <w:t>Bachelors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Data</w:t>
      </w:r>
      <w:r>
        <w:rPr>
          <w:i/>
          <w:spacing w:val="-2"/>
          <w:sz w:val="21"/>
        </w:rPr>
        <w:t xml:space="preserve"> Science</w:t>
      </w:r>
      <w:r>
        <w:rPr>
          <w:i/>
          <w:sz w:val="21"/>
        </w:rPr>
        <w:tab/>
      </w:r>
      <w:r>
        <w:rPr>
          <w:i/>
          <w:sz w:val="21"/>
        </w:rPr>
        <w:t>Expected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Graduation,</w:t>
      </w:r>
      <w:r>
        <w:rPr>
          <w:i/>
          <w:spacing w:val="-8"/>
          <w:sz w:val="21"/>
        </w:rPr>
        <w:t xml:space="preserve"> </w:t>
      </w:r>
      <w:proofErr w:type="spellStart"/>
      <w:proofErr w:type="gramStart"/>
      <w:r>
        <w:rPr>
          <w:i/>
          <w:sz w:val="21"/>
        </w:rPr>
        <w:t>june</w:t>
      </w:r>
      <w:proofErr w:type="spellEnd"/>
      <w:proofErr w:type="gramEnd"/>
      <w:r>
        <w:rPr>
          <w:i/>
          <w:spacing w:val="-9"/>
          <w:sz w:val="21"/>
        </w:rPr>
        <w:t xml:space="preserve"> </w:t>
      </w:r>
      <w:r>
        <w:rPr>
          <w:i/>
          <w:spacing w:val="-4"/>
          <w:sz w:val="21"/>
        </w:rPr>
        <w:t>2026</w:t>
      </w:r>
    </w:p>
    <w:p w:rsidR="00021BD8" w:rsidRDefault="00EF5C44">
      <w:pPr>
        <w:pStyle w:val="BodyText"/>
        <w:spacing w:before="109"/>
        <w:ind w:left="0" w:firstLine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Current GPA: 2.67</w:t>
      </w:r>
      <w:bookmarkStart w:id="0" w:name="_GoBack"/>
      <w:bookmarkEnd w:id="0"/>
    </w:p>
    <w:p w:rsidR="00021BD8" w:rsidRDefault="00EF5C44">
      <w:pPr>
        <w:pStyle w:val="Heading1"/>
        <w:tabs>
          <w:tab w:val="left" w:pos="11147"/>
        </w:tabs>
        <w:rPr>
          <w:u w:val="none"/>
        </w:rPr>
      </w:pPr>
      <w:r>
        <w:rPr>
          <w:u w:val="thick"/>
        </w:rPr>
        <w:t>PROFILE</w:t>
      </w:r>
      <w:r>
        <w:rPr>
          <w:spacing w:val="-2"/>
          <w:u w:val="thick"/>
        </w:rPr>
        <w:t xml:space="preserve"> SUMMARY</w:t>
      </w:r>
      <w:r>
        <w:rPr>
          <w:u w:val="thick"/>
        </w:rPr>
        <w:tab/>
      </w:r>
    </w:p>
    <w:p w:rsidR="00021BD8" w:rsidRDefault="00EF5C44">
      <w:pPr>
        <w:pStyle w:val="BodyText"/>
        <w:spacing w:before="24" w:line="249" w:lineRule="auto"/>
        <w:ind w:left="360" w:firstLine="0"/>
      </w:pPr>
      <w:r>
        <w:t>Aspiring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scientist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grasp</w:t>
      </w:r>
      <w:r>
        <w:rPr>
          <w:spacing w:val="-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AI,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ecosystems,</w:t>
      </w:r>
      <w:r>
        <w:rPr>
          <w:spacing w:val="-4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practical,</w:t>
      </w:r>
      <w:r>
        <w:rPr>
          <w:spacing w:val="-4"/>
        </w:rPr>
        <w:t xml:space="preserve"> </w:t>
      </w:r>
      <w:r>
        <w:t>high- impact solutions through intelligent data utilization.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6"/>
        </w:tabs>
        <w:spacing w:line="252" w:lineRule="auto"/>
        <w:ind w:right="359"/>
        <w:rPr>
          <w:sz w:val="21"/>
        </w:rPr>
      </w:pPr>
      <w:r>
        <w:rPr>
          <w:sz w:val="21"/>
        </w:rPr>
        <w:t>Proficient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Python,</w:t>
      </w:r>
      <w:r>
        <w:rPr>
          <w:spacing w:val="40"/>
          <w:sz w:val="21"/>
        </w:rPr>
        <w:t xml:space="preserve">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>-learn,</w:t>
      </w:r>
      <w:r>
        <w:rPr>
          <w:spacing w:val="38"/>
          <w:sz w:val="21"/>
        </w:rPr>
        <w:t xml:space="preserve"> </w:t>
      </w:r>
      <w:proofErr w:type="spellStart"/>
      <w:r>
        <w:rPr>
          <w:sz w:val="21"/>
        </w:rPr>
        <w:t>TensorFlow</w:t>
      </w:r>
      <w:proofErr w:type="spellEnd"/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SQL,</w:t>
      </w:r>
      <w:r>
        <w:rPr>
          <w:spacing w:val="40"/>
          <w:sz w:val="21"/>
        </w:rPr>
        <w:t xml:space="preserve"> </w:t>
      </w:r>
      <w:proofErr w:type="spellStart"/>
      <w:r>
        <w:rPr>
          <w:sz w:val="21"/>
        </w:rPr>
        <w:t>OpenCV</w:t>
      </w:r>
      <w:proofErr w:type="spellEnd"/>
      <w:r>
        <w:rPr>
          <w:sz w:val="21"/>
        </w:rPr>
        <w:t>,</w:t>
      </w:r>
      <w:r>
        <w:rPr>
          <w:spacing w:val="39"/>
          <w:sz w:val="21"/>
        </w:rPr>
        <w:t xml:space="preserve"> </w:t>
      </w:r>
      <w:r>
        <w:rPr>
          <w:sz w:val="21"/>
        </w:rPr>
        <w:t>with</w:t>
      </w:r>
      <w:r>
        <w:rPr>
          <w:spacing w:val="40"/>
          <w:sz w:val="21"/>
        </w:rPr>
        <w:t xml:space="preserve"> </w:t>
      </w:r>
      <w:r>
        <w:rPr>
          <w:sz w:val="21"/>
        </w:rPr>
        <w:t>hands-on</w:t>
      </w:r>
      <w:r>
        <w:rPr>
          <w:spacing w:val="38"/>
          <w:sz w:val="21"/>
        </w:rPr>
        <w:t xml:space="preserve"> </w:t>
      </w:r>
      <w:r>
        <w:rPr>
          <w:sz w:val="21"/>
        </w:rPr>
        <w:t>experience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data</w:t>
      </w:r>
      <w:r>
        <w:rPr>
          <w:spacing w:val="38"/>
          <w:sz w:val="21"/>
        </w:rPr>
        <w:t xml:space="preserve"> </w:t>
      </w:r>
      <w:r>
        <w:rPr>
          <w:sz w:val="21"/>
        </w:rPr>
        <w:t>mining,</w:t>
      </w:r>
      <w:r>
        <w:rPr>
          <w:spacing w:val="40"/>
          <w:sz w:val="21"/>
        </w:rPr>
        <w:t xml:space="preserve"> </w:t>
      </w:r>
      <w:r>
        <w:rPr>
          <w:sz w:val="21"/>
        </w:rPr>
        <w:t>statistical modeling, image processing, and time-series analysis.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5"/>
        </w:tabs>
        <w:spacing w:line="256" w:lineRule="exact"/>
        <w:ind w:left="1065" w:right="0" w:hanging="360"/>
        <w:rPr>
          <w:sz w:val="21"/>
        </w:rPr>
      </w:pPr>
      <w:r>
        <w:rPr>
          <w:sz w:val="21"/>
        </w:rPr>
        <w:t>Skilled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Hadoop,</w:t>
      </w:r>
      <w:r>
        <w:rPr>
          <w:spacing w:val="-4"/>
          <w:sz w:val="21"/>
        </w:rPr>
        <w:t xml:space="preserve"> </w:t>
      </w:r>
      <w:r>
        <w:rPr>
          <w:sz w:val="21"/>
        </w:rPr>
        <w:t>Spark,</w:t>
      </w:r>
      <w:r>
        <w:rPr>
          <w:spacing w:val="-6"/>
          <w:sz w:val="21"/>
        </w:rPr>
        <w:t xml:space="preserve"> </w:t>
      </w:r>
      <w:r>
        <w:rPr>
          <w:sz w:val="21"/>
        </w:rPr>
        <w:t>Kafka,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MongoDB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scalable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processing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real-time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handling.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6"/>
        </w:tabs>
        <w:spacing w:before="33" w:line="252" w:lineRule="auto"/>
        <w:rPr>
          <w:sz w:val="21"/>
        </w:rPr>
      </w:pPr>
      <w:r>
        <w:rPr>
          <w:sz w:val="21"/>
        </w:rPr>
        <w:t>Experienced in end-to-end workflows—from data cleaning and feature engineering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to model training, evaluation, and </w:t>
      </w:r>
      <w:r>
        <w:rPr>
          <w:spacing w:val="-2"/>
          <w:sz w:val="21"/>
        </w:rPr>
        <w:t>deployment.</w:t>
      </w:r>
    </w:p>
    <w:p w:rsidR="00021BD8" w:rsidRDefault="00021BD8">
      <w:pPr>
        <w:pStyle w:val="BodyText"/>
        <w:spacing w:before="44"/>
        <w:ind w:left="0" w:firstLine="0"/>
      </w:pPr>
    </w:p>
    <w:p w:rsidR="00021BD8" w:rsidRDefault="00EF5C44">
      <w:pPr>
        <w:pStyle w:val="Heading1"/>
        <w:tabs>
          <w:tab w:val="left" w:pos="11139"/>
        </w:tabs>
        <w:rPr>
          <w:u w:val="none"/>
        </w:rPr>
      </w:pPr>
      <w:r>
        <w:rPr>
          <w:spacing w:val="-2"/>
        </w:rPr>
        <w:t>PROJECTS</w:t>
      </w:r>
      <w:r>
        <w:tab/>
      </w:r>
    </w:p>
    <w:p w:rsidR="00021BD8" w:rsidRDefault="00EF5C44">
      <w:pPr>
        <w:pStyle w:val="Heading2"/>
        <w:spacing w:before="21"/>
      </w:pPr>
      <w:r>
        <w:t>Electric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Forecasting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Mining</w:t>
      </w:r>
      <w:r>
        <w:rPr>
          <w:spacing w:val="-7"/>
        </w:rPr>
        <w:t xml:space="preserve"> </w:t>
      </w:r>
      <w:r>
        <w:rPr>
          <w:spacing w:val="-2"/>
        </w:rPr>
        <w:t>Techniques: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6"/>
        </w:tabs>
        <w:spacing w:before="22" w:line="249" w:lineRule="auto"/>
        <w:ind w:right="356"/>
        <w:rPr>
          <w:sz w:val="21"/>
        </w:rPr>
      </w:pPr>
      <w:r>
        <w:rPr>
          <w:sz w:val="21"/>
        </w:rPr>
        <w:t>Developed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predictive</w:t>
      </w:r>
      <w:r>
        <w:rPr>
          <w:spacing w:val="-12"/>
          <w:sz w:val="21"/>
        </w:rPr>
        <w:t xml:space="preserve"> </w:t>
      </w:r>
      <w:r>
        <w:rPr>
          <w:sz w:val="21"/>
        </w:rPr>
        <w:t>system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(Pandas,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>-Learn,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XGBoost</w:t>
      </w:r>
      <w:proofErr w:type="spellEnd"/>
      <w:r>
        <w:rPr>
          <w:sz w:val="21"/>
        </w:rPr>
        <w:t>,</w:t>
      </w:r>
      <w:r>
        <w:rPr>
          <w:spacing w:val="-12"/>
          <w:sz w:val="21"/>
        </w:rPr>
        <w:t xml:space="preserve"> </w:t>
      </w:r>
      <w:proofErr w:type="gramStart"/>
      <w:r>
        <w:rPr>
          <w:sz w:val="21"/>
        </w:rPr>
        <w:t>LSTM</w:t>
      </w:r>
      <w:proofErr w:type="gramEnd"/>
      <w:r>
        <w:rPr>
          <w:sz w:val="21"/>
        </w:rPr>
        <w:t>)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forecast</w:t>
      </w:r>
      <w:r>
        <w:rPr>
          <w:spacing w:val="-11"/>
          <w:sz w:val="21"/>
        </w:rPr>
        <w:t xml:space="preserve"> </w:t>
      </w:r>
      <w:r>
        <w:rPr>
          <w:sz w:val="21"/>
        </w:rPr>
        <w:t>hourly</w:t>
      </w:r>
      <w:r>
        <w:rPr>
          <w:spacing w:val="-12"/>
          <w:sz w:val="21"/>
        </w:rPr>
        <w:t xml:space="preserve"> </w:t>
      </w:r>
      <w:r>
        <w:rPr>
          <w:sz w:val="21"/>
        </w:rPr>
        <w:t>electricity</w:t>
      </w:r>
      <w:r>
        <w:rPr>
          <w:spacing w:val="-12"/>
          <w:sz w:val="21"/>
        </w:rPr>
        <w:t xml:space="preserve"> </w:t>
      </w:r>
      <w:r>
        <w:rPr>
          <w:sz w:val="21"/>
        </w:rPr>
        <w:t>demand based on weather and time features.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6"/>
        </w:tabs>
        <w:spacing w:line="249" w:lineRule="auto"/>
        <w:ind w:right="356"/>
        <w:rPr>
          <w:sz w:val="21"/>
        </w:rPr>
      </w:pPr>
      <w:r>
        <w:rPr>
          <w:sz w:val="21"/>
        </w:rPr>
        <w:t>Built clustering models (K-Means, DBSCAN), implemented anomaly detection, and deployed results via a React-based interactive web dashboard.</w:t>
      </w:r>
    </w:p>
    <w:p w:rsidR="00021BD8" w:rsidRDefault="00021BD8">
      <w:pPr>
        <w:pStyle w:val="BodyText"/>
        <w:spacing w:before="21"/>
        <w:ind w:left="0" w:firstLine="0"/>
      </w:pPr>
    </w:p>
    <w:p w:rsidR="00021BD8" w:rsidRDefault="00EF5C44">
      <w:pPr>
        <w:pStyle w:val="Heading2"/>
        <w:jc w:val="both"/>
      </w:pPr>
      <w:r>
        <w:t>End-to-End</w:t>
      </w:r>
      <w:r>
        <w:rPr>
          <w:spacing w:val="-7"/>
        </w:rPr>
        <w:t xml:space="preserve"> </w:t>
      </w:r>
      <w:r>
        <w:t>B</w:t>
      </w:r>
      <w:r>
        <w:t>ig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rPr>
          <w:spacing w:val="-2"/>
        </w:rPr>
        <w:t>Pipeline: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4"/>
          <w:tab w:val="left" w:pos="1066"/>
        </w:tabs>
        <w:spacing w:before="19" w:line="249" w:lineRule="auto"/>
        <w:jc w:val="both"/>
        <w:rPr>
          <w:sz w:val="21"/>
        </w:rPr>
      </w:pPr>
      <w:r>
        <w:rPr>
          <w:sz w:val="21"/>
        </w:rPr>
        <w:t>Engineered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PySpark</w:t>
      </w:r>
      <w:proofErr w:type="spellEnd"/>
      <w:r>
        <w:rPr>
          <w:sz w:val="21"/>
        </w:rPr>
        <w:t>-based</w:t>
      </w:r>
      <w:r>
        <w:rPr>
          <w:spacing w:val="-4"/>
          <w:sz w:val="21"/>
        </w:rPr>
        <w:t xml:space="preserve"> </w:t>
      </w:r>
      <w:r>
        <w:rPr>
          <w:sz w:val="21"/>
        </w:rPr>
        <w:t>movie</w:t>
      </w:r>
      <w:r>
        <w:rPr>
          <w:spacing w:val="-3"/>
          <w:sz w:val="21"/>
        </w:rPr>
        <w:t xml:space="preserve"> </w:t>
      </w:r>
      <w:r>
        <w:rPr>
          <w:sz w:val="21"/>
        </w:rPr>
        <w:t>recommender</w:t>
      </w:r>
      <w:r>
        <w:rPr>
          <w:spacing w:val="-1"/>
          <w:sz w:val="21"/>
        </w:rPr>
        <w:t xml:space="preserve"> </w:t>
      </w:r>
      <w:r>
        <w:rPr>
          <w:sz w:val="21"/>
        </w:rPr>
        <w:t>leveraging</w:t>
      </w:r>
      <w:r>
        <w:rPr>
          <w:spacing w:val="-2"/>
          <w:sz w:val="21"/>
        </w:rPr>
        <w:t xml:space="preserve"> </w:t>
      </w:r>
      <w:r>
        <w:rPr>
          <w:sz w:val="21"/>
        </w:rPr>
        <w:t>Spark</w:t>
      </w:r>
      <w:r>
        <w:rPr>
          <w:spacing w:val="-1"/>
          <w:sz w:val="21"/>
        </w:rPr>
        <w:t xml:space="preserve"> </w:t>
      </w:r>
      <w:r>
        <w:rPr>
          <w:sz w:val="21"/>
        </w:rPr>
        <w:t>SQL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MLlib’s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ALS</w:t>
      </w:r>
      <w:r>
        <w:rPr>
          <w:spacing w:val="-2"/>
          <w:sz w:val="21"/>
        </w:rPr>
        <w:t xml:space="preserve"> </w:t>
      </w:r>
      <w:r>
        <w:rPr>
          <w:sz w:val="21"/>
        </w:rPr>
        <w:t>algorithm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ingest,</w:t>
      </w:r>
      <w:r>
        <w:rPr>
          <w:spacing w:val="-1"/>
          <w:sz w:val="21"/>
        </w:rPr>
        <w:t xml:space="preserve"> </w:t>
      </w:r>
      <w:r>
        <w:rPr>
          <w:sz w:val="21"/>
        </w:rPr>
        <w:t>clean,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and preprocess </w:t>
      </w:r>
      <w:proofErr w:type="spellStart"/>
      <w:r>
        <w:rPr>
          <w:sz w:val="21"/>
        </w:rPr>
        <w:t>FilmTrust</w:t>
      </w:r>
      <w:proofErr w:type="spellEnd"/>
      <w:r>
        <w:rPr>
          <w:sz w:val="21"/>
        </w:rPr>
        <w:t xml:space="preserve"> ratings data. Performed exploratory analysis on rating distributions and top users/movies via</w:t>
      </w:r>
      <w:r>
        <w:rPr>
          <w:sz w:val="21"/>
        </w:rPr>
        <w:t xml:space="preserve"> </w:t>
      </w:r>
      <w:proofErr w:type="spellStart"/>
      <w:r>
        <w:rPr>
          <w:sz w:val="21"/>
        </w:rPr>
        <w:t>DataFrames</w:t>
      </w:r>
      <w:proofErr w:type="spellEnd"/>
      <w:r>
        <w:rPr>
          <w:sz w:val="21"/>
        </w:rPr>
        <w:t xml:space="preserve"> and RDD transformations for scalable preprocessing. Trained and evaluated collaborative-filtering models—reporting precision/recall</w:t>
      </w:r>
      <w:r>
        <w:rPr>
          <w:spacing w:val="-1"/>
          <w:sz w:val="21"/>
        </w:rPr>
        <w:t xml:space="preserve"> </w:t>
      </w:r>
      <w:r>
        <w:rPr>
          <w:sz w:val="21"/>
        </w:rPr>
        <w:t>metrics—and documented memory-</w:t>
      </w:r>
      <w:r>
        <w:rPr>
          <w:spacing w:val="-1"/>
          <w:sz w:val="21"/>
        </w:rPr>
        <w:t xml:space="preserve"> </w:t>
      </w:r>
      <w:r>
        <w:rPr>
          <w:sz w:val="21"/>
        </w:rPr>
        <w:t>vs. model-based approach</w:t>
      </w:r>
      <w:r>
        <w:rPr>
          <w:spacing w:val="-1"/>
          <w:sz w:val="21"/>
        </w:rPr>
        <w:t xml:space="preserve"> </w:t>
      </w:r>
      <w:r>
        <w:rPr>
          <w:sz w:val="21"/>
        </w:rPr>
        <w:t>trade-offs</w:t>
      </w:r>
      <w:r>
        <w:rPr>
          <w:spacing w:val="-2"/>
          <w:sz w:val="21"/>
        </w:rPr>
        <w:t xml:space="preserve"> </w:t>
      </w:r>
      <w:r>
        <w:rPr>
          <w:sz w:val="21"/>
        </w:rPr>
        <w:t>through modular, notebook-driven code.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4"/>
          <w:tab w:val="left" w:pos="1066"/>
        </w:tabs>
        <w:spacing w:before="5" w:line="249" w:lineRule="auto"/>
        <w:jc w:val="both"/>
        <w:rPr>
          <w:sz w:val="21"/>
        </w:rPr>
      </w:pPr>
      <w:r>
        <w:rPr>
          <w:sz w:val="21"/>
        </w:rPr>
        <w:t xml:space="preserve">Developed a Python-on-Hadoop </w:t>
      </w:r>
      <w:proofErr w:type="spellStart"/>
      <w:r>
        <w:rPr>
          <w:sz w:val="21"/>
        </w:rPr>
        <w:t>MapReduce</w:t>
      </w:r>
      <w:proofErr w:type="spellEnd"/>
      <w:r>
        <w:rPr>
          <w:sz w:val="21"/>
        </w:rPr>
        <w:t xml:space="preserve"> pipeline using HDFS and YARN to process Margie Travel’s passenger and </w:t>
      </w:r>
      <w:proofErr w:type="gramStart"/>
      <w:r>
        <w:rPr>
          <w:sz w:val="21"/>
        </w:rPr>
        <w:t>airport</w:t>
      </w:r>
      <w:proofErr w:type="gramEnd"/>
      <w:r>
        <w:rPr>
          <w:spacing w:val="-12"/>
          <w:sz w:val="21"/>
        </w:rPr>
        <w:t xml:space="preserve"> </w:t>
      </w:r>
      <w:r>
        <w:rPr>
          <w:sz w:val="21"/>
        </w:rPr>
        <w:t>CSVs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fault-tolerant,</w:t>
      </w:r>
      <w:r>
        <w:rPr>
          <w:spacing w:val="-10"/>
          <w:sz w:val="21"/>
        </w:rPr>
        <w:t xml:space="preserve"> </w:t>
      </w:r>
      <w:r>
        <w:rPr>
          <w:sz w:val="21"/>
        </w:rPr>
        <w:t>large-scale</w:t>
      </w:r>
      <w:r>
        <w:rPr>
          <w:spacing w:val="-10"/>
          <w:sz w:val="21"/>
        </w:rPr>
        <w:t xml:space="preserve"> </w:t>
      </w:r>
      <w:r>
        <w:rPr>
          <w:sz w:val="21"/>
        </w:rPr>
        <w:t>ingestion.</w:t>
      </w:r>
      <w:r>
        <w:rPr>
          <w:spacing w:val="-12"/>
          <w:sz w:val="21"/>
        </w:rPr>
        <w:t xml:space="preserve"> </w:t>
      </w:r>
      <w:r>
        <w:rPr>
          <w:sz w:val="21"/>
        </w:rPr>
        <w:t>Calculated</w:t>
      </w:r>
      <w:r>
        <w:rPr>
          <w:spacing w:val="-10"/>
          <w:sz w:val="21"/>
        </w:rPr>
        <w:t xml:space="preserve"> </w:t>
      </w:r>
      <w:r>
        <w:rPr>
          <w:sz w:val="21"/>
        </w:rPr>
        <w:t>per-airport</w:t>
      </w:r>
      <w:r>
        <w:rPr>
          <w:spacing w:val="-11"/>
          <w:sz w:val="21"/>
        </w:rPr>
        <w:t xml:space="preserve"> </w:t>
      </w:r>
      <w:r>
        <w:rPr>
          <w:sz w:val="21"/>
        </w:rPr>
        <w:t>flight</w:t>
      </w:r>
      <w:r>
        <w:rPr>
          <w:spacing w:val="-12"/>
          <w:sz w:val="21"/>
        </w:rPr>
        <w:t xml:space="preserve"> </w:t>
      </w:r>
      <w:r>
        <w:rPr>
          <w:sz w:val="21"/>
        </w:rPr>
        <w:t>counts,</w:t>
      </w:r>
      <w:r>
        <w:rPr>
          <w:spacing w:val="-10"/>
          <w:sz w:val="21"/>
        </w:rPr>
        <w:t xml:space="preserve"> </w:t>
      </w:r>
      <w:r>
        <w:rPr>
          <w:sz w:val="21"/>
        </w:rPr>
        <w:t>identified</w:t>
      </w:r>
      <w:r>
        <w:rPr>
          <w:spacing w:val="-12"/>
          <w:sz w:val="21"/>
        </w:rPr>
        <w:t xml:space="preserve"> </w:t>
      </w:r>
      <w:r>
        <w:rPr>
          <w:sz w:val="21"/>
        </w:rPr>
        <w:t>unused</w:t>
      </w:r>
      <w:r>
        <w:rPr>
          <w:spacing w:val="-12"/>
          <w:sz w:val="21"/>
        </w:rPr>
        <w:t xml:space="preserve"> </w:t>
      </w:r>
      <w:r>
        <w:rPr>
          <w:sz w:val="21"/>
        </w:rPr>
        <w:t>airports,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and converted timestamps </w:t>
      </w:r>
      <w:r>
        <w:rPr>
          <w:sz w:val="21"/>
        </w:rPr>
        <w:t xml:space="preserve">into HH:MM format via custom mapper/reducer functions. Computed line-of-sight distances (nautical miles) for each flight, aggregated total miles per passenger, and determined the top-mileage traveler in the </w:t>
      </w:r>
      <w:r>
        <w:rPr>
          <w:spacing w:val="-2"/>
          <w:sz w:val="21"/>
        </w:rPr>
        <w:t>dataset.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4"/>
          <w:tab w:val="left" w:pos="1066"/>
        </w:tabs>
        <w:spacing w:before="1" w:line="249" w:lineRule="auto"/>
        <w:ind w:right="358"/>
        <w:jc w:val="both"/>
        <w:rPr>
          <w:sz w:val="21"/>
        </w:rPr>
      </w:pPr>
      <w:r>
        <w:rPr>
          <w:sz w:val="21"/>
        </w:rPr>
        <w:t xml:space="preserve">Conducted a critical evaluation of </w:t>
      </w:r>
      <w:proofErr w:type="spellStart"/>
      <w:r>
        <w:rPr>
          <w:sz w:val="21"/>
        </w:rPr>
        <w:t>PySpa</w:t>
      </w:r>
      <w:r>
        <w:rPr>
          <w:sz w:val="21"/>
        </w:rPr>
        <w:t>rk</w:t>
      </w:r>
      <w:proofErr w:type="spellEnd"/>
      <w:r>
        <w:rPr>
          <w:sz w:val="21"/>
        </w:rPr>
        <w:t xml:space="preserve"> (Spark SQL, </w:t>
      </w:r>
      <w:proofErr w:type="spellStart"/>
      <w:r>
        <w:rPr>
          <w:sz w:val="21"/>
        </w:rPr>
        <w:t>DataFrames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MLlib</w:t>
      </w:r>
      <w:proofErr w:type="spellEnd"/>
      <w:r>
        <w:rPr>
          <w:sz w:val="21"/>
        </w:rPr>
        <w:t xml:space="preserve">) vs Hadoop </w:t>
      </w:r>
      <w:proofErr w:type="spellStart"/>
      <w:r>
        <w:rPr>
          <w:sz w:val="21"/>
        </w:rPr>
        <w:t>MapReduce</w:t>
      </w:r>
      <w:proofErr w:type="spellEnd"/>
      <w:r>
        <w:rPr>
          <w:sz w:val="21"/>
        </w:rPr>
        <w:t xml:space="preserve"> (HDFS, YARN) focusing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scalability,</w:t>
      </w:r>
      <w:r>
        <w:rPr>
          <w:spacing w:val="-5"/>
          <w:sz w:val="21"/>
        </w:rPr>
        <w:t xml:space="preserve"> </w:t>
      </w:r>
      <w:r>
        <w:rPr>
          <w:sz w:val="21"/>
        </w:rPr>
        <w:t>performance,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6"/>
          <w:sz w:val="21"/>
        </w:rPr>
        <w:t xml:space="preserve"> </w:t>
      </w:r>
      <w:r>
        <w:rPr>
          <w:sz w:val="21"/>
        </w:rPr>
        <w:t>efficiency.</w:t>
      </w:r>
      <w:r>
        <w:rPr>
          <w:spacing w:val="-7"/>
          <w:sz w:val="21"/>
        </w:rPr>
        <w:t xml:space="preserve"> </w:t>
      </w:r>
      <w:r>
        <w:rPr>
          <w:sz w:val="21"/>
        </w:rPr>
        <w:t>Analyzed</w:t>
      </w:r>
      <w:r>
        <w:rPr>
          <w:spacing w:val="-7"/>
          <w:sz w:val="21"/>
        </w:rPr>
        <w:t xml:space="preserve"> </w:t>
      </w:r>
      <w:r>
        <w:rPr>
          <w:sz w:val="21"/>
        </w:rPr>
        <w:t>resource</w:t>
      </w:r>
      <w:r>
        <w:rPr>
          <w:spacing w:val="-6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bottlenecks</w:t>
      </w:r>
      <w:r>
        <w:rPr>
          <w:spacing w:val="-6"/>
          <w:sz w:val="21"/>
        </w:rPr>
        <w:t xml:space="preserve"> </w:t>
      </w:r>
      <w:r>
        <w:rPr>
          <w:sz w:val="21"/>
        </w:rPr>
        <w:t>during large-scale data processing, identifying performance trade-offs and op</w:t>
      </w:r>
      <w:r>
        <w:rPr>
          <w:sz w:val="21"/>
        </w:rPr>
        <w:t>timization opportunities. Compiled detailed reflections and recommendations to guide future enterprise-scale deployments of big data solutions.</w:t>
      </w:r>
    </w:p>
    <w:p w:rsidR="00021BD8" w:rsidRDefault="00EF5C44">
      <w:pPr>
        <w:pStyle w:val="Heading2"/>
        <w:spacing w:before="2"/>
        <w:ind w:left="362"/>
        <w:jc w:val="both"/>
      </w:pPr>
      <w:r>
        <w:t>Food</w:t>
      </w:r>
      <w:r>
        <w:rPr>
          <w:spacing w:val="-6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rPr>
          <w:spacing w:val="-2"/>
        </w:rPr>
        <w:t>Optimization: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4"/>
          <w:tab w:val="left" w:pos="1066"/>
        </w:tabs>
        <w:spacing w:before="20" w:line="249" w:lineRule="auto"/>
        <w:ind w:right="358"/>
        <w:jc w:val="both"/>
        <w:rPr>
          <w:sz w:val="21"/>
        </w:rPr>
      </w:pPr>
      <w:r>
        <w:rPr>
          <w:sz w:val="21"/>
        </w:rPr>
        <w:t>Implemented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C++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STL</w:t>
      </w:r>
      <w:r>
        <w:rPr>
          <w:spacing w:val="-7"/>
          <w:sz w:val="21"/>
        </w:rPr>
        <w:t xml:space="preserve"> </w:t>
      </w:r>
      <w:r>
        <w:rPr>
          <w:sz w:val="21"/>
        </w:rPr>
        <w:t>adjacency</w:t>
      </w:r>
      <w:r>
        <w:rPr>
          <w:spacing w:val="-6"/>
          <w:sz w:val="21"/>
        </w:rPr>
        <w:t xml:space="preserve"> </w:t>
      </w:r>
      <w:r>
        <w:rPr>
          <w:sz w:val="21"/>
        </w:rPr>
        <w:t>lists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N×N</w:t>
      </w:r>
      <w:r>
        <w:rPr>
          <w:spacing w:val="-8"/>
          <w:sz w:val="21"/>
        </w:rPr>
        <w:t xml:space="preserve"> </w:t>
      </w:r>
      <w:r>
        <w:rPr>
          <w:sz w:val="21"/>
        </w:rPr>
        <w:t>grid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model</w:t>
      </w:r>
      <w:r>
        <w:rPr>
          <w:spacing w:val="-10"/>
          <w:sz w:val="21"/>
        </w:rPr>
        <w:t xml:space="preserve"> </w:t>
      </w:r>
      <w:r>
        <w:rPr>
          <w:sz w:val="21"/>
        </w:rPr>
        <w:t>restaurants/customers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weighted</w:t>
      </w:r>
      <w:r>
        <w:rPr>
          <w:spacing w:val="-9"/>
          <w:sz w:val="21"/>
        </w:rPr>
        <w:t xml:space="preserve"> </w:t>
      </w:r>
      <w:r>
        <w:rPr>
          <w:sz w:val="21"/>
        </w:rPr>
        <w:t>edges,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ran multi-source </w:t>
      </w:r>
      <w:proofErr w:type="spellStart"/>
      <w:r>
        <w:rPr>
          <w:sz w:val="21"/>
        </w:rPr>
        <w:t>Dijkstra</w:t>
      </w:r>
      <w:proofErr w:type="spellEnd"/>
      <w:r>
        <w:rPr>
          <w:sz w:val="21"/>
        </w:rPr>
        <w:t xml:space="preserve"> with time-window constraints.</w:t>
      </w:r>
    </w:p>
    <w:p w:rsidR="00021BD8" w:rsidRDefault="00EF5C44">
      <w:pPr>
        <w:pStyle w:val="ListParagraph"/>
        <w:numPr>
          <w:ilvl w:val="0"/>
          <w:numId w:val="1"/>
        </w:numPr>
        <w:tabs>
          <w:tab w:val="left" w:pos="1064"/>
          <w:tab w:val="left" w:pos="1066"/>
        </w:tabs>
        <w:spacing w:before="2" w:line="249" w:lineRule="auto"/>
        <w:ind w:right="361"/>
        <w:jc w:val="both"/>
        <w:rPr>
          <w:sz w:val="21"/>
        </w:rPr>
      </w:pPr>
      <w:r>
        <w:rPr>
          <w:sz w:val="21"/>
        </w:rPr>
        <w:t>Applied a greedy heuristic to assign riders and sequence deliveries minimizing travel while respecting prep/customer deadlines, and built modules to parse inputs, simulate traffic delays via updated edge weights, and output optimized schedules with cumulat</w:t>
      </w:r>
      <w:r>
        <w:rPr>
          <w:sz w:val="21"/>
        </w:rPr>
        <w:t>ive distance/time metrics.</w:t>
      </w:r>
    </w:p>
    <w:p w:rsidR="00021BD8" w:rsidRDefault="00EF5C44">
      <w:pPr>
        <w:pStyle w:val="Heading1"/>
        <w:tabs>
          <w:tab w:val="left" w:pos="11139"/>
        </w:tabs>
        <w:spacing w:before="38"/>
        <w:rPr>
          <w:u w:val="none"/>
        </w:rPr>
      </w:pPr>
      <w:r>
        <w:rPr>
          <w:spacing w:val="-2"/>
        </w:rPr>
        <w:t>SKILLS</w:t>
      </w:r>
      <w:r>
        <w:tab/>
      </w:r>
    </w:p>
    <w:p w:rsidR="00021BD8" w:rsidRDefault="00EF5C44">
      <w:pPr>
        <w:spacing w:before="55" w:line="254" w:lineRule="auto"/>
        <w:ind w:left="345" w:right="494"/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Concepts:</w:t>
      </w:r>
      <w:r>
        <w:rPr>
          <w:b/>
          <w:spacing w:val="-5"/>
          <w:sz w:val="24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HTML/CSS,</w:t>
      </w:r>
      <w:r>
        <w:rPr>
          <w:spacing w:val="-2"/>
        </w:rPr>
        <w:t xml:space="preserve"> </w:t>
      </w:r>
      <w:r>
        <w:t xml:space="preserve">JavaScript, </w:t>
      </w:r>
      <w:hyperlink r:id="rId6">
        <w:r>
          <w:rPr>
            <w:color w:val="1154CC"/>
            <w:u w:val="single" w:color="1154CC"/>
          </w:rPr>
          <w:t>d3.js</w:t>
        </w:r>
      </w:hyperlink>
      <w:r>
        <w:t>,</w:t>
      </w:r>
      <w:r>
        <w:rPr>
          <w:spacing w:val="-4"/>
        </w:rPr>
        <w:t xml:space="preserve"> </w:t>
      </w:r>
      <w:r>
        <w:t>OOP,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Algorithms. </w:t>
      </w:r>
      <w:r>
        <w:rPr>
          <w:b/>
          <w:sz w:val="24"/>
        </w:rPr>
        <w:t xml:space="preserve">Big Data &amp; Distributed Systems: </w:t>
      </w:r>
      <w:r>
        <w:t xml:space="preserve">Apache Spark, </w:t>
      </w:r>
      <w:proofErr w:type="spellStart"/>
      <w:r>
        <w:t>PySpark</w:t>
      </w:r>
      <w:proofErr w:type="spellEnd"/>
      <w:r>
        <w:t xml:space="preserve">, Hadoop, Kafka, Airflow, Hive, MongoDB,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OpenCV</w:t>
      </w:r>
      <w:proofErr w:type="spellEnd"/>
    </w:p>
    <w:p w:rsidR="00021BD8" w:rsidRDefault="00EF5C44">
      <w:pPr>
        <w:spacing w:before="1" w:line="254" w:lineRule="auto"/>
        <w:ind w:left="345"/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ML:</w:t>
      </w:r>
      <w:r>
        <w:rPr>
          <w:b/>
          <w:spacing w:val="-1"/>
          <w:sz w:val="2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Time-Series</w:t>
      </w:r>
      <w:r>
        <w:rPr>
          <w:spacing w:val="-4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Modeling,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 Processing (NLP), Clustering, Fe</w:t>
      </w:r>
      <w:r>
        <w:t>ature Engineering, Model Evaluation, Association Rule Mining.</w:t>
      </w:r>
    </w:p>
    <w:p w:rsidR="00021BD8" w:rsidRDefault="00EF5C44">
      <w:pPr>
        <w:ind w:left="345"/>
      </w:pPr>
      <w:r>
        <w:rPr>
          <w:b/>
        </w:rPr>
        <w:t>System</w:t>
      </w:r>
      <w:r>
        <w:rPr>
          <w:b/>
          <w:spacing w:val="-9"/>
        </w:rPr>
        <w:t xml:space="preserve"> </w:t>
      </w: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Deployment:</w:t>
      </w:r>
      <w:r>
        <w:rPr>
          <w:b/>
          <w:spacing w:val="-5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Processing,</w:t>
      </w:r>
      <w:r>
        <w:rPr>
          <w:spacing w:val="-5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Deployment,</w:t>
      </w:r>
      <w:r>
        <w:rPr>
          <w:spacing w:val="-5"/>
        </w:rPr>
        <w:t xml:space="preserve"> </w:t>
      </w:r>
      <w:r>
        <w:t>End-to-End</w:t>
      </w:r>
      <w:r>
        <w:rPr>
          <w:spacing w:val="-9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rPr>
          <w:spacing w:val="-2"/>
        </w:rPr>
        <w:t>Design</w:t>
      </w:r>
    </w:p>
    <w:sectPr w:rsidR="00021BD8">
      <w:type w:val="continuous"/>
      <w:pgSz w:w="12240" w:h="15840"/>
      <w:pgMar w:top="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206F"/>
    <w:multiLevelType w:val="hybridMultilevel"/>
    <w:tmpl w:val="D9981A98"/>
    <w:lvl w:ilvl="0" w:tplc="964092A6">
      <w:numFmt w:val="bullet"/>
      <w:lvlText w:val="●"/>
      <w:lvlJc w:val="left"/>
      <w:pPr>
        <w:ind w:left="10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37AB278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ar-SA"/>
      </w:rPr>
    </w:lvl>
    <w:lvl w:ilvl="2" w:tplc="1A962DC4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42A083CE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4" w:tplc="E01E8C08">
      <w:numFmt w:val="bullet"/>
      <w:lvlText w:val="•"/>
      <w:lvlJc w:val="left"/>
      <w:pPr>
        <w:ind w:left="5244" w:hanging="361"/>
      </w:pPr>
      <w:rPr>
        <w:rFonts w:hint="default"/>
        <w:lang w:val="en-US" w:eastAsia="en-US" w:bidi="ar-SA"/>
      </w:rPr>
    </w:lvl>
    <w:lvl w:ilvl="5" w:tplc="B908E044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2F96FA66">
      <w:numFmt w:val="bullet"/>
      <w:lvlText w:val="•"/>
      <w:lvlJc w:val="left"/>
      <w:pPr>
        <w:ind w:left="7336" w:hanging="361"/>
      </w:pPr>
      <w:rPr>
        <w:rFonts w:hint="default"/>
        <w:lang w:val="en-US" w:eastAsia="en-US" w:bidi="ar-SA"/>
      </w:rPr>
    </w:lvl>
    <w:lvl w:ilvl="7" w:tplc="A4166D8E">
      <w:numFmt w:val="bullet"/>
      <w:lvlText w:val="•"/>
      <w:lvlJc w:val="left"/>
      <w:pPr>
        <w:ind w:left="8382" w:hanging="361"/>
      </w:pPr>
      <w:rPr>
        <w:rFonts w:hint="default"/>
        <w:lang w:val="en-US" w:eastAsia="en-US" w:bidi="ar-SA"/>
      </w:rPr>
    </w:lvl>
    <w:lvl w:ilvl="8" w:tplc="698A67B4">
      <w:numFmt w:val="bullet"/>
      <w:lvlText w:val="•"/>
      <w:lvlJc w:val="left"/>
      <w:pPr>
        <w:ind w:left="94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1BD8"/>
    <w:rsid w:val="00021BD8"/>
    <w:rsid w:val="0005380B"/>
    <w:rsid w:val="00E8575F"/>
    <w:rsid w:val="00E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A3A3"/>
  <w15:docId w15:val="{C9125BC8-F3C0-486E-AD04-CEF6A417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345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6" w:hanging="36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7"/>
      <w:ind w:left="1" w:right="5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66" w:right="35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3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3.js/" TargetMode="External"/><Relationship Id="rId5" Type="http://schemas.openxmlformats.org/officeDocument/2006/relationships/hyperlink" Target="mailto:hamzakamboh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resumeTemplate</vt:lpstr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resumeTemplate</dc:title>
  <dc:creator>Administrator</dc:creator>
  <cp:lastModifiedBy>Hamza Riaz i222044</cp:lastModifiedBy>
  <cp:revision>4</cp:revision>
  <cp:lastPrinted>2025-10-10T18:53:00Z</cp:lastPrinted>
  <dcterms:created xsi:type="dcterms:W3CDTF">2025-08-02T09:34:00Z</dcterms:created>
  <dcterms:modified xsi:type="dcterms:W3CDTF">2025-10-10T18:55:00Z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2016</vt:lpwstr>
  </property>
</Properties>
</file>