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Name: </w:t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Wajeeh Ul Hassan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br w:type="textWrapping"/>
        <w:t xml:space="preserve">Contact Information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br w:type="textWrapping"/>
        <w:t xml:space="preserve">Email: i210337@nu.edu.pk </w:t>
        <w:br w:type="textWrapping"/>
        <w:t xml:space="preserve">Phone: 0333-1235555</w:t>
        <w:br w:type="textWrapping"/>
        <w:t xml:space="preserve">LinkedIn:</w:t>
      </w:r>
      <w:hyperlink r:id="rId6">
        <w:r w:rsidDel="00000000" w:rsidR="00000000" w:rsidRPr="00000000">
          <w:rPr>
            <w:rFonts w:ascii="Calibri" w:cs="Calibri" w:eastAsia="Calibri" w:hAnsi="Calibri"/>
            <w:sz w:val="20"/>
            <w:szCs w:val="20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www.linkedin.com/in/wuh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br w:type="textWrapping"/>
        <w:t xml:space="preserve">Address: House 123, Street 4, Satellite Town, Rawalpindi, Pakistan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Career Objective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  <w:br w:type="textWrapping"/>
        <w:t xml:space="preserve">A final-year AI student and developer driven by a passion for building human-centered, privacy-first technology. Eager to apply skills in AI and HCI to create intuitive tools that empower individuals and facilitate personal growth.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Education</w:t>
        <w:br w:type="textWrapping"/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Bachelor of Science in Artificial Intelligence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National University of Computer and Emerging Sciences (2021-2025) GPA: 2.36/4.00</w:t>
        <w:br w:type="textWrapping"/>
      </w:r>
    </w:p>
    <w:p w:rsidR="00000000" w:rsidDel="00000000" w:rsidP="00000000" w:rsidRDefault="00000000" w:rsidRPr="00000000" w14:paraId="00000004">
      <w:pPr>
        <w:keepLines w:val="1"/>
        <w:spacing w:after="240" w:before="240" w:line="14.399999999999999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Skills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="14.399999999999999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Programming Languages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JavaScript , Node.js , React , TypeScript , C#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Developer Tools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Git , Unity 3D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Databases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GraphQL , Cypher , Neo4j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Concepts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Human-Computer Interaction (HCI) , Agile Methodologies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Languages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English (Full Professional) , Urdu (Native)</w:t>
        <w:br w:type="textWrapping"/>
      </w:r>
    </w:p>
    <w:p w:rsidR="00000000" w:rsidDel="00000000" w:rsidP="00000000" w:rsidRDefault="00000000" w:rsidRPr="00000000" w14:paraId="0000000A">
      <w:pPr>
        <w:spacing w:after="240" w:before="240" w:line="14.399999999999999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="14.399999999999999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Full Stack Developer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Alfa Solutions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April 2024 - August 2025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full-stack features for a high-availability, 24/7 web application using React, Node.js, TypeScript, and GraphQL.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Debugged software issues, participated in code reviews, and implemented agile practices to meet tight deadlines in a collaborative environment.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Game Developer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, Pixbin Studios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July 2021 - June 2022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="240" w:lineRule="auto"/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an educational video game using Unity 3D and C#, implementing core gameplay mechanics and design assets.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="240" w:lineRule="auto"/>
        <w:ind w:left="144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Contributed to the full development process from concept to final build, performing rigorous testing, debugging, and optimization for a polished experience.</w:t>
        <w:br w:type="textWrapping"/>
      </w:r>
    </w:p>
    <w:p w:rsidR="00000000" w:rsidDel="00000000" w:rsidP="00000000" w:rsidRDefault="00000000" w:rsidRPr="00000000" w14:paraId="00000011">
      <w:pPr>
        <w:spacing w:after="240" w:before="240" w:line="14.399999999999999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Projects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240" w:line="14.399999999999999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MyThreads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40" w:before="0" w:beforeAutospacing="0" w:line="240" w:lineRule="auto"/>
        <w:ind w:left="144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 privacy-first journaling tool designed to help users understand themselves better. The project explores using efficient, on-device AI models to find meaningful patterns in writing, guided by Human-Centered Design (HCI) principles for an intuitive and supportive experience.</w:t>
        <w:br w:type="textWrapping"/>
      </w:r>
    </w:p>
    <w:p w:rsidR="00000000" w:rsidDel="00000000" w:rsidP="00000000" w:rsidRDefault="00000000" w:rsidRPr="00000000" w14:paraId="00000014">
      <w:pPr>
        <w:spacing w:after="240" w:before="240" w:line="14.399999999999999" w:lineRule="auto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Certifications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240" w:line="14.399999999999999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Certificate of Completion for The Ultimate Git Course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Certificate of Completion for JavaScript Course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Neo4j Fundamentals &amp; Cypher Fundamentals </w:t>
      </w:r>
    </w:p>
    <w:p w:rsidR="00000000" w:rsidDel="00000000" w:rsidP="00000000" w:rsidRDefault="00000000" w:rsidRPr="00000000" w14:paraId="00000018">
      <w:pPr>
        <w:spacing w:after="240" w:before="240"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References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Available upon request.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ogle.com/search?q=https://www.linkedin.com/in/wuh" TargetMode="External"/><Relationship Id="rId7" Type="http://schemas.openxmlformats.org/officeDocument/2006/relationships/hyperlink" Target="https://www.google.com/search?q=https://www.linkedin.com/in/wu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