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Name: Abdul Rehman Siddiqui</w:t>
      </w:r>
    </w:p>
    <w:p>
      <w:pPr>
        <w:pStyle w:val="Normal"/>
        <w:rPr/>
      </w:pPr>
      <w:r>
        <w:rPr/>
        <w:t>Email: i232082@isb.nu.edu.pk</w:t>
      </w:r>
    </w:p>
    <w:p>
      <w:pPr>
        <w:pStyle w:val="Normal"/>
        <w:rPr/>
      </w:pPr>
      <w:r>
        <w:rPr/>
        <w:t>Phone: 0301-1234567</w:t>
      </w:r>
    </w:p>
    <w:p>
      <w:pPr>
        <w:pStyle w:val="Normal"/>
        <w:rPr/>
      </w:pPr>
      <w:r>
        <w:rPr/>
        <w:t>LinkedIn: linkedin.com/abdulrehmansiddiqui</w:t>
      </w:r>
    </w:p>
    <w:p>
      <w:pPr>
        <w:pStyle w:val="Normal"/>
        <w:rPr/>
      </w:pPr>
      <w:r>
        <w:rPr/>
        <w:t>Address: House #3001, Block D, Gulberg, ISB, Pakistan</w:t>
      </w:r>
    </w:p>
    <w:p>
      <w:pPr>
        <w:pStyle w:val="Normal"/>
        <w:jc w:val="left"/>
        <w:rPr/>
      </w:pPr>
      <w:r>
        <w:rPr>
          <w:b/>
        </w:rPr>
        <w:br/>
        <w:t>Career Objective / Profile:</w:t>
      </w:r>
    </w:p>
    <w:p>
      <w:pPr>
        <w:pStyle w:val="Normal"/>
        <w:jc w:val="left"/>
        <w:rPr/>
      </w:pPr>
      <w:r>
        <w:rPr/>
        <w:t>Motivated Artificial Intelligence undergraduate passionate about building intelligent systems and solving real-world problems through machine learning and full-stack development. Seeking opportunities to apply technical and analytical skills in impactful AI-driven projects.</w:t>
      </w:r>
    </w:p>
    <w:p>
      <w:pPr>
        <w:pStyle w:val="Normal"/>
        <w:jc w:val="left"/>
        <w:rPr/>
      </w:pPr>
      <w:r>
        <w:rPr>
          <w:b/>
        </w:rPr>
        <w:br/>
        <w:t>Education:</w:t>
      </w:r>
    </w:p>
    <w:p>
      <w:pPr>
        <w:pStyle w:val="Normal"/>
        <w:jc w:val="left"/>
        <w:rPr/>
      </w:pPr>
      <w:r>
        <w:rPr/>
        <w:t>Bachelor of Science in Artificial Intelligence, FAST National University of Computer and Emerging Sciences (NUCES), Isalamabad — Expected June 2027</w:t>
      </w:r>
    </w:p>
    <w:p>
      <w:pPr>
        <w:pStyle w:val="Normal"/>
        <w:jc w:val="left"/>
        <w:rPr/>
      </w:pPr>
      <w:r>
        <w:rPr/>
        <w:t>Relevant Courses: Machine Learning, Data Science, Software Engineering, Database Systems</w:t>
      </w:r>
    </w:p>
    <w:p>
      <w:pPr>
        <w:pStyle w:val="Normal"/>
        <w:jc w:val="left"/>
        <w:rPr/>
      </w:pPr>
      <w:r>
        <w:rPr>
          <w:b/>
        </w:rPr>
        <w:br/>
        <w:t>Skills:</w:t>
      </w:r>
    </w:p>
    <w:p>
      <w:pPr>
        <w:pStyle w:val="Normal"/>
        <w:rPr/>
      </w:pPr>
      <w:r>
        <w:rPr/>
        <w:t xml:space="preserve">▪ </w:t>
      </w:r>
      <w:r>
        <w:rPr/>
        <w:t>Programming: Python, C++, JavaScript</w:t>
      </w:r>
    </w:p>
    <w:p>
      <w:pPr>
        <w:pStyle w:val="Normal"/>
        <w:rPr/>
      </w:pPr>
      <w:r>
        <w:rPr/>
        <w:t xml:space="preserve">▪ </w:t>
      </w:r>
      <w:r>
        <w:rPr/>
        <w:t>Web Development: React.js, Node.js, Express.js, MySQL</w:t>
      </w:r>
    </w:p>
    <w:p>
      <w:pPr>
        <w:pStyle w:val="Normal"/>
        <w:rPr/>
      </w:pPr>
      <w:r>
        <w:rPr/>
        <w:t xml:space="preserve">▪ </w:t>
      </w:r>
      <w:r>
        <w:rPr/>
        <w:t>Machine Learning: TensorFlow, Scikit-learn</w:t>
      </w:r>
    </w:p>
    <w:p>
      <w:pPr>
        <w:pStyle w:val="Normal"/>
        <w:rPr/>
      </w:pPr>
      <w:r>
        <w:rPr/>
        <w:t xml:space="preserve">▪ </w:t>
      </w:r>
      <w:r>
        <w:rPr/>
        <w:t>Tools: Git, VS Code, Postman</w:t>
      </w:r>
    </w:p>
    <w:p>
      <w:pPr>
        <w:pStyle w:val="Normal"/>
        <w:rPr/>
      </w:pPr>
      <w:r>
        <w:rPr/>
        <w:t xml:space="preserve">▪ </w:t>
      </w:r>
      <w:r>
        <w:rPr/>
        <w:t>Data Analysis and Visualization</w:t>
      </w:r>
    </w:p>
    <w:p>
      <w:pPr>
        <w:pStyle w:val="Normal"/>
        <w:jc w:val="left"/>
        <w:rPr/>
      </w:pPr>
      <w:r>
        <w:rPr>
          <w:b/>
        </w:rPr>
        <w:br/>
        <w:t>Projects :</w:t>
      </w:r>
    </w:p>
    <w:p>
      <w:pPr>
        <w:pStyle w:val="Normal"/>
        <w:rPr/>
      </w:pPr>
      <w:r>
        <w:rPr>
          <w:b/>
          <w:bCs/>
        </w:rPr>
        <w:t>Resume Analyzer</w:t>
      </w:r>
      <w:r>
        <w:rPr/>
        <w:t xml:space="preserve"> — June 2025</w:t>
      </w:r>
    </w:p>
    <w:p>
      <w:pPr>
        <w:pStyle w:val="Normal"/>
        <w:rPr/>
      </w:pPr>
      <w:r>
        <w:rPr/>
        <w:t xml:space="preserve">▪ </w:t>
      </w:r>
      <w:r>
        <w:rPr/>
        <w:t>Built an AI-powered system to analyze resumes against job descriptions using FastAPI, LLaMA API and React.</w:t>
      </w:r>
    </w:p>
    <w:p>
      <w:pPr>
        <w:pStyle w:val="Normal"/>
        <w:rPr/>
      </w:pPr>
      <w:r>
        <w:rPr/>
        <w:t xml:space="preserve">▪ </w:t>
      </w:r>
      <w:r>
        <w:rPr/>
        <w:t>Provided actionable improvement suggestions to users and integrated NLP-based scoring.</w:t>
      </w:r>
    </w:p>
    <w:p>
      <w:pPr>
        <w:pStyle w:val="Normal"/>
        <w:rPr/>
      </w:pPr>
      <w:r>
        <w:rPr>
          <w:b/>
          <w:bCs/>
        </w:rPr>
        <w:t xml:space="preserve">Event Management Web App </w:t>
      </w:r>
      <w:r>
        <w:rPr/>
        <w:t xml:space="preserve">— </w:t>
      </w:r>
      <w:r>
        <w:rPr/>
        <w:t xml:space="preserve">April </w:t>
      </w:r>
      <w:r>
        <w:rPr/>
        <w:t>202</w:t>
      </w:r>
      <w:r>
        <w:rPr/>
        <w:t>5</w:t>
      </w:r>
    </w:p>
    <w:p>
      <w:pPr>
        <w:pStyle w:val="Normal"/>
        <w:rPr/>
      </w:pPr>
      <w:r>
        <w:rPr/>
        <w:t xml:space="preserve">▪ </w:t>
      </w:r>
      <w:r>
        <w:rPr/>
        <w:t>Full stack app for managing events, venues, participants, and judges using React.js, Node.js, MySQL.</w:t>
      </w:r>
    </w:p>
    <w:p>
      <w:pPr>
        <w:pStyle w:val="Normal"/>
        <w:rPr/>
      </w:pPr>
      <w:r>
        <w:rPr/>
        <w:t xml:space="preserve">▪ </w:t>
      </w:r>
      <w:r>
        <w:rPr/>
        <w:t>Implemented venue slot selection, judge evaluation and analytics dashboards.</w:t>
      </w:r>
    </w:p>
    <w:p>
      <w:pPr>
        <w:pStyle w:val="Normal"/>
        <w:jc w:val="left"/>
        <w:rPr/>
      </w:pPr>
      <w:r>
        <w:rPr>
          <w:b/>
        </w:rPr>
        <w:br/>
        <w:t>Achievements / Extracurricular Activities:</w:t>
      </w:r>
    </w:p>
    <w:p>
      <w:pPr>
        <w:pStyle w:val="Normal"/>
        <w:rPr/>
      </w:pPr>
      <w:r>
        <w:rPr/>
        <w:t xml:space="preserve">▪ </w:t>
      </w:r>
      <w:r>
        <w:rPr/>
        <w:t>Volunteer, Flood Donation Drive — 2025</w:t>
      </w:r>
    </w:p>
    <w:p>
      <w:pPr>
        <w:pStyle w:val="Normal"/>
        <w:spacing w:before="0" w:after="200"/>
        <w:jc w:val="left"/>
        <w:rPr>
          <w:b/>
          <w:b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cstheme="minorBidi" w:eastAsiaTheme="minorEastAsia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1</Pages>
  <Words>187</Words>
  <Characters>1288</Characters>
  <CharactersWithSpaces>1459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2025-10-09T22:46:21Z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