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5364990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Name: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9326171875" w:line="240" w:lineRule="auto"/>
        <w:ind w:left="16.3344573974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[Shilok Kumar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33154296875" w:line="240" w:lineRule="auto"/>
        <w:ind w:left="5.57762145996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Contact Information: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33740234375" w:line="240" w:lineRule="auto"/>
        <w:ind w:left="14.541625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Email: [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i232502@isb.nu.edu.pk]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3251953125" w:line="240" w:lineRule="auto"/>
        <w:ind w:left="14.541625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Phone: [0345-1234567]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3251953125" w:line="240" w:lineRule="auto"/>
        <w:ind w:left="14.541625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LinkedIn: [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https://pk.linkedin.com/in/shilokkumar]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933837890625" w:line="240" w:lineRule="auto"/>
        <w:ind w:left="1.19522094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Address: [House # 24, Block E,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G10/4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Islamabad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Pakistan]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32861328125" w:line="240" w:lineRule="auto"/>
        <w:ind w:left="5.57762145996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Career Objective / Profile: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3251953125" w:line="243.27552795410156" w:lineRule="auto"/>
        <w:ind w:left="7.1712493896484375" w:right="910.067138671875" w:firstLine="7.3703765869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Passionate Data Science undergraduate focused on AI automation and intelligent data-driven solutions. Skilled in data analysis, machine learning, and developing automated systems that enhance decision-making and efficiency through artificial intelligence.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14697265625" w:line="240" w:lineRule="auto"/>
        <w:ind w:left="11.55364990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Education: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3251953125" w:line="245.68408012390137" w:lineRule="auto"/>
        <w:ind w:left="14.5416259765625" w:right="7.80151367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Bachelor of Science in 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Data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Science, National University of Computer and Emerging Sciences (FAST-NUCES),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Islamabad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June 202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Relevant Courses: DataWareho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using, DAV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Object-Oriented Programming, Database Systems,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1533203125" w:line="240" w:lineRule="auto"/>
        <w:ind w:left="6.57363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GPA: 3.65 / 4.00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533203125" w:line="240" w:lineRule="auto"/>
        <w:ind w:left="3.984069824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Skills: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331298828125" w:line="240" w:lineRule="auto"/>
        <w:ind w:left="374.541625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Programming Languages: Python, 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C++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4716796875" w:line="240" w:lineRule="auto"/>
        <w:ind w:left="374.541625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Databases: MySQL, MongoDB, Supabase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333740234375" w:line="240" w:lineRule="auto"/>
        <w:ind w:left="374.541625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Tools: Git, VS Code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33984375" w:line="240" w:lineRule="auto"/>
        <w:ind w:left="374.541625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Langchain, Langgraph, langfuse, N8n, Agno, Make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4716796875" w:line="240" w:lineRule="auto"/>
        <w:ind w:left="374.541625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Team Collaboration &amp; Communication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333740234375" w:line="240" w:lineRule="auto"/>
        <w:ind w:left="374.541625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Languages: English, Urdu, Sin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dhi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5338134765625" w:line="240" w:lineRule="auto"/>
        <w:ind w:left="11.55364990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Experience / Internships: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331298828125" w:line="240" w:lineRule="auto"/>
        <w:ind w:left="374.7408294677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Automation Engineer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Solvex Ai Technologies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Islamabad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33984375" w:line="240" w:lineRule="auto"/>
        <w:ind w:left="718.886413574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June 202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continue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333740234375" w:line="240" w:lineRule="auto"/>
        <w:ind w:left="1095.021667480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Building 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AI agents and automation systems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 that transform business operations</w:t>
      </w:r>
      <w:r w:rsidDel="00000000" w:rsidR="00000000" w:rsidRPr="00000000">
        <w:rPr>
          <w:rFonts w:ascii="Noto Sans Symbols" w:cs="Noto Sans Symbols" w:eastAsia="Noto Sans Symbols" w:hAnsi="Noto Sans Symbols"/>
          <w:sz w:val="19.920000076293945"/>
          <w:szCs w:val="19.920000076293945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33251953125" w:line="240" w:lineRule="auto"/>
        <w:ind w:left="1095.021667480468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Turning data into autonomous, intelligent actions for real-world impact.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5338134765625" w:line="240" w:lineRule="auto"/>
        <w:ind w:left="11.5536499023437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Projects / Research: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33740234375" w:line="240" w:lineRule="auto"/>
        <w:ind w:left="374.7408294677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Youtube Ai Assistant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june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2025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333740234375" w:line="245.68482398986816" w:lineRule="auto"/>
        <w:ind w:left="1454.9415588378906" w:right="0" w:hanging="359.9198913574219"/>
        <w:jc w:val="left"/>
        <w:rPr>
          <w:rFonts w:ascii="Calibri" w:cs="Calibri" w:eastAsia="Calibri" w:hAnsi="Calibri"/>
          <w:sz w:val="19.920000076293945"/>
          <w:szCs w:val="19.92000007629394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Designed and developed a YouTube AI Assistant using LangChain and LangGraph that analyzes and answers questions from video content in real time, enhancing content accessibility and user engagement.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333740234375" w:line="245.68482398986816" w:lineRule="auto"/>
        <w:ind w:left="1454.9415588378906" w:right="0" w:hanging="359.9198913574219"/>
        <w:jc w:val="left"/>
        <w:rPr>
          <w:rFonts w:ascii="Calibri" w:cs="Calibri" w:eastAsia="Calibri" w:hAnsi="Calibri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815490722656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Achievements / Extracurricular Activities: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33740234375" w:line="240" w:lineRule="auto"/>
        <w:ind w:left="374.541625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Edathon Competition - NASCoN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— 202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5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826.6000366210938" w:top="911.99951171875" w:left="722.191162109375" w:right="837.39013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