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Dilawaiz Hameed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Contact Information: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Email: i232518@isb.nu.edu.pk</w:t>
        <w:br w:type="textWrapping"/>
        <w:t xml:space="preserve">Phone: 123456789</w:t>
        <w:br w:type="textWrapping"/>
        <w:t xml:space="preserve">LinkedIn: https://www.linkedin.com/in/dilawaiz-hameed-358a6b298/</w:t>
        <w:br w:type="textWrapping"/>
        <w:t xml:space="preserve">Address: House no 1, street 1, sector A, Islamabad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 / Profile: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Motivated Data Science undergraduate passionate about leveraging analytical and programming skills to develop innovative data-driven solutions. Eager to contribute to projects that merge software development and data analytics for real-world impact.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Education: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Data Science, FAST NUCES Islamabad, 2023 – Present</w:t>
        <w:br w:type="textWrapping"/>
        <w:t xml:space="preserve">Relevant Courses: Data Structures, Database Systems, Programming Fundamentals</w:t>
        <w:br w:type="textWrapping"/>
        <w:t xml:space="preserve">CGPA: 3.00/4.00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Skills:</w:t>
      </w:r>
    </w:p>
    <w:p w:rsidR="00000000" w:rsidDel="00000000" w:rsidP="00000000" w:rsidRDefault="00000000" w:rsidRPr="00000000" w14:paraId="00000009">
      <w:pPr>
        <w:spacing w:line="240" w:lineRule="auto"/>
        <w:ind w:left="45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Programming Languages: Python, C++, C#, SQL, Assembly, JavaScript, R</w:t>
        <w:br w:type="textWrapping"/>
        <w:t xml:space="preserve">• Web Development: HTML, CSS, JavaScript</w:t>
        <w:br w:type="textWrapping"/>
        <w:t xml:space="preserve">• Data Visualization: Matplotlib, Seaborn, Scikit-learn, Microsoft Excel</w:t>
        <w:br w:type="textWrapping"/>
        <w:t xml:space="preserve">• Tools &amp; Software: Microsoft Office, PowerPoint, MySQL Workbench, VS Code, LaTeX</w:t>
        <w:br w:type="textWrapping"/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 / Internships: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Teaching Assistant – Object-Oriented Programming (OOP), FAST University, Jan 2025 – Jun 2025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Assisted students in understanding object-oriented concepts and debugging assignments.</w:t>
        <w:br w:type="textWrapping"/>
        <w:t xml:space="preserve">• Conducted weekly lab sessions and graded programming projects.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 / Research: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Snake Game — Implemented a classic Snake game demonstrating programming logic and clean code structure.</w:t>
        <w:br w:type="textWrapping"/>
        <w:t xml:space="preserve">• NASCON Event Management Web App — Built using SQL and Node.js to streamline event registrations.</w:t>
        <w:br w:type="textWrapping"/>
        <w:t xml:space="preserve">• Traffic Simulation — Designed a simulation to model and optimize traffic flow efficiency.</w:t>
        <w:br w:type="textWrapping"/>
        <w:t xml:space="preserve">• Mario-style Platformer — Practiced animation, object handling, and state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Achievements / Extracurricular Activities: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• Team Head, FAST Data Science Marketing Society (FDSS) — 2024–Present</w:t>
        <w:br w:type="textWrapping"/>
        <w:t xml:space="preserve">• Team Head, Rah-e-Haq Non-Profit Organization — 2024–Present</w:t>
        <w:br w:type="textWrapping"/>
        <w:t xml:space="preserve">• Team Head, NASCON 2025 EDATHON Competition — 2025</w:t>
        <w:br w:type="textWrapping"/>
        <w:t xml:space="preserve">• Fundraising Organizer, FAST Charity Drive — 2024</w:t>
        <w:br w:type="textWrapping"/>
        <w:t xml:space="preserve">• Gold Medalist, PGC Robotics Competition — 2022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