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[Affaf Mehmood]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Email:[i232575@isb.nu.edu.pk]</w:t>
        <w:br w:type="textWrapping"/>
        <w:t xml:space="preserve">Phone: [0334-6476548]</w:t>
        <w:br w:type="textWrapping"/>
        <w:t xml:space="preserve">LinkedIn: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 [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www.linkedin.com/in/affaf-mehmood-59a51721a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]</w:t>
          <w:br w:type="textWrapping"/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[House no X, Street no Y, F-Z, Islamabad]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Motivated Data Science undergraduate with a passion for problem-solving, research, and transforming ideas into impactful data-driven solutions. Eager to apply analytical and creative skills to contribute to innovative projects and continuous learning.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National University of Computer and Emerging Sciences (FAST-NUCES), Islamabad,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2027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Data Warehousing &amp; Business Intelligence, Data Analysis and Visualization, Advanced Statistics</w:t>
        <w:br w:type="textWrapping"/>
        <w:t xml:space="preserve">GPA: 3.60 / 4.00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  <w:br w:type="textWrapping"/>
        <w:t xml:space="preserve">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Programming Languages: Python, C#, C++</w:t>
        <w:br w:type="textWrapping"/>
        <w:t xml:space="preserve">         ▪ Web Development: HTML, CSS</w:t>
        <w:br w:type="textWrapping"/>
        <w:t xml:space="preserve">         ▪ Databases: MySQL</w:t>
        <w:br w:type="textWrapping"/>
        <w:t xml:space="preserve">         ▪ Tools: VS Code, Linux</w:t>
        <w:br w:type="textWrapping"/>
        <w:t xml:space="preserve">         ▪ Data Analysis and Visualization</w:t>
        <w:br w:type="textWrapping"/>
        <w:t xml:space="preserve">         ▪ Team Collaboration, Communication, Problem-solving, Time Management</w:t>
        <w:br w:type="textWrapping"/>
        <w:t xml:space="preserve">         ▪ Languages: English, Urdu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Data Science Intern, Convo, Islamabad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 xml:space="preserve">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May 2025 – August 2025</w:t>
        <w:br w:type="textWrapping"/>
        <w:t xml:space="preserve">     ▪ Performed exploratory data analysis and visualization using Python (Pandas, Matplotlib, Seaborn).</w:t>
        <w:br w:type="textWrapping"/>
        <w:t xml:space="preserve">     ▪ Built predictive models to support AI-driven product innovation.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Traffic Management System, November 2024</w:t>
        <w:br w:type="textWrapping"/>
        <w:t xml:space="preserve">    ▪ Designed and coded a traffic optimization system in C++ using advanced data structures and Dijkstra’s algorithm. Improved routing accuracy, congestion monitoring, and emergency vehicle prioritization.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NASCON Database, April 2025</w:t>
        <w:br w:type="textWrapping"/>
        <w:t xml:space="preserve">    ▪ Developed an event management system in C# with a MySQL backend to automate NASCON’s operations. Enhanced data handling for registrations, sponsorships, and venue management.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  <w:br w:type="textWrapping"/>
        <w:t xml:space="preserve">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Dean’s Honor List — 2024, 2025</w:t>
        <w:br w:type="textWrapping"/>
        <w:t xml:space="preserve">       ▪ Operations Officer, NASCON — 2024, 2025</w:t>
        <w:br w:type="textWrapping"/>
        <w:t xml:space="preserve">       ▪ Member, FAST Data Science Society — 2024, 2025</w:t>
        <w:br w:type="textWrapping"/>
        <w:t xml:space="preserve">       ▪ Volunteer, Pehli Kiran School — 2025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affaf-mehmood-59a51721a" TargetMode="External"/><Relationship Id="rId7" Type="http://schemas.openxmlformats.org/officeDocument/2006/relationships/hyperlink" Target="http://www.linkedin.com/in/affaf-mehmood-59a51721a" TargetMode="External"/><Relationship Id="rId8" Type="http://schemas.openxmlformats.org/officeDocument/2006/relationships/hyperlink" Target="http://www.linkedin.com/in/affaf-mehmood-59a5172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