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Muhammad Haseeb Arshad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Email: ihaseebarshad10@gmail.com | Phone: 0335-5155800 | Address: Islamabad, Pakistan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Career Objective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Aspiring Data Scientist passionate about AI automation and Deep Learning techniques to automate businesses and develop ground breaking solutions to real-world problems.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Education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Bachelor of Science (BS) in Data Science, NUCES, FAST University, Islamabad (2023 – 2027)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 Levels, Lahore Grammar School, Islamabad (2020 – 2022)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Skills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• Python, C++, SQL,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Node.js</w:t>
        </w:r>
      </w:hyperlink>
      <w:r w:rsidDel="00000000" w:rsidR="00000000" w:rsidRPr="00000000">
        <w:rPr>
          <w:rtl w:val="0"/>
        </w:rPr>
        <w:t xml:space="preserve">, n8n,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• Machine Learning, NLP, Data Visualization, Deep Learning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• Exploratory Data Analysis and Data Mining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•  GoHighLevel CRM making,  Slack Channel Management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• API, AI automation, Agentic AI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Projects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• Math Chatbot –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Node.js</w:t>
        </w:r>
      </w:hyperlink>
      <w:r w:rsidDel="00000000" w:rsidR="00000000" w:rsidRPr="00000000">
        <w:rPr>
          <w:rtl w:val="0"/>
        </w:rPr>
        <w:t xml:space="preserve">, API, Streamlit.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• Hand Expression Controlled Mouse – NumPy, Pandas, Open CV,  OpenAI API’s.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• Full Stack Web Application (Node.js &amp; SQL) – Designed backend database using SQL.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• Conversational AI - C#,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Node.js</w:t>
        </w:r>
      </w:hyperlink>
      <w:r w:rsidDel="00000000" w:rsidR="00000000" w:rsidRPr="00000000">
        <w:rPr>
          <w:rtl w:val="0"/>
        </w:rPr>
        <w:t xml:space="preserve">, OpenAI API’s.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•  RESUME READER AI Agent -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Node.js</w:t>
        </w:r>
      </w:hyperlink>
      <w:r w:rsidDel="00000000" w:rsidR="00000000" w:rsidRPr="00000000">
        <w:rPr>
          <w:rtl w:val="0"/>
        </w:rPr>
        <w:t xml:space="preserve">, OpenAI API’s, Python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Achievements / Extracurricular Activities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• Member, FAST Quran and Sunnah Society (2024 – Present)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• Member, FAST Computing Society (2024 – Present)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• Member, FAST Data Science Society (2025 – Present)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• LUMS PSIFI - Diagnosis Dilemma [Winners]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• LUMS PSIFI - Prostho [Winners]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• MUN LGS IMUN 2018 Honourable Mention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• MUN LGS IMUN 2019 Best Delegate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References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Available upon request.</w:t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lang w:val="en"/>
      </w:rPr>
    </w:rPrDefault>
    <w:pPrDefault>
      <w:pPr>
        <w:spacing w:after="200"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node.js" TargetMode="External"/><Relationship Id="rId5" Type="http://schemas.openxmlformats.org/officeDocument/2006/relationships/styles" Target="styles.xml"/><Relationship Id="rId6" Type="http://schemas.openxmlformats.org/officeDocument/2006/relationships/hyperlink" Target="http://node.js" TargetMode="External"/><Relationship Id="rId7" Type="http://schemas.openxmlformats.org/officeDocument/2006/relationships/hyperlink" Target="http://node.js" TargetMode="External"/><Relationship Id="rId8" Type="http://schemas.openxmlformats.org/officeDocument/2006/relationships/hyperlink" Target="http://node.j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