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[Mustafa Kashif]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Email: [i232583@isb.nu.edu.pk]</w:t>
        <w:br w:type="textWrapping"/>
        <w:t xml:space="preserve"> Phone: [0347-9821456]</w:t>
        <w:br w:type="textWrapping"/>
        <w:t xml:space="preserve"> LinkedIn: [linkedin.com/in/mustafakashif]</w:t>
        <w:br w:type="textWrapping"/>
        <w:t xml:space="preserve"> Address: [House # 112, Satellite Town, Rawalpindi, Pakistan]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Curious and motivated Data Science student with a strong interest in computer vision, data analysis, and AI-based solutions. I enjoy working on real-world problems where data meets technology. Always looking to learn new tools, experiment with models, and build things that actually make an impact.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Science in Data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  <w:br w:type="textWrapping"/>
        <w:t xml:space="preserve"> National University of Computer and Emerging Sciences (FAST-NUCES), Islamabad — Class of 2027</w:t>
        <w:br w:type="textWrapping"/>
        <w:t xml:space="preserve"> Relevant Courses: Data Structures, Linear Algebra, Data Warehousing</w:t>
        <w:br w:type="textWrapping"/>
        <w:t xml:space="preserve"> (Current CGPA: 2.8 / 4.0)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▪ Programming: Python, C++, SQL</w:t>
        <w:br w:type="textWrapping"/>
        <w:t xml:space="preserve"> ▪ Data Science &amp; ML: NumPy, Pandas, Matplotlib, scikit-learn, OpenCV</w:t>
        <w:br w:type="textWrapping"/>
        <w:t xml:space="preserve"> ▪ Data Analysis &amp; Visualization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Computer Vision Intern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Hazen.ai, Islamabad</w:t>
        <w:br w:type="textWrapping"/>
        <w:t xml:space="preserve"> June 2025 – August 2025</w:t>
        <w:br w:type="textWrapping"/>
        <w:t xml:space="preserve"> ▪ Developed a computer vision-based system to estimate vehicle speed using monocular camera data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Research Intern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National University of Sciences and Technology (NUST E&amp;ME), Rawalpindi</w:t>
        <w:br w:type="textWrapping"/>
        <w:t xml:space="preserve"> July 2024 – September 2024</w:t>
        <w:br w:type="textWrapping"/>
        <w:t xml:space="preserve"> ▪ Learned the fundamentals of database design and management</w:t>
        <w:br w:type="textWrapping"/>
        <w:t xml:space="preserve"> ▪ Worked with SQL to organize and query research-related datasets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Speed Estimation of a Car Using Camera Only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June 2025</w:t>
        <w:br w:type="textWrapping"/>
        <w:t xml:space="preserve"> ▪ Developed a computer vision-based system to estimate vehicle speed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▪ Participant, FAST Data Science Hackathon — 2024</w:t>
        <w:br w:type="textWrapping"/>
        <w:t xml:space="preserve"> ▪ Member, FAST Data Science Society — 2023–Present</w:t>
        <w:br w:type="textWrapping"/>
        <w:t xml:space="preserve"> ▪ Volunteer, Tech for Change Initiative — 2024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