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Muhammad Isham Nadeem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Email: i232606@isb.nu.edu.pk </w:t>
        <w:br w:type="textWrapping"/>
        <w:t xml:space="preserve">Phone: 0311-8842282 </w:t>
        <w:br w:type="textWrapping"/>
        <w:t xml:space="preserve">Linkedin:linkedin.com/in/isham-nadeem-a0575a31a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Address: House # 1, Street 1, Sector F-6, Islamabad, Pakistan 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Objective 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I’m an undergraduate Data Science student at FAST NUCES with experience in data analysis, machine learning, and web development. I’m interested in Generative AI, NLP, and Computer Vision, and I want to use my skills to work on real-world and innovative projects.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Bachelor of Science in Data Science, National University of Computer and Emerging Sciences (FAST-NUCES), Islamabad, June 2027. </w:t>
        <w:br w:type="textWrapping"/>
        <w:t xml:space="preserve">Relevant Courses: Object-Oriented Programming,Data Analysis and Visualization, Database Systems, Data Warehousing, Data Structures</w:t>
        <w:br w:type="textWrapping"/>
        <w:t xml:space="preserve">GPA: 3.12 / 4.00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sz w:val="20"/>
          <w:szCs w:val="20"/>
          <w:rtl w:val="0"/>
        </w:rPr>
        <w:t xml:space="preserve">: Python, C++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sz w:val="20"/>
          <w:szCs w:val="20"/>
          <w:rtl w:val="0"/>
        </w:rPr>
        <w:t xml:space="preserve">:  Scikit-learn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 &amp; Visualization</w:t>
      </w:r>
      <w:r w:rsidDel="00000000" w:rsidR="00000000" w:rsidRPr="00000000">
        <w:rPr>
          <w:sz w:val="20"/>
          <w:szCs w:val="20"/>
          <w:rtl w:val="0"/>
        </w:rPr>
        <w:t xml:space="preserve">: NumPy, Pandas, Matplotlib, Seaborn,Plotly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</w:t>
      </w:r>
      <w:r w:rsidDel="00000000" w:rsidR="00000000" w:rsidRPr="00000000">
        <w:rPr>
          <w:sz w:val="20"/>
          <w:szCs w:val="20"/>
          <w:rtl w:val="0"/>
        </w:rPr>
        <w:t xml:space="preserve">: Django, Flask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: MySQL, MongoDB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English, Urdu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 at Opsilon Labs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August 2025-October 2025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Scrapping ,Image processing and model training for add creation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 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1.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Nascon Event Manager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full-stack Nascon event management system using Python, Django, and MySQL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Member, FAST Data Science Society(2024-2025), FAST NUCES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Member, NASCON(2025) Computing Team, FAST NUCES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Member, Rahe Haq Welfare Organization</w:t>
        <w:br w:type="textWrapping"/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References:</w:t>
      </w:r>
      <w:r w:rsidDel="00000000" w:rsidR="00000000" w:rsidRPr="00000000">
        <w:rPr>
          <w:sz w:val="20"/>
          <w:szCs w:val="20"/>
          <w:rtl w:val="0"/>
        </w:rPr>
        <w:t xml:space="preserve"> Available upon request.</w:t>
      </w:r>
    </w:p>
    <w:sectPr>
      <w:pgSz w:h="15840" w:w="12240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