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000000"/>
          <w:sz w:val="20"/>
          <w:szCs w:val="20"/>
        </w:rPr>
      </w:pPr>
      <w:r w:rsidDel="00000000" w:rsidR="00000000" w:rsidRPr="00000000">
        <w:rPr>
          <w:color w:val="000000"/>
          <w:sz w:val="20"/>
          <w:szCs w:val="20"/>
          <w:rtl w:val="0"/>
        </w:rPr>
        <w:t xml:space="preserve">Name:</w:t>
      </w:r>
    </w:p>
    <w:p w:rsidR="00000000" w:rsidDel="00000000" w:rsidP="00000000" w:rsidRDefault="00000000" w:rsidRPr="00000000" w14:paraId="00000002">
      <w:pPr>
        <w:rPr>
          <w:sz w:val="20"/>
          <w:szCs w:val="20"/>
        </w:rPr>
      </w:pPr>
      <w:r w:rsidDel="00000000" w:rsidR="00000000" w:rsidRPr="00000000">
        <w:rPr>
          <w:sz w:val="20"/>
          <w:szCs w:val="20"/>
          <w:rtl w:val="0"/>
        </w:rPr>
        <w:t xml:space="preserve">[Ayaan Faisal]</w:t>
      </w:r>
    </w:p>
    <w:p w:rsidR="00000000" w:rsidDel="00000000" w:rsidP="00000000" w:rsidRDefault="00000000" w:rsidRPr="00000000" w14:paraId="00000003">
      <w:pPr>
        <w:pStyle w:val="Heading3"/>
        <w:rPr>
          <w:color w:val="000000"/>
          <w:sz w:val="20"/>
          <w:szCs w:val="20"/>
        </w:rPr>
      </w:pPr>
      <w:r w:rsidDel="00000000" w:rsidR="00000000" w:rsidRPr="00000000">
        <w:rPr>
          <w:color w:val="000000"/>
          <w:sz w:val="20"/>
          <w:szCs w:val="20"/>
          <w:rtl w:val="0"/>
        </w:rPr>
        <w:t xml:space="preserve">Contact Information: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Email: [i232619@isb.nu.edu.pk]</w:t>
        <w:br w:type="textWrapping"/>
        <w:t xml:space="preserve">Phone: [0335-1456503]</w:t>
        <w:br w:type="textWrapping"/>
        <w:t xml:space="preserve">LinkedIn: [linkedin.com/in/ayaan-faisal]</w:t>
        <w:br w:type="textWrapping"/>
        <w:t xml:space="preserve">Address: [Islamabad, Pakistan]</w:t>
      </w:r>
    </w:p>
    <w:p w:rsidR="00000000" w:rsidDel="00000000" w:rsidP="00000000" w:rsidRDefault="00000000" w:rsidRPr="00000000" w14:paraId="00000005">
      <w:pPr>
        <w:pStyle w:val="Heading3"/>
        <w:rPr>
          <w:color w:val="000000"/>
          <w:sz w:val="20"/>
          <w:szCs w:val="20"/>
        </w:rPr>
      </w:pPr>
      <w:r w:rsidDel="00000000" w:rsidR="00000000" w:rsidRPr="00000000">
        <w:rPr>
          <w:color w:val="000000"/>
          <w:sz w:val="20"/>
          <w:szCs w:val="20"/>
          <w:rtl w:val="0"/>
        </w:rPr>
        <w:t xml:space="preserve">Career Objective / Profile:</w:t>
      </w:r>
    </w:p>
    <w:p w:rsidR="00000000" w:rsidDel="00000000" w:rsidP="00000000" w:rsidRDefault="00000000" w:rsidRPr="00000000" w14:paraId="00000006">
      <w:pPr>
        <w:pStyle w:val="Heading3"/>
        <w:spacing w:before="0" w:line="240" w:lineRule="auto"/>
        <w:rPr>
          <w:rFonts w:ascii="Calibri" w:cs="Calibri" w:eastAsia="Calibri" w:hAnsi="Calibri"/>
          <w:b w:val="0"/>
          <w:color w:val="000000"/>
          <w:sz w:val="20"/>
          <w:szCs w:val="20"/>
        </w:rPr>
      </w:pPr>
      <w:r w:rsidDel="00000000" w:rsidR="00000000" w:rsidRPr="00000000">
        <w:rPr>
          <w:b w:val="0"/>
          <w:color w:val="000000"/>
          <w:sz w:val="20"/>
          <w:szCs w:val="20"/>
          <w:rtl w:val="0"/>
        </w:rPr>
        <w:t xml:space="preserve">Passionate Data Science undergraduate eager to leverage AI, machine learning, and full‑stack development skills to create impactful data‑driven solutions. Strong analytical mindset with proven experience in automation and intelligent system design.</w:t>
      </w:r>
      <w:r w:rsidDel="00000000" w:rsidR="00000000" w:rsidRPr="00000000">
        <w:rPr>
          <w:rtl w:val="0"/>
        </w:rPr>
      </w:r>
    </w:p>
    <w:p w:rsidR="00000000" w:rsidDel="00000000" w:rsidP="00000000" w:rsidRDefault="00000000" w:rsidRPr="00000000" w14:paraId="00000007">
      <w:pPr>
        <w:pStyle w:val="Heading3"/>
        <w:rPr>
          <w:color w:val="000000"/>
          <w:sz w:val="20"/>
          <w:szCs w:val="20"/>
        </w:rPr>
      </w:pPr>
      <w:r w:rsidDel="00000000" w:rsidR="00000000" w:rsidRPr="00000000">
        <w:rPr>
          <w:color w:val="000000"/>
          <w:sz w:val="20"/>
          <w:szCs w:val="20"/>
          <w:rtl w:val="0"/>
        </w:rPr>
        <w:t xml:space="preserve">Education:</w:t>
      </w:r>
    </w:p>
    <w:p w:rsidR="00000000" w:rsidDel="00000000" w:rsidP="00000000" w:rsidRDefault="00000000" w:rsidRPr="00000000" w14:paraId="00000008">
      <w:pPr>
        <w:pStyle w:val="Heading3"/>
        <w:spacing w:before="0" w:line="240" w:lineRule="auto"/>
        <w:rPr>
          <w:rFonts w:ascii="Calibri" w:cs="Calibri" w:eastAsia="Calibri" w:hAnsi="Calibri"/>
          <w:b w:val="0"/>
          <w:color w:val="000000"/>
          <w:sz w:val="20"/>
          <w:szCs w:val="20"/>
        </w:rPr>
      </w:pPr>
      <w:r w:rsidDel="00000000" w:rsidR="00000000" w:rsidRPr="00000000">
        <w:rPr>
          <w:b w:val="0"/>
          <w:color w:val="000000"/>
          <w:sz w:val="20"/>
          <w:szCs w:val="20"/>
          <w:rtl w:val="0"/>
        </w:rPr>
        <w:t xml:space="preserve">Bachelor of Science in Data Science, National University of Computer and Emerging Sciences (FAST‑NUCES), Islamabad, Ongoing</w:t>
      </w:r>
      <w:r w:rsidDel="00000000" w:rsidR="00000000" w:rsidRPr="00000000">
        <w:rPr>
          <w:rtl w:val="0"/>
        </w:rPr>
      </w:r>
    </w:p>
    <w:p w:rsidR="00000000" w:rsidDel="00000000" w:rsidP="00000000" w:rsidRDefault="00000000" w:rsidRPr="00000000" w14:paraId="00000009">
      <w:pPr>
        <w:pStyle w:val="Heading3"/>
        <w:spacing w:before="0" w:line="240" w:lineRule="auto"/>
        <w:rPr>
          <w:rFonts w:ascii="Calibri" w:cs="Calibri" w:eastAsia="Calibri" w:hAnsi="Calibri"/>
          <w:b w:val="0"/>
          <w:color w:val="000000"/>
          <w:sz w:val="20"/>
          <w:szCs w:val="20"/>
        </w:rPr>
      </w:pPr>
      <w:r w:rsidDel="00000000" w:rsidR="00000000" w:rsidRPr="00000000">
        <w:rPr>
          <w:b w:val="0"/>
          <w:color w:val="000000"/>
          <w:sz w:val="20"/>
          <w:szCs w:val="20"/>
          <w:rtl w:val="0"/>
        </w:rPr>
        <w:t xml:space="preserve">Relevant Courses: Database Systems, Algorithms, Introduction to DataScience</w:t>
      </w:r>
      <w:r w:rsidDel="00000000" w:rsidR="00000000" w:rsidRPr="00000000">
        <w:rPr>
          <w:rtl w:val="0"/>
        </w:rPr>
      </w:r>
    </w:p>
    <w:p w:rsidR="00000000" w:rsidDel="00000000" w:rsidP="00000000" w:rsidRDefault="00000000" w:rsidRPr="00000000" w14:paraId="0000000A">
      <w:pPr>
        <w:pStyle w:val="Heading3"/>
        <w:spacing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GPA: </w:t>
      </w:r>
    </w:p>
    <w:p w:rsidR="00000000" w:rsidDel="00000000" w:rsidP="00000000" w:rsidRDefault="00000000" w:rsidRPr="00000000" w14:paraId="0000000B">
      <w:pPr>
        <w:pStyle w:val="Heading3"/>
        <w:rPr>
          <w:color w:val="000000"/>
          <w:sz w:val="20"/>
          <w:szCs w:val="20"/>
        </w:rPr>
      </w:pPr>
      <w:r w:rsidDel="00000000" w:rsidR="00000000" w:rsidRPr="00000000">
        <w:rPr>
          <w:color w:val="000000"/>
          <w:sz w:val="20"/>
          <w:szCs w:val="20"/>
          <w:rtl w:val="0"/>
        </w:rPr>
        <w:t xml:space="preserve">Skills:</w:t>
      </w:r>
    </w:p>
    <w:p w:rsidR="00000000" w:rsidDel="00000000" w:rsidP="00000000" w:rsidRDefault="00000000" w:rsidRPr="00000000" w14:paraId="0000000C">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Backend: FastAPI, Flask, Django, Java Spring Boot, Python</w:t>
      </w:r>
    </w:p>
    <w:p w:rsidR="00000000" w:rsidDel="00000000" w:rsidP="00000000" w:rsidRDefault="00000000" w:rsidRPr="00000000" w14:paraId="0000000D">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Frontend: React, Next.js, Redux, Material UI</w:t>
      </w:r>
    </w:p>
    <w:p w:rsidR="00000000" w:rsidDel="00000000" w:rsidP="00000000" w:rsidRDefault="00000000" w:rsidRPr="00000000" w14:paraId="0000000E">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Databases: PostgreSQL, SQLite (UUID handling)</w:t>
      </w:r>
    </w:p>
    <w:p w:rsidR="00000000" w:rsidDel="00000000" w:rsidP="00000000" w:rsidRDefault="00000000" w:rsidRPr="00000000" w14:paraId="0000000F">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AI &amp; ML: Gemini, Mistral, Llama, Unsloth models; fine-tuning and 4-bit quantization</w:t>
      </w:r>
    </w:p>
    <w:p w:rsidR="00000000" w:rsidDel="00000000" w:rsidP="00000000" w:rsidRDefault="00000000" w:rsidRPr="00000000" w14:paraId="00000010">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ERP Development: Odoo 17 (custom modules for AI invoicing, forecasting, balance sheet)</w:t>
      </w:r>
    </w:p>
    <w:p w:rsidR="00000000" w:rsidDel="00000000" w:rsidP="00000000" w:rsidRDefault="00000000" w:rsidRPr="00000000" w14:paraId="00000011">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System Programming: C, Assembly (64-bit OS kernel with IDT, ISR, keyboard handling)</w:t>
      </w:r>
    </w:p>
    <w:p w:rsidR="00000000" w:rsidDel="00000000" w:rsidP="00000000" w:rsidRDefault="00000000" w:rsidRPr="00000000" w14:paraId="00000012">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Automation: AI-driven VS Code agent for auto-editing and file operations</w:t>
      </w:r>
    </w:p>
    <w:p w:rsidR="00000000" w:rsidDel="00000000" w:rsidP="00000000" w:rsidRDefault="00000000" w:rsidRPr="00000000" w14:paraId="00000013">
      <w:pPr>
        <w:pStyle w:val="Heading3"/>
        <w:numPr>
          <w:ilvl w:val="0"/>
          <w:numId w:val="1"/>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Tools &amp; Other: Google Colab, OCR-to-JSON pipelines, PDF/DOCX/XLSX generation</w:t>
      </w:r>
      <w:r w:rsidDel="00000000" w:rsidR="00000000" w:rsidRPr="00000000">
        <w:rPr>
          <w:rtl w:val="0"/>
        </w:rPr>
      </w:r>
    </w:p>
    <w:p w:rsidR="00000000" w:rsidDel="00000000" w:rsidP="00000000" w:rsidRDefault="00000000" w:rsidRPr="00000000" w14:paraId="00000014">
      <w:pPr>
        <w:pStyle w:val="Heading3"/>
        <w:rPr>
          <w:color w:val="000000"/>
          <w:sz w:val="20"/>
          <w:szCs w:val="20"/>
        </w:rPr>
      </w:pPr>
      <w:r w:rsidDel="00000000" w:rsidR="00000000" w:rsidRPr="00000000">
        <w:rPr>
          <w:color w:val="000000"/>
          <w:sz w:val="20"/>
          <w:szCs w:val="20"/>
          <w:rtl w:val="0"/>
        </w:rPr>
        <w:t xml:space="preserve">Experience / Internships:</w:t>
      </w:r>
    </w:p>
    <w:p w:rsidR="00000000" w:rsidDel="00000000" w:rsidP="00000000" w:rsidRDefault="00000000" w:rsidRPr="00000000" w14:paraId="00000015">
      <w:pPr>
        <w:pStyle w:val="Heading3"/>
        <w:numPr>
          <w:ilvl w:val="0"/>
          <w:numId w:val="2"/>
        </w:numPr>
        <w:spacing w:before="0" w:line="240" w:lineRule="auto"/>
        <w:ind w:left="72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Founder/Director of Operations, Dataicraft</w:t>
      </w:r>
      <w:r w:rsidDel="00000000" w:rsidR="00000000" w:rsidRPr="00000000">
        <w:rPr>
          <w:rtl w:val="0"/>
        </w:rPr>
      </w:r>
    </w:p>
    <w:p w:rsidR="00000000" w:rsidDel="00000000" w:rsidP="00000000" w:rsidRDefault="00000000" w:rsidRPr="00000000" w14:paraId="00000016">
      <w:pPr>
        <w:pStyle w:val="Heading3"/>
        <w:spacing w:before="0" w:line="240" w:lineRule="auto"/>
        <w:ind w:left="720" w:firstLine="0"/>
        <w:rPr>
          <w:rFonts w:ascii="Calibri" w:cs="Calibri" w:eastAsia="Calibri" w:hAnsi="Calibri"/>
          <w:b w:val="0"/>
          <w:color w:val="000000"/>
          <w:sz w:val="20"/>
          <w:szCs w:val="20"/>
        </w:rPr>
      </w:pPr>
      <w:r w:rsidDel="00000000" w:rsidR="00000000" w:rsidRPr="00000000">
        <w:rPr>
          <w:b w:val="0"/>
          <w:color w:val="000000"/>
          <w:sz w:val="20"/>
          <w:szCs w:val="20"/>
          <w:rtl w:val="0"/>
        </w:rPr>
        <w:t xml:space="preserve">January 2024 – Present</w:t>
      </w:r>
      <w:r w:rsidDel="00000000" w:rsidR="00000000" w:rsidRPr="00000000">
        <w:rPr>
          <w:rtl w:val="0"/>
        </w:rPr>
      </w:r>
    </w:p>
    <w:p w:rsidR="00000000" w:rsidDel="00000000" w:rsidP="00000000" w:rsidRDefault="00000000" w:rsidRPr="00000000" w14:paraId="00000017">
      <w:pPr>
        <w:pStyle w:val="Heading3"/>
        <w:numPr>
          <w:ilvl w:val="0"/>
          <w:numId w:val="3"/>
        </w:numPr>
        <w:spacing w:before="0" w:line="240" w:lineRule="auto"/>
        <w:ind w:left="144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Provide AI and ERP solutions, custom web/mobile app development, and finance services.</w:t>
      </w:r>
    </w:p>
    <w:p w:rsidR="00000000" w:rsidDel="00000000" w:rsidP="00000000" w:rsidRDefault="00000000" w:rsidRPr="00000000" w14:paraId="00000018">
      <w:pPr>
        <w:pStyle w:val="Heading3"/>
        <w:numPr>
          <w:ilvl w:val="0"/>
          <w:numId w:val="3"/>
        </w:numPr>
        <w:spacing w:before="0" w:line="240" w:lineRule="auto"/>
        <w:ind w:left="144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Implemented Odoo ERP systems for Comcept and Edufair, integrating AI-powered automation modules.</w:t>
      </w:r>
    </w:p>
    <w:p w:rsidR="00000000" w:rsidDel="00000000" w:rsidP="00000000" w:rsidRDefault="00000000" w:rsidRPr="00000000" w14:paraId="00000019">
      <w:pPr>
        <w:pStyle w:val="Heading3"/>
        <w:numPr>
          <w:ilvl w:val="0"/>
          <w:numId w:val="3"/>
        </w:numPr>
        <w:spacing w:before="0" w:line="240" w:lineRule="auto"/>
        <w:ind w:left="144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Led development of multiple AI-driven web apps using FastAPI, React, Next.js, and Odoo 17.</w:t>
      </w:r>
      <w:r w:rsidDel="00000000" w:rsidR="00000000" w:rsidRPr="00000000">
        <w:rPr>
          <w:rtl w:val="0"/>
        </w:rPr>
      </w:r>
    </w:p>
    <w:p w:rsidR="00000000" w:rsidDel="00000000" w:rsidP="00000000" w:rsidRDefault="00000000" w:rsidRPr="00000000" w14:paraId="0000001A">
      <w:pPr>
        <w:pStyle w:val="Heading3"/>
        <w:rPr>
          <w:color w:val="000000"/>
          <w:sz w:val="20"/>
          <w:szCs w:val="20"/>
        </w:rPr>
      </w:pPr>
      <w:r w:rsidDel="00000000" w:rsidR="00000000" w:rsidRPr="00000000">
        <w:rPr>
          <w:color w:val="000000"/>
          <w:sz w:val="20"/>
          <w:szCs w:val="20"/>
          <w:rtl w:val="0"/>
        </w:rPr>
        <w:t xml:space="preserve">Projects / Research:</w:t>
      </w:r>
    </w:p>
    <w:p w:rsidR="00000000" w:rsidDel="00000000" w:rsidP="00000000" w:rsidRDefault="00000000" w:rsidRPr="00000000" w14:paraId="0000001B">
      <w:pPr>
        <w:pStyle w:val="Heading3"/>
        <w:numPr>
          <w:ilvl w:val="0"/>
          <w:numId w:val="4"/>
        </w:numPr>
        <w:spacing w:before="0" w:line="240" w:lineRule="auto"/>
        <w:ind w:left="72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Edufair – AI-Integrated Education Platform</w:t>
      </w:r>
      <w:r w:rsidDel="00000000" w:rsidR="00000000" w:rsidRPr="00000000">
        <w:rPr>
          <w:b w:val="0"/>
          <w:color w:val="000000"/>
          <w:sz w:val="20"/>
          <w:szCs w:val="20"/>
          <w:rtl w:val="0"/>
        </w:rPr>
        <w:t xml:space="preserve">, May 2025</w:t>
      </w:r>
      <w:r w:rsidDel="00000000" w:rsidR="00000000" w:rsidRPr="00000000">
        <w:rPr>
          <w:rtl w:val="0"/>
        </w:rPr>
      </w:r>
    </w:p>
    <w:p w:rsidR="00000000" w:rsidDel="00000000" w:rsidP="00000000" w:rsidRDefault="00000000" w:rsidRPr="00000000" w14:paraId="0000001C">
      <w:pPr>
        <w:pStyle w:val="Heading3"/>
        <w:numPr>
          <w:ilvl w:val="0"/>
          <w:numId w:val="3"/>
        </w:numPr>
        <w:spacing w:before="0" w:line="240" w:lineRule="auto"/>
        <w:ind w:left="144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Designed and developed a full-stack education platform using FastAPI and React.</w:t>
      </w:r>
    </w:p>
    <w:p w:rsidR="00000000" w:rsidDel="00000000" w:rsidP="00000000" w:rsidRDefault="00000000" w:rsidRPr="00000000" w14:paraId="0000001D">
      <w:pPr>
        <w:pStyle w:val="Heading3"/>
        <w:numPr>
          <w:ilvl w:val="0"/>
          <w:numId w:val="3"/>
        </w:numPr>
        <w:spacing w:before="0" w:line="240" w:lineRule="auto"/>
        <w:ind w:left="1440" w:hanging="360"/>
        <w:rPr>
          <w:rFonts w:ascii="Calibri" w:cs="Calibri" w:eastAsia="Calibri" w:hAnsi="Calibri"/>
          <w:b w:val="0"/>
          <w:color w:val="000000"/>
          <w:sz w:val="20"/>
          <w:szCs w:val="20"/>
        </w:rPr>
      </w:pPr>
      <w:r w:rsidDel="00000000" w:rsidR="00000000" w:rsidRPr="00000000">
        <w:rPr>
          <w:b w:val="0"/>
          <w:color w:val="000000"/>
          <w:sz w:val="20"/>
          <w:szCs w:val="20"/>
          <w:rtl w:val="0"/>
        </w:rPr>
        <w:t xml:space="preserve">Implemented AI-driven exam creation and automated marking, streamlining teacher workflows.</w:t>
      </w:r>
      <w:r w:rsidDel="00000000" w:rsidR="00000000" w:rsidRPr="00000000">
        <w:rPr>
          <w:rtl w:val="0"/>
        </w:rPr>
      </w:r>
    </w:p>
    <w:p w:rsidR="00000000" w:rsidDel="00000000" w:rsidP="00000000" w:rsidRDefault="00000000" w:rsidRPr="00000000" w14:paraId="0000001E">
      <w:pPr>
        <w:pStyle w:val="Heading3"/>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1F">
      <w:pPr>
        <w:pStyle w:val="Heading3"/>
        <w:rPr>
          <w:color w:val="000000"/>
          <w:sz w:val="20"/>
          <w:szCs w:val="20"/>
        </w:rPr>
      </w:pPr>
      <w:r w:rsidDel="00000000" w:rsidR="00000000" w:rsidRPr="00000000">
        <w:rPr>
          <w:color w:val="000000"/>
          <w:sz w:val="20"/>
          <w:szCs w:val="20"/>
          <w:rtl w:val="0"/>
        </w:rPr>
        <w:t xml:space="preserve">Achievements / Extracurricular Activities: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Founded Dataicraft, an AI and ERP solutions company — 2025</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Developed Edufair, a full-stack AI-integrated education platform for a client — 2025</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Implemented AI-based invoicing and forecasting modules in Odoo 17 — 2025</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Built a 64-bit operating system in C and Assembly with custom interrupt handling — 2025</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Fine-tuned LLMs for tutoring, improving contextual reasoning — 2025</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Conducted Android system security analysis using ADB for spyware and bloatware detection — 2025</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WPASE91KTH1r0hzFYPP5Owe+g==">CgMxLjA4AHIhMWRFejhYOEt4d3pObDlVT0RjaE5JTjFQVENfNWVVZXNV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