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0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Revisa la malla de tu carrera, piensa en las asignaturas o certificados de competencias que has cursado hasta ahora.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¿Cuáles son las asignaturas o certificados que más te gustaron y/o se relacionan con tus intereses profesionales? ¿Qué es lo que más te gustó de cada uno? </w:t>
            </w:r>
          </w:p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R: Las asignaturas que más gusto me dieron de realizar fueron Deep Learning y Minería de datos. Además el certificado que más disfrute en realizar fue ANÁLISIS Y DESARROLLO DE MODELOS DE DATOS.</w:t>
            </w:r>
          </w:p>
          <w:p w:rsidR="00000000" w:rsidDel="00000000" w:rsidP="00000000" w:rsidRDefault="00000000" w:rsidRPr="00000000" w14:paraId="0000000F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Lo que más me gusto en Deep Learning y Minería de datos fue el hecho de poder predecir posibles sucesos mediante los datos ya obtenidos, las diferentes formas de ver los datos, como se manejan y el hecho de cómo pueden definir la dirección de la empresa. En el certificado fue el hecho de poder crear la base de datos de 0, como unimos las columnas y el poder de diferenciar los datos.</w:t>
            </w:r>
          </w:p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partir de las certificaciones que obtienes a lo largo de la carrera ¿Existe valor en la o las certificaciones obtenidas? ¿Por qué?</w:t>
            </w:r>
          </w:p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R: Si, porque a la hora de postular al trabajo o práctica tengo los certificados que respaldan mi conocimiento sobre el área aprendida.</w:t>
            </w:r>
          </w:p>
          <w:p w:rsidR="00000000" w:rsidDel="00000000" w:rsidP="00000000" w:rsidRDefault="00000000" w:rsidRPr="00000000" w14:paraId="00000015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Revisa las competencias y unidades de competencias correspondientes a cada asignatura de la malla de tu carrera. Marca en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verde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las competencias o unidades de competencia que consideras son tus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fortalezas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y en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rojo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que requieren ser fortalecidas. A partir de este ejercicio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E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consideras que tienes más desarrolladas y te sientes más seguro aplicando? ¿En cuáles te sientes más débil y requieren ser fortalecidas? 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R: </w:t>
            </w: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Las competencias que considero más desarrolladas, donde me siento más seguro aplicándolas, son las relacionadas con </w:t>
            </w:r>
            <w:r w:rsidDel="00000000" w:rsidR="00000000" w:rsidRPr="00000000">
              <w:rPr>
                <w:b w:val="1"/>
                <w:bCs w:val="1"/>
                <w:color w:val="38761d"/>
                <w:sz w:val="24"/>
                <w:szCs w:val="24"/>
                <w:rtl w:val="0"/>
              </w:rPr>
              <w:t xml:space="preserve">bases de datos/SQL</w:t>
            </w:r>
            <w:r w:rsidDel="00000000" w:rsidR="00000000" w:rsidRPr="00000000">
              <w:rPr>
                <w:color w:val="38761d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38761d"/>
                <w:sz w:val="24"/>
                <w:szCs w:val="24"/>
                <w:rtl w:val="0"/>
              </w:rPr>
              <w:t xml:space="preserve">desarrollo de soluciones de software de calidad</w:t>
            </w:r>
            <w:r w:rsidDel="00000000" w:rsidR="00000000" w:rsidRPr="00000000">
              <w:rPr>
                <w:color w:val="38761d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38761d"/>
                <w:sz w:val="24"/>
                <w:szCs w:val="24"/>
                <w:rtl w:val="0"/>
              </w:rPr>
              <w:t xml:space="preserve">Minería de datos, Arquitectura, Calidad de Software, Deep Learning</w:t>
            </w:r>
            <w:r w:rsidDel="00000000" w:rsidR="00000000" w:rsidRPr="00000000">
              <w:rPr>
                <w:color w:val="38761d"/>
                <w:sz w:val="24"/>
                <w:szCs w:val="24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38761d"/>
                <w:sz w:val="24"/>
                <w:szCs w:val="24"/>
                <w:rtl w:val="0"/>
              </w:rPr>
              <w:t xml:space="preserve">trabajo colaborativo</w:t>
            </w:r>
            <w:r w:rsidDel="00000000" w:rsidR="00000000" w:rsidRPr="00000000">
              <w:rPr>
                <w:color w:val="38761d"/>
                <w:sz w:val="24"/>
                <w:szCs w:val="24"/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color w:val="38761d"/>
                <w:sz w:val="24"/>
                <w:szCs w:val="24"/>
                <w:rtl w:val="0"/>
              </w:rPr>
              <w:t xml:space="preserve">resolución de problemas</w:t>
            </w: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. En estas áreas he podido aplicar los conocimientos con bastante fluidez durante los proyectos realizados a lo largo de la carrera. 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Por otro lado, las competencias que siento que requieren ser fortalecidas son </w:t>
            </w:r>
            <w:r w:rsidDel="00000000" w:rsidR="00000000" w:rsidRPr="00000000">
              <w:rPr>
                <w:color w:val="ff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Desarrollo frontend</w:t>
            </w:r>
            <w:r w:rsidDel="00000000" w:rsidR="00000000" w:rsidRPr="00000000">
              <w:rPr>
                <w:color w:val="ff0000"/>
                <w:sz w:val="24"/>
                <w:szCs w:val="24"/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desarrollo de APIs/programación backend</w:t>
            </w:r>
            <w:r w:rsidDel="00000000" w:rsidR="00000000" w:rsidRPr="00000000">
              <w:rPr>
                <w:color w:val="ff0000"/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 En frontend aún debo profundizar en la implementación de interfaces con React y TypeScript; y en backend es donde siento mayor dificultad, ya que la lógica de programación del lado del servidor todavía me cuesta bastante y es un área en la que necesito reforzar de forma más intensiva.</w:t>
            </w:r>
          </w:p>
          <w:p w:rsidR="00000000" w:rsidDel="00000000" w:rsidP="00000000" w:rsidRDefault="00000000" w:rsidRPr="00000000" w14:paraId="00000023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454"/>
              </w:tabs>
              <w:ind w:left="171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 partir de las respuestas anteriores y el perfil de egreso de tu carrera (competencias), responde las siguientes preguntas: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37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tus principales intereses profesionales? ¿Hay alguna área de desempeño que te interese más?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R: Inteligencia Artificial y datos; ciberseguridad. Son las 2 área saque me interesan </w:t>
            </w:r>
          </w:p>
          <w:p w:rsidR="00000000" w:rsidDel="00000000" w:rsidP="00000000" w:rsidRDefault="00000000" w:rsidRPr="00000000" w14:paraId="0000003A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¿Cuáles son las principales competencias que se relacionan con tus intereses profesionales? ¿Hay alguna de ellas que sientas que requieres especialmente fortalecer?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R: Para ciberseguridad requiere dominar Redes y Linux mientras que para IA y Datos necesito reforzar Python y SQL, compartiendo en ambos casos necesito aprender a manejar tecnologías CLOUD.</w:t>
            </w:r>
          </w:p>
          <w:p w:rsidR="00000000" w:rsidDel="00000000" w:rsidP="00000000" w:rsidRDefault="00000000" w:rsidRPr="00000000" w14:paraId="00000042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¿Cómo te gustaría que fuera tu escenario laboral en 5 años más? ¿Qué te gustaría estar haciendo?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left" w:leader="none" w:pos="454"/>
              </w:tabs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R: Me gustaría estar trabajando en cualquiera de las 2 áreas mencionadas, pero esta vez trabajando en el extranjero como Estados Unidos, Inglaterra o Italia ampliando mi conocimiento. Y comenzando a crear una empresa.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bookmarkStart w:colFirst="0" w:colLast="0" w:name="_heading=h.ki7ghonun8b3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4. Finalmente, piensa en el proyecto que desarrollarás en APT y responde a las siguientes preguntas: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55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16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Los Proyectos APT que ya habías diseñado como plan de trabajo en el curso anterior, ¿se relacionan con tus proyecciones profesionales actuales? ¿cuál se relaciona más? ¿Requiere ajuste?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R: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Los proyectos APT que había considerado anteriormente se relacionan parcialmente con mis proyecciones profesionales, principalmente aquellos vinculados al desarrollo de software, bases de datos y análisis de datos. Sin embargo, considerando mis intereses actuales, el proyecto que más se relaciona con mi proyección profesional es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HouseGreen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debido a que permite integrar conocimientos de desarrollo, bases de datos y análisis de información, además de incorporar un componente importante de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calidad y testing de software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8">
            <w:pPr>
              <w:tabs>
                <w:tab w:val="left" w:leader="none" w:pos="454"/>
              </w:tabs>
              <w:spacing w:after="240" w:before="240" w:line="259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Considero que el proyecto requiere algunos ajustes respecto de su planteamiento inicial. En particular, me interesa darle mayor énfasis a las actividades de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QA y testing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incluyendo el análisis de requerimientos, definición de criterios de aceptación, diseño y ejecución de casos de prueba, pruebas de API, identificación y documentación de defectos y pruebas de regresión.</w:t>
            </w:r>
          </w:p>
          <w:p w:rsidR="00000000" w:rsidDel="00000000" w:rsidP="00000000" w:rsidRDefault="00000000" w:rsidRPr="00000000" w14:paraId="00000059">
            <w:pPr>
              <w:tabs>
                <w:tab w:val="left" w:leader="none" w:pos="454"/>
              </w:tabs>
              <w:spacing w:after="240" w:before="240" w:line="259" w:lineRule="auto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Este ajuste permitirá que el proyecto no se enfoque únicamente en desarrollar una solución, sino también en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asegurar su calidad y correcto funcionamiento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fortaleciendo competencias que son importantes para mi desarrollo profesional.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tabs>
                <w:tab w:val="left" w:leader="none" w:pos="454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54"/>
              </w:tabs>
              <w:spacing w:after="0" w:before="0" w:line="259" w:lineRule="auto"/>
              <w:ind w:left="454" w:right="0" w:hanging="283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 no hay ninguna que se relacione suficiente: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área(s) de desempeño y competencias debería abordar este Proyecto APT?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¿Qué tipo de proyecto podría ayudarte más en tu desarrollo profesional?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021"/>
              </w:tabs>
              <w:spacing w:after="160" w:before="0" w:line="259" w:lineRule="auto"/>
              <w:ind w:left="454" w:right="0" w:firstLine="141.99999999999994"/>
              <w:jc w:val="both"/>
              <w:rPr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¿En qué contexto se debería situar este Proyecto APT?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tabs>
                <w:tab w:val="left" w:leader="none" w:pos="1021"/>
              </w:tabs>
              <w:ind w:firstLine="142"/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3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F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7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  <w:p w:rsidR="00000000" w:rsidDel="00000000" w:rsidP="00000000" w:rsidRDefault="00000000" w:rsidRPr="00000000" w14:paraId="00000071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2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2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9"/>
      <w:gridCol w:w="3370"/>
      <w:tblGridChange w:id="0">
        <w:tblGrid>
          <w:gridCol w:w="787"/>
          <w:gridCol w:w="5929"/>
          <w:gridCol w:w="3370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5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1758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6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77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78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1</w:t>
          </w:r>
        </w:p>
        <w:p w:rsidR="00000000" w:rsidDel="00000000" w:rsidP="00000000" w:rsidRDefault="00000000" w:rsidRPr="00000000" w14:paraId="00000079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1758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o"/>
      <w:lvlJc w:val="left"/>
      <w:pPr>
        <w:ind w:left="720" w:hanging="360"/>
      </w:pPr>
      <w:rPr>
        <w:rFonts w:ascii="Courier New" w:cs="Courier New" w:eastAsia="Courier New" w:hAnsi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PCQKofKxYJIvJ5gmLcaTsGAFOA==">CgMxLjAyDmgua2k3Z2hvbnVuOGIzOAByITFXMlI3LW11dzFEcTJ0a211SkRBR2prbmZuVldsTXB2Tw==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