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ryn8ox89it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spacing w:after="160" w:line="259" w:lineRule="auto"/>
              <w:jc w:val="center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Matías Nicolás Negrete Salazar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ind w:left="0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 datos/ SQL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SQL, Oracle, MySQL, SQLite, entre otros realizando modelamiento y consultas y me gusto bastante.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de software de calidad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activamente en el levantamiento de requerimientos y en la definición de criterios de aceptación del proyecto, asegurando que las funcionalidades cumplan con los estándares definidos.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Machine Learning - Deep Learning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realizado varios trabajos sobre  CRISP DM y he ido mejorando mi conocimiento en base a la exigencia de cada trabajo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colaborativo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de forma coordinada con mis compañeros de equipo, manteniendo una comunicación constante durante la etapa de definición del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Testing / Aseguramiento de calidad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base sobre diseño y ejecución de casos de prueba, aunque aún estoy reforzando mi experiencia práctica en testing funcional y de API, lo cual buscó fortalecer durante el desarrollo del proyecto.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la identificación y análisis de dificultades técnicas y de planificación del proyecto, proponiendo soluciones dentro del equipo para avanzar de manera efectiva en cada etapa.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efectiva y documentación técnica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documentado los avances del proyecto de forma clara y estructurada, facilitando la comprensión del equipo.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Frontend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en el desarrollo de interfaces web, tecnología definida para el frontend del proyecto, aunque aún debo profundizar mi experiencia práctica en su implementación durante las siguientes etapas. </w:t>
            </w:r>
          </w:p>
        </w:tc>
      </w:tr>
    </w:tbl>
    <w:p w:rsidR="00000000" w:rsidDel="00000000" w:rsidP="00000000" w:rsidRDefault="00000000" w:rsidRPr="00000000" w14:paraId="00000072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aC35mScP7HYmayPC7s9LXkMjJA==">CgMxLjAyDmguc3J5bjhveDg5aXR3OAByITF0ZHBBaGhra2lHZnlBSGQ4Qm10UWVtQjNmaVY5LXRmdg==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