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bCs/>
          <w:i w:val="0"/>
          <w:iCs w:val="0"/>
          <w:caps w:val="0"/>
          <w:color w:val="000000"/>
          <w:spacing w:val="0"/>
          <w:sz w:val="48"/>
          <w:szCs w:val="48"/>
          <w:shd w:val="clear" w:fill="FFFFFF"/>
          <w:lang w:val="en-GB"/>
        </w:rPr>
      </w:pPr>
      <w:r>
        <w:rPr>
          <w:rFonts w:hint="default" w:ascii="Helvetica" w:hAnsi="Helvetica" w:eastAsia="Helvetica" w:cs="Helvetica"/>
          <w:b/>
          <w:bCs/>
          <w:i w:val="0"/>
          <w:iCs w:val="0"/>
          <w:caps w:val="0"/>
          <w:color w:val="000000"/>
          <w:spacing w:val="0"/>
          <w:sz w:val="48"/>
          <w:szCs w:val="48"/>
          <w:shd w:val="clear" w:fill="FFFFFF"/>
          <w:lang w:val="en-GB"/>
        </w:rPr>
        <w:t xml:space="preserve">Data Safety and </w:t>
      </w:r>
      <w:r>
        <w:rPr>
          <w:rFonts w:ascii="Helvetica" w:hAnsi="Helvetica" w:eastAsia="Helvetica" w:cs="Helvetica"/>
          <w:b/>
          <w:bCs/>
          <w:i w:val="0"/>
          <w:iCs w:val="0"/>
          <w:caps w:val="0"/>
          <w:color w:val="000000"/>
          <w:spacing w:val="0"/>
          <w:sz w:val="48"/>
          <w:szCs w:val="48"/>
          <w:shd w:val="clear" w:fill="FFFFFF"/>
        </w:rPr>
        <w:t>Privacy Policy for Argon Raider</w:t>
      </w:r>
      <w:r>
        <w:rPr>
          <w:rFonts w:hint="default" w:ascii="Helvetica" w:hAnsi="Helvetica" w:eastAsia="Helvetica" w:cs="Helvetica"/>
          <w:b/>
          <w:bCs/>
          <w:i w:val="0"/>
          <w:iCs w:val="0"/>
          <w:caps w:val="0"/>
          <w:color w:val="000000"/>
          <w:spacing w:val="0"/>
          <w:sz w:val="48"/>
          <w:szCs w:val="48"/>
          <w:shd w:val="clear" w:fill="FFFFFF"/>
          <w:lang w:val="en-GB"/>
        </w:rPr>
        <w:t xml:space="preserve"> a game made by Mnemoteknik Studio</w:t>
      </w:r>
    </w:p>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bCs/>
          <w:i w:val="0"/>
          <w:iCs w:val="0"/>
          <w:caps w:val="0"/>
          <w:color w:val="000000"/>
          <w:spacing w:val="0"/>
          <w:sz w:val="48"/>
          <w:szCs w:val="48"/>
          <w:shd w:val="clear" w:fill="FFFFFF"/>
          <w:lang w:val="en-GB"/>
        </w:rPr>
      </w:pPr>
    </w:p>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val="0"/>
          <w:bCs w:val="0"/>
          <w:i w:val="0"/>
          <w:iCs w:val="0"/>
          <w:caps w:val="0"/>
          <w:color w:val="000000"/>
          <w:spacing w:val="0"/>
          <w:sz w:val="48"/>
          <w:szCs w:val="48"/>
          <w:shd w:val="clear" w:fill="FFFFFF"/>
          <w:lang w:val="en-GB"/>
        </w:rPr>
      </w:pPr>
      <w:r>
        <w:rPr>
          <w:rFonts w:hint="default" w:ascii="Helvetica" w:hAnsi="Helvetica" w:eastAsia="Helvetica" w:cs="Helvetica"/>
          <w:b w:val="0"/>
          <w:bCs w:val="0"/>
          <w:i w:val="0"/>
          <w:iCs w:val="0"/>
          <w:caps w:val="0"/>
          <w:color w:val="000000"/>
          <w:spacing w:val="0"/>
          <w:sz w:val="48"/>
          <w:szCs w:val="48"/>
          <w:shd w:val="clear" w:fill="FFFFFF"/>
          <w:lang w:val="en-GB"/>
        </w:rPr>
        <w:t>Data Safety</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rPr>
      </w:pPr>
      <w:r>
        <w:rPr>
          <w:rFonts w:hint="default" w:ascii="Helvetica" w:hAnsi="Helvetica" w:eastAsia="Helvetica" w:cs="Helvetica"/>
          <w:i w:val="0"/>
          <w:iCs w:val="0"/>
          <w:caps w:val="0"/>
          <w:color w:val="000000"/>
          <w:spacing w:val="0"/>
          <w:sz w:val="19"/>
          <w:szCs w:val="19"/>
          <w:shd w:val="clear" w:fill="FFFFFF"/>
        </w:rPr>
        <w:t>Last updated: December 31, 2023</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rPr>
      </w:pP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t>We are collecting data through third party.</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 have the right to delete or request that We assist in deleting the Personal Data that We have collected about You.</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Our Service may give You the ability to delete certain information about You from within the Service.</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rPr>
      </w:pPr>
      <w:r>
        <w:rPr>
          <w:rFonts w:hint="default" w:ascii="Helvetica" w:hAnsi="Helvetica" w:eastAsia="Helvetica" w:cs="Helvetica"/>
          <w:i w:val="0"/>
          <w:iCs w:val="0"/>
          <w:caps w:val="0"/>
          <w:color w:val="000000"/>
          <w:spacing w:val="0"/>
          <w:sz w:val="19"/>
          <w:szCs w:val="19"/>
          <w:shd w:val="clear" w:fill="FFFFFF"/>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t>In order to do that please consult the privacy policy of our partner Iron Source at the following link:</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fldChar w:fldCharType="begin"/>
      </w:r>
      <w:r>
        <w:rPr>
          <w:rFonts w:hint="default" w:ascii="Helvetica" w:hAnsi="Helvetica" w:eastAsia="Helvetica" w:cs="Helvetica"/>
          <w:i w:val="0"/>
          <w:iCs w:val="0"/>
          <w:caps w:val="0"/>
          <w:color w:val="000000"/>
          <w:spacing w:val="0"/>
          <w:sz w:val="19"/>
          <w:szCs w:val="19"/>
          <w:shd w:val="clear" w:fill="FFFFFF"/>
          <w:lang w:val="en-GB"/>
        </w:rPr>
        <w:instrText xml:space="preserve"> HYPERLINK "https://developers.ironsrc.com/ironsource-mobile/air/ironsource-mobile-privacy-policy/?_gl=1*3j4t9x*_gcl_au*MTg0MTA2MTYwNS4xNzAyODg4OTg4" \l "step-10" </w:instrText>
      </w:r>
      <w:r>
        <w:rPr>
          <w:rFonts w:hint="default" w:ascii="Helvetica" w:hAnsi="Helvetica" w:eastAsia="Helvetica" w:cs="Helvetica"/>
          <w:i w:val="0"/>
          <w:iCs w:val="0"/>
          <w:caps w:val="0"/>
          <w:color w:val="000000"/>
          <w:spacing w:val="0"/>
          <w:sz w:val="19"/>
          <w:szCs w:val="19"/>
          <w:shd w:val="clear" w:fill="FFFFFF"/>
          <w:lang w:val="en-GB"/>
        </w:rPr>
        <w:fldChar w:fldCharType="separate"/>
      </w:r>
      <w:r>
        <w:rPr>
          <w:rStyle w:val="8"/>
          <w:rFonts w:hint="default" w:ascii="Helvetica" w:hAnsi="Helvetica" w:eastAsia="Helvetica" w:cs="Helvetica"/>
          <w:i w:val="0"/>
          <w:iCs w:val="0"/>
          <w:caps w:val="0"/>
          <w:color w:val="000000"/>
          <w:spacing w:val="0"/>
          <w:sz w:val="19"/>
          <w:szCs w:val="19"/>
          <w:shd w:val="clear" w:fill="FFFFFF"/>
          <w:lang w:val="en-GB"/>
        </w:rPr>
        <w:t>https://developers.ironsrc.com/ironsource-mobile/air/ironsource-mobile-privacy-policy/?_gl=1*3j4t9x*_gcl_au*MTg0MTA2MTYwNS4xNzAyODg4OTg4#step-10</w:t>
      </w:r>
      <w:r>
        <w:rPr>
          <w:rFonts w:hint="default" w:ascii="Helvetica" w:hAnsi="Helvetica" w:eastAsia="Helvetica" w:cs="Helvetica"/>
          <w:i w:val="0"/>
          <w:iCs w:val="0"/>
          <w:caps w:val="0"/>
          <w:color w:val="000000"/>
          <w:spacing w:val="0"/>
          <w:sz w:val="19"/>
          <w:szCs w:val="19"/>
          <w:shd w:val="clear" w:fill="FFFFFF"/>
          <w:lang w:val="en-GB"/>
        </w:rPr>
        <w:fldChar w:fldCharType="end"/>
      </w:r>
      <w:r>
        <w:rPr>
          <w:rFonts w:hint="default" w:ascii="Helvetica" w:hAnsi="Helvetica" w:eastAsia="Helvetica" w:cs="Helvetica"/>
          <w:i w:val="0"/>
          <w:iCs w:val="0"/>
          <w:caps w:val="0"/>
          <w:color w:val="000000"/>
          <w:spacing w:val="0"/>
          <w:sz w:val="19"/>
          <w:szCs w:val="19"/>
          <w:shd w:val="clear" w:fill="FFFFFF"/>
          <w:lang w:val="en-GB"/>
        </w:rPr>
        <w:t xml:space="preserve"> </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t>To delete your data you have to fill in a form at the following link:</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fldChar w:fldCharType="begin"/>
      </w:r>
      <w:r>
        <w:rPr>
          <w:rFonts w:hint="default" w:ascii="Helvetica" w:hAnsi="Helvetica" w:eastAsia="Helvetica" w:cs="Helvetica"/>
          <w:i w:val="0"/>
          <w:iCs w:val="0"/>
          <w:caps w:val="0"/>
          <w:color w:val="000000"/>
          <w:spacing w:val="0"/>
          <w:sz w:val="19"/>
          <w:szCs w:val="19"/>
          <w:shd w:val="clear" w:fill="FFFFFF"/>
          <w:lang w:val="en-GB"/>
        </w:rPr>
        <w:instrText xml:space="preserve"> HYPERLINK "https://ironsrc.formtitan.com/Data_Subject_Request" \l "/" </w:instrText>
      </w:r>
      <w:r>
        <w:rPr>
          <w:rFonts w:hint="default" w:ascii="Helvetica" w:hAnsi="Helvetica" w:eastAsia="Helvetica" w:cs="Helvetica"/>
          <w:i w:val="0"/>
          <w:iCs w:val="0"/>
          <w:caps w:val="0"/>
          <w:color w:val="000000"/>
          <w:spacing w:val="0"/>
          <w:sz w:val="19"/>
          <w:szCs w:val="19"/>
          <w:shd w:val="clear" w:fill="FFFFFF"/>
          <w:lang w:val="en-GB"/>
        </w:rPr>
        <w:fldChar w:fldCharType="separate"/>
      </w:r>
      <w:r>
        <w:rPr>
          <w:rStyle w:val="8"/>
          <w:rFonts w:hint="default" w:ascii="Helvetica" w:hAnsi="Helvetica" w:eastAsia="Helvetica" w:cs="Helvetica"/>
          <w:i w:val="0"/>
          <w:iCs w:val="0"/>
          <w:caps w:val="0"/>
          <w:color w:val="000000"/>
          <w:spacing w:val="0"/>
          <w:sz w:val="19"/>
          <w:szCs w:val="19"/>
          <w:shd w:val="clear" w:fill="FFFFFF"/>
          <w:lang w:val="en-GB"/>
        </w:rPr>
        <w:t>https://ironsrc.formtitan.com/Data_Subject_Request#/</w:t>
      </w:r>
      <w:r>
        <w:rPr>
          <w:rFonts w:hint="default" w:ascii="Helvetica" w:hAnsi="Helvetica" w:eastAsia="Helvetica" w:cs="Helvetica"/>
          <w:i w:val="0"/>
          <w:iCs w:val="0"/>
          <w:caps w:val="0"/>
          <w:color w:val="000000"/>
          <w:spacing w:val="0"/>
          <w:sz w:val="19"/>
          <w:szCs w:val="19"/>
          <w:shd w:val="clear" w:fill="FFFFFF"/>
          <w:lang w:val="en-GB"/>
        </w:rPr>
        <w:fldChar w:fldCharType="end"/>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r>
        <w:rPr>
          <w:rFonts w:hint="default" w:ascii="Helvetica" w:hAnsi="Helvetica" w:eastAsia="Helvetica" w:cs="Helvetica"/>
          <w:i w:val="0"/>
          <w:iCs w:val="0"/>
          <w:caps w:val="0"/>
          <w:color w:val="000000"/>
          <w:spacing w:val="0"/>
          <w:sz w:val="19"/>
          <w:szCs w:val="19"/>
          <w:shd w:val="clear" w:fill="FFFFFF"/>
          <w:lang w:val="en-GB"/>
        </w:rPr>
        <w:t>To accomplish your request, y</w:t>
      </w:r>
      <w:bookmarkStart w:id="0" w:name="_GoBack"/>
      <w:bookmarkEnd w:id="0"/>
      <w:r>
        <w:rPr>
          <w:rFonts w:hint="default" w:ascii="Helvetica" w:hAnsi="Helvetica" w:eastAsia="Helvetica" w:cs="Helvetica"/>
          <w:i w:val="0"/>
          <w:iCs w:val="0"/>
          <w:caps w:val="0"/>
          <w:color w:val="000000"/>
          <w:spacing w:val="0"/>
          <w:sz w:val="19"/>
          <w:szCs w:val="19"/>
          <w:shd w:val="clear" w:fill="FFFFFF"/>
          <w:lang w:val="en-GB"/>
        </w:rPr>
        <w:t>ou will be asked to provide your email address, country,city, device ID, operating system, device type, device language.</w:t>
      </w: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lang w:val="en-GB"/>
        </w:rPr>
      </w:pP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rPr>
      </w:pPr>
    </w:p>
    <w:p>
      <w:pPr>
        <w:pStyle w:val="9"/>
        <w:keepNext w:val="0"/>
        <w:keepLines w:val="0"/>
        <w:widowControl/>
        <w:suppressLineNumbers w:val="0"/>
        <w:spacing w:before="0" w:beforeAutospacing="0" w:after="192" w:afterAutospacing="0"/>
        <w:ind w:left="0" w:right="0"/>
        <w:rPr>
          <w:rFonts w:hint="default" w:ascii="Helvetica" w:hAnsi="Helvetica" w:eastAsia="Helvetica" w:cs="Helvetica"/>
          <w:i w:val="0"/>
          <w:iCs w:val="0"/>
          <w:caps w:val="0"/>
          <w:color w:val="000000"/>
          <w:spacing w:val="0"/>
          <w:sz w:val="19"/>
          <w:szCs w:val="19"/>
          <w:shd w:val="clear" w:fill="FFFFFF"/>
        </w:rPr>
      </w:pPr>
    </w:p>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val="0"/>
          <w:bCs w:val="0"/>
          <w:i w:val="0"/>
          <w:iCs w:val="0"/>
          <w:caps w:val="0"/>
          <w:color w:val="000000"/>
          <w:spacing w:val="0"/>
          <w:sz w:val="48"/>
          <w:szCs w:val="48"/>
          <w:shd w:val="clear" w:fill="FFFFFF"/>
          <w:lang w:val="en-GB"/>
        </w:rPr>
      </w:pPr>
    </w:p>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bCs/>
          <w:i w:val="0"/>
          <w:iCs w:val="0"/>
          <w:caps w:val="0"/>
          <w:color w:val="000000"/>
          <w:spacing w:val="0"/>
          <w:sz w:val="48"/>
          <w:szCs w:val="48"/>
          <w:shd w:val="clear" w:fill="FFFFFF"/>
          <w:lang w:val="en-GB"/>
        </w:rPr>
      </w:pPr>
    </w:p>
    <w:p>
      <w:pPr>
        <w:pStyle w:val="9"/>
        <w:keepNext w:val="0"/>
        <w:keepLines w:val="0"/>
        <w:widowControl/>
        <w:suppressLineNumbers w:val="0"/>
        <w:spacing w:before="0" w:beforeAutospacing="0" w:after="0" w:afterAutospacing="0" w:line="720" w:lineRule="atLeast"/>
        <w:ind w:left="0" w:right="0"/>
        <w:rPr>
          <w:rFonts w:hint="default" w:ascii="Helvetica" w:hAnsi="Helvetica" w:eastAsia="Helvetica" w:cs="Helvetica"/>
          <w:b/>
          <w:bCs/>
          <w:i w:val="0"/>
          <w:iCs w:val="0"/>
          <w:caps w:val="0"/>
          <w:color w:val="000000"/>
          <w:spacing w:val="0"/>
          <w:sz w:val="48"/>
          <w:szCs w:val="48"/>
          <w:shd w:val="clear" w:fill="FFFFFF"/>
          <w:lang w:val="en-GB"/>
        </w:rPr>
      </w:pPr>
    </w:p>
    <w:p>
      <w:pPr>
        <w:pStyle w:val="2"/>
        <w:keepNext w:val="0"/>
        <w:keepLines w:val="0"/>
        <w:widowControl/>
        <w:suppressLineNumbers w:val="0"/>
        <w:spacing w:before="0" w:beforeAutospacing="0" w:after="192" w:afterAutospacing="0" w:line="720" w:lineRule="atLeast"/>
        <w:ind w:left="0" w:right="0"/>
        <w:rPr>
          <w:b/>
          <w:bCs/>
          <w:sz w:val="48"/>
          <w:szCs w:val="48"/>
        </w:rPr>
      </w:pPr>
      <w:r>
        <w:rPr>
          <w:b/>
          <w:bCs/>
          <w:i w:val="0"/>
          <w:iCs w:val="0"/>
          <w:caps w:val="0"/>
          <w:color w:val="000000"/>
          <w:spacing w:val="0"/>
          <w:sz w:val="48"/>
          <w:szCs w:val="48"/>
          <w:shd w:val="clear" w:fill="FFFFFF"/>
        </w:rPr>
        <w:t>Privacy Policy</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Last updated: December 31, 2023</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This Privacy Policy describes Our policies and procedures on the collection, use and disclosure of Your information when You use the Service and tells You about Your privacy rights and how the law protects You.</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use Your Personal data to provide and improve the Service. By using the Service, You agree to the collection and use of information in accordance with this Privacy Policy. This Privacy Policy has been created with the help of the </w:t>
      </w:r>
      <w:r>
        <w:rPr>
          <w:rFonts w:hint="default" w:ascii="Helvetica" w:hAnsi="Helvetica" w:eastAsia="Helvetica" w:cs="Helvetica"/>
          <w:i w:val="0"/>
          <w:iCs w:val="0"/>
          <w:caps w:val="0"/>
          <w:color w:val="000000"/>
          <w:spacing w:val="0"/>
          <w:sz w:val="19"/>
          <w:szCs w:val="19"/>
          <w:u w:val="none"/>
          <w:shd w:val="clear" w:fill="FFFFFF"/>
        </w:rPr>
        <w:fldChar w:fldCharType="begin"/>
      </w:r>
      <w:r>
        <w:rPr>
          <w:rFonts w:hint="default" w:ascii="Helvetica" w:hAnsi="Helvetica" w:eastAsia="Helvetica" w:cs="Helvetica"/>
          <w:i w:val="0"/>
          <w:iCs w:val="0"/>
          <w:caps w:val="0"/>
          <w:color w:val="000000"/>
          <w:spacing w:val="0"/>
          <w:sz w:val="19"/>
          <w:szCs w:val="19"/>
          <w:u w:val="none"/>
          <w:shd w:val="clear" w:fill="FFFFFF"/>
        </w:rPr>
        <w:instrText xml:space="preserve"> HYPERLINK "https://www.freeprivacypolicy.com/free-privacy-policy-generator/" \t "https://www.freeprivacypolicy.com/live/_blank" </w:instrText>
      </w:r>
      <w:r>
        <w:rPr>
          <w:rFonts w:hint="default" w:ascii="Helvetica" w:hAnsi="Helvetica" w:eastAsia="Helvetica" w:cs="Helvetica"/>
          <w:i w:val="0"/>
          <w:iCs w:val="0"/>
          <w:caps w:val="0"/>
          <w:color w:val="000000"/>
          <w:spacing w:val="0"/>
          <w:sz w:val="19"/>
          <w:szCs w:val="19"/>
          <w:u w:val="none"/>
          <w:shd w:val="clear" w:fill="FFFFFF"/>
        </w:rPr>
        <w:fldChar w:fldCharType="separate"/>
      </w:r>
      <w:r>
        <w:rPr>
          <w:rStyle w:val="8"/>
          <w:rFonts w:hint="default" w:ascii="Helvetica" w:hAnsi="Helvetica" w:eastAsia="Helvetica" w:cs="Helvetica"/>
          <w:i w:val="0"/>
          <w:iCs w:val="0"/>
          <w:caps w:val="0"/>
          <w:color w:val="000000"/>
          <w:spacing w:val="0"/>
          <w:sz w:val="19"/>
          <w:szCs w:val="19"/>
          <w:u w:val="none"/>
          <w:shd w:val="clear" w:fill="FFFFFF"/>
        </w:rPr>
        <w:t>Free Privacy Policy Generator</w:t>
      </w:r>
      <w:r>
        <w:rPr>
          <w:rFonts w:hint="default" w:ascii="Helvetica" w:hAnsi="Helvetica" w:eastAsia="Helvetica" w:cs="Helvetica"/>
          <w:i w:val="0"/>
          <w:iCs w:val="0"/>
          <w:caps w:val="0"/>
          <w:color w:val="000000"/>
          <w:spacing w:val="0"/>
          <w:sz w:val="19"/>
          <w:szCs w:val="19"/>
          <w:u w:val="none"/>
          <w:shd w:val="clear" w:fill="FFFFFF"/>
        </w:rPr>
        <w:fldChar w:fldCharType="end"/>
      </w:r>
      <w:r>
        <w:rPr>
          <w:rFonts w:hint="default" w:ascii="Helvetica" w:hAnsi="Helvetica" w:eastAsia="Helvetica" w:cs="Helvetica"/>
          <w:i w:val="0"/>
          <w:iCs w:val="0"/>
          <w:caps w:val="0"/>
          <w:color w:val="000000"/>
          <w:spacing w:val="0"/>
          <w:sz w:val="19"/>
          <w:szCs w:val="19"/>
          <w:shd w:val="clear" w:fill="FFFFFF"/>
        </w:rPr>
        <w:t>.</w:t>
      </w: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Interpretation and Definitions</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Interpretation</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words of which the initial letter is capitalized have meanings defined under the following conditions. The following definitions shall have the same meaning regardless of whether they appear in singular or in plural.</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Definitions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For the purposes of this Privacy Policy:</w:t>
      </w: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Account</w:t>
      </w:r>
      <w:r>
        <w:rPr>
          <w:rFonts w:hint="default" w:ascii="Helvetica" w:hAnsi="Helvetica" w:eastAsia="Helvetica" w:cs="Helvetica"/>
          <w:i w:val="0"/>
          <w:iCs w:val="0"/>
          <w:caps w:val="0"/>
          <w:color w:val="000000"/>
          <w:spacing w:val="0"/>
          <w:sz w:val="19"/>
          <w:szCs w:val="19"/>
          <w:shd w:val="clear" w:fill="FFFFFF"/>
        </w:rPr>
        <w:t> means a unique account created for You to access our Service or parts of our Service.</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Affiliate</w:t>
      </w:r>
      <w:r>
        <w:rPr>
          <w:rFonts w:hint="default" w:ascii="Helvetica" w:hAnsi="Helvetica" w:eastAsia="Helvetica" w:cs="Helvetica"/>
          <w:i w:val="0"/>
          <w:iCs w:val="0"/>
          <w:caps w:val="0"/>
          <w:color w:val="000000"/>
          <w:spacing w:val="0"/>
          <w:sz w:val="19"/>
          <w:szCs w:val="19"/>
          <w:shd w:val="clear" w:fill="FFFFFF"/>
        </w:rPr>
        <w:t> means an entity that controls, is controlled by or is under common control with a party, where "control" means ownership of 50% or more of the shares, equity interest or other securities entitled to vote for election of directors or other managing authority.</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Application</w:t>
      </w:r>
      <w:r>
        <w:rPr>
          <w:rFonts w:hint="default" w:ascii="Helvetica" w:hAnsi="Helvetica" w:eastAsia="Helvetica" w:cs="Helvetica"/>
          <w:i w:val="0"/>
          <w:iCs w:val="0"/>
          <w:caps w:val="0"/>
          <w:color w:val="000000"/>
          <w:spacing w:val="0"/>
          <w:sz w:val="19"/>
          <w:szCs w:val="19"/>
          <w:shd w:val="clear" w:fill="FFFFFF"/>
        </w:rPr>
        <w:t> refers to Argon Raider, the software program provided by the Company.</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Company</w:t>
      </w:r>
      <w:r>
        <w:rPr>
          <w:rFonts w:hint="default" w:ascii="Helvetica" w:hAnsi="Helvetica" w:eastAsia="Helvetica" w:cs="Helvetica"/>
          <w:i w:val="0"/>
          <w:iCs w:val="0"/>
          <w:caps w:val="0"/>
          <w:color w:val="000000"/>
          <w:spacing w:val="0"/>
          <w:sz w:val="19"/>
          <w:szCs w:val="19"/>
          <w:shd w:val="clear" w:fill="FFFFFF"/>
        </w:rPr>
        <w:t> (referred to as either "the Company", "We", "Us" or "Our" in this Agreement) refers to Argon Raider.</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Country</w:t>
      </w:r>
      <w:r>
        <w:rPr>
          <w:rFonts w:hint="default" w:ascii="Helvetica" w:hAnsi="Helvetica" w:eastAsia="Helvetica" w:cs="Helvetica"/>
          <w:i w:val="0"/>
          <w:iCs w:val="0"/>
          <w:caps w:val="0"/>
          <w:color w:val="000000"/>
          <w:spacing w:val="0"/>
          <w:sz w:val="19"/>
          <w:szCs w:val="19"/>
          <w:shd w:val="clear" w:fill="FFFFFF"/>
        </w:rPr>
        <w:t> refers to: United Kingdom</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Device</w:t>
      </w:r>
      <w:r>
        <w:rPr>
          <w:rFonts w:hint="default" w:ascii="Helvetica" w:hAnsi="Helvetica" w:eastAsia="Helvetica" w:cs="Helvetica"/>
          <w:i w:val="0"/>
          <w:iCs w:val="0"/>
          <w:caps w:val="0"/>
          <w:color w:val="000000"/>
          <w:spacing w:val="0"/>
          <w:sz w:val="19"/>
          <w:szCs w:val="19"/>
          <w:shd w:val="clear" w:fill="FFFFFF"/>
        </w:rPr>
        <w:t> means any device that can access the Service such as a computer, a cellphone or a digital tablet.</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Personal Data</w:t>
      </w:r>
      <w:r>
        <w:rPr>
          <w:rFonts w:hint="default" w:ascii="Helvetica" w:hAnsi="Helvetica" w:eastAsia="Helvetica" w:cs="Helvetica"/>
          <w:i w:val="0"/>
          <w:iCs w:val="0"/>
          <w:caps w:val="0"/>
          <w:color w:val="000000"/>
          <w:spacing w:val="0"/>
          <w:sz w:val="19"/>
          <w:szCs w:val="19"/>
          <w:shd w:val="clear" w:fill="FFFFFF"/>
        </w:rPr>
        <w:t> is any information that relates to an identified or identifiable individual.</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Service</w:t>
      </w:r>
      <w:r>
        <w:rPr>
          <w:rFonts w:hint="default" w:ascii="Helvetica" w:hAnsi="Helvetica" w:eastAsia="Helvetica" w:cs="Helvetica"/>
          <w:i w:val="0"/>
          <w:iCs w:val="0"/>
          <w:caps w:val="0"/>
          <w:color w:val="000000"/>
          <w:spacing w:val="0"/>
          <w:sz w:val="19"/>
          <w:szCs w:val="19"/>
          <w:shd w:val="clear" w:fill="FFFFFF"/>
        </w:rPr>
        <w:t> refers to the Application.</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Service Provider</w:t>
      </w:r>
      <w:r>
        <w:rPr>
          <w:rFonts w:hint="default" w:ascii="Helvetica" w:hAnsi="Helvetica" w:eastAsia="Helvetica" w:cs="Helvetica"/>
          <w:i w:val="0"/>
          <w:iCs w:val="0"/>
          <w:caps w:val="0"/>
          <w:color w:val="000000"/>
          <w:spacing w:val="0"/>
          <w:sz w:val="19"/>
          <w:szCs w:val="19"/>
          <w:shd w:val="clear" w:fill="FFFFFF"/>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Usage Data</w:t>
      </w:r>
      <w:r>
        <w:rPr>
          <w:rFonts w:hint="default" w:ascii="Helvetica" w:hAnsi="Helvetica" w:eastAsia="Helvetica" w:cs="Helvetica"/>
          <w:i w:val="0"/>
          <w:iCs w:val="0"/>
          <w:caps w:val="0"/>
          <w:color w:val="000000"/>
          <w:spacing w:val="0"/>
          <w:sz w:val="19"/>
          <w:szCs w:val="19"/>
          <w:shd w:val="clear" w:fill="FFFFFF"/>
        </w:rPr>
        <w:t> refers to data collected automatically, either generated by the use of the Service or from the Service infrastructure itself (for example, the duration of a page visit).</w:t>
      </w:r>
    </w:p>
    <w:p>
      <w:pPr>
        <w:keepNext w:val="0"/>
        <w:keepLines w:val="0"/>
        <w:widowControl/>
        <w:numPr>
          <w:ilvl w:val="0"/>
          <w:numId w:val="1"/>
        </w:numPr>
        <w:suppressLineNumbers w:val="0"/>
        <w:spacing w:before="0" w:beforeAutospacing="0" w:after="192" w:afterAutospacing="0"/>
        <w:ind w:left="1440" w:right="0" w:hanging="360"/>
      </w:pPr>
    </w:p>
    <w:p>
      <w:pPr>
        <w:keepNext w:val="0"/>
        <w:keepLines w:val="0"/>
        <w:widowControl/>
        <w:numPr>
          <w:ilvl w:val="0"/>
          <w:numId w:val="1"/>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You</w:t>
      </w:r>
      <w:r>
        <w:rPr>
          <w:rFonts w:hint="default" w:ascii="Helvetica" w:hAnsi="Helvetica" w:eastAsia="Helvetica" w:cs="Helvetica"/>
          <w:i w:val="0"/>
          <w:iCs w:val="0"/>
          <w:caps w:val="0"/>
          <w:color w:val="000000"/>
          <w:spacing w:val="0"/>
          <w:sz w:val="19"/>
          <w:szCs w:val="19"/>
          <w:shd w:val="clear" w:fill="FFFFFF"/>
        </w:rPr>
        <w:t> means the individual accessing or using the Service, or the company, or other legal entity on behalf of which such individual is accessing or using the Service, as applicable.</w:t>
      </w:r>
    </w:p>
    <w:p>
      <w:pPr>
        <w:keepNext w:val="0"/>
        <w:keepLines w:val="0"/>
        <w:widowControl/>
        <w:numPr>
          <w:ilvl w:val="0"/>
          <w:numId w:val="1"/>
        </w:numPr>
        <w:suppressLineNumbers w:val="0"/>
        <w:spacing w:before="0" w:beforeAutospacing="0" w:after="192" w:afterAutospacing="0"/>
        <w:ind w:left="1440" w:right="0" w:hanging="360"/>
      </w:pP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Collecting and Using Your Personal Data</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Types of Data Collected</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While using Our Service, We may ask You to provide Us with certain personally identifiable information that can be used to contact or identify You. Personally identifiable information may include, but is not limited to:</w:t>
      </w:r>
    </w:p>
    <w:p>
      <w:pPr>
        <w:keepNext w:val="0"/>
        <w:keepLines w:val="0"/>
        <w:widowControl/>
        <w:numPr>
          <w:ilvl w:val="0"/>
          <w:numId w:val="2"/>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Usage Data</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Usage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Usage Data is collected automatically when using the Service.</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may also collect information that Your browser sends whenever You visit our Service or when You access the Service by or through a mobile device.</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Information Collected while Using the Application</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While using Our Application, in order to provide features of Our Application, We may collect, with Your prior permission:</w:t>
      </w:r>
    </w:p>
    <w:p>
      <w:pPr>
        <w:keepNext w:val="0"/>
        <w:keepLines w:val="0"/>
        <w:widowControl/>
        <w:numPr>
          <w:ilvl w:val="0"/>
          <w:numId w:val="3"/>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Information regarding your location</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use this information to provide features of Our Service, to improve and customize Our Service. The information may be uploaded to the Company's servers and/or a Service Provider's server or it may be simply stored on Your device.</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 can enable or disable access to this information at any time, through Your Device settings.</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Use of Your 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Company may use Personal Data for the following purposes:</w:t>
      </w: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To provide and maintain our Service</w:t>
      </w:r>
      <w:r>
        <w:rPr>
          <w:rFonts w:hint="default" w:ascii="Helvetica" w:hAnsi="Helvetica" w:eastAsia="Helvetica" w:cs="Helvetica"/>
          <w:i w:val="0"/>
          <w:iCs w:val="0"/>
          <w:caps w:val="0"/>
          <w:color w:val="000000"/>
          <w:spacing w:val="0"/>
          <w:sz w:val="19"/>
          <w:szCs w:val="19"/>
          <w:shd w:val="clear" w:fill="FFFFFF"/>
        </w:rPr>
        <w:t>, including to monitor the usage of our Service.</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To manage Your Account:</w:t>
      </w:r>
      <w:r>
        <w:rPr>
          <w:rFonts w:hint="default" w:ascii="Helvetica" w:hAnsi="Helvetica" w:eastAsia="Helvetica" w:cs="Helvetica"/>
          <w:i w:val="0"/>
          <w:iCs w:val="0"/>
          <w:caps w:val="0"/>
          <w:color w:val="000000"/>
          <w:spacing w:val="0"/>
          <w:sz w:val="19"/>
          <w:szCs w:val="19"/>
          <w:shd w:val="clear" w:fill="FFFFFF"/>
        </w:rPr>
        <w:t> to manage Your registration as a user of the Service. The Personal Data You provide can give You access to different functionalities of the Service that are available to You as a registered user.</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For the performance of a contract:</w:t>
      </w:r>
      <w:r>
        <w:rPr>
          <w:rFonts w:hint="default" w:ascii="Helvetica" w:hAnsi="Helvetica" w:eastAsia="Helvetica" w:cs="Helvetica"/>
          <w:i w:val="0"/>
          <w:iCs w:val="0"/>
          <w:caps w:val="0"/>
          <w:color w:val="000000"/>
          <w:spacing w:val="0"/>
          <w:sz w:val="19"/>
          <w:szCs w:val="19"/>
          <w:shd w:val="clear" w:fill="FFFFFF"/>
        </w:rPr>
        <w:t> the development, compliance and undertaking of the purchase contract for the products, items or services You have purchased or of any other contract with Us through the Service.</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To contact You:</w:t>
      </w:r>
      <w:r>
        <w:rPr>
          <w:rFonts w:hint="default" w:ascii="Helvetica" w:hAnsi="Helvetica" w:eastAsia="Helvetica" w:cs="Helvetica"/>
          <w:i w:val="0"/>
          <w:iCs w:val="0"/>
          <w:caps w:val="0"/>
          <w:color w:val="000000"/>
          <w:spacing w:val="0"/>
          <w:sz w:val="19"/>
          <w:szCs w:val="19"/>
          <w:shd w:val="clear" w:fill="FFFFFF"/>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To provide You</w:t>
      </w:r>
      <w:r>
        <w:rPr>
          <w:rFonts w:hint="default" w:ascii="Helvetica" w:hAnsi="Helvetica" w:eastAsia="Helvetica" w:cs="Helvetica"/>
          <w:i w:val="0"/>
          <w:iCs w:val="0"/>
          <w:caps w:val="0"/>
          <w:color w:val="000000"/>
          <w:spacing w:val="0"/>
          <w:sz w:val="19"/>
          <w:szCs w:val="19"/>
          <w:shd w:val="clear" w:fill="FFFFFF"/>
        </w:rPr>
        <w:t> with news, special offers and general information about other goods, services and events which we offer that are similar to those that you have already purchased or enquired about unless You have opted not to receive such information.</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To manage Your requests:</w:t>
      </w:r>
      <w:r>
        <w:rPr>
          <w:rFonts w:hint="default" w:ascii="Helvetica" w:hAnsi="Helvetica" w:eastAsia="Helvetica" w:cs="Helvetica"/>
          <w:i w:val="0"/>
          <w:iCs w:val="0"/>
          <w:caps w:val="0"/>
          <w:color w:val="000000"/>
          <w:spacing w:val="0"/>
          <w:sz w:val="19"/>
          <w:szCs w:val="19"/>
          <w:shd w:val="clear" w:fill="FFFFFF"/>
        </w:rPr>
        <w:t> To attend and manage Your requests to Us.</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For business transfers:</w:t>
      </w:r>
      <w:r>
        <w:rPr>
          <w:rFonts w:hint="default" w:ascii="Helvetica" w:hAnsi="Helvetica" w:eastAsia="Helvetica" w:cs="Helvetica"/>
          <w:i w:val="0"/>
          <w:iCs w:val="0"/>
          <w:caps w:val="0"/>
          <w:color w:val="000000"/>
          <w:spacing w:val="0"/>
          <w:sz w:val="19"/>
          <w:szCs w:val="19"/>
          <w:shd w:val="clear" w:fill="FFFFFF"/>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keepNext w:val="0"/>
        <w:keepLines w:val="0"/>
        <w:widowControl/>
        <w:numPr>
          <w:ilvl w:val="0"/>
          <w:numId w:val="4"/>
        </w:numPr>
        <w:suppressLineNumbers w:val="0"/>
        <w:spacing w:before="0" w:beforeAutospacing="0" w:after="192" w:afterAutospacing="0"/>
        <w:ind w:left="1440" w:right="0" w:hanging="360"/>
      </w:pP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720" w:right="0"/>
      </w:pPr>
      <w:r>
        <w:rPr>
          <w:rStyle w:val="10"/>
          <w:rFonts w:hint="default" w:ascii="Helvetica" w:hAnsi="Helvetica" w:eastAsia="Helvetica" w:cs="Helvetica"/>
          <w:i w:val="0"/>
          <w:iCs w:val="0"/>
          <w:caps w:val="0"/>
          <w:color w:val="000000"/>
          <w:spacing w:val="0"/>
          <w:sz w:val="19"/>
          <w:szCs w:val="19"/>
          <w:shd w:val="clear" w:fill="FFFFFF"/>
        </w:rPr>
        <w:t>For other purposes</w:t>
      </w:r>
      <w:r>
        <w:rPr>
          <w:rFonts w:hint="default" w:ascii="Helvetica" w:hAnsi="Helvetica" w:eastAsia="Helvetica" w:cs="Helvetica"/>
          <w:i w:val="0"/>
          <w:iCs w:val="0"/>
          <w:caps w:val="0"/>
          <w:color w:val="000000"/>
          <w:spacing w:val="0"/>
          <w:sz w:val="19"/>
          <w:szCs w:val="19"/>
          <w:shd w:val="clear" w:fill="FFFFFF"/>
        </w:rPr>
        <w:t>: We may use Your information for other purposes, such as data analysis, identifying usage trends, determining the effectiveness of our promotional campaigns and to evaluate and improve our Service, products, services, marketing and your experience.</w:t>
      </w:r>
    </w:p>
    <w:p>
      <w:pPr>
        <w:keepNext w:val="0"/>
        <w:keepLines w:val="0"/>
        <w:widowControl/>
        <w:numPr>
          <w:ilvl w:val="0"/>
          <w:numId w:val="4"/>
        </w:numPr>
        <w:suppressLineNumbers w:val="0"/>
        <w:spacing w:before="0" w:beforeAutospacing="0" w:after="192" w:afterAutospacing="0"/>
        <w:ind w:left="1440" w:right="0" w:hanging="360"/>
      </w:pP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may share Your personal information in the following situations:</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With Service Providers:</w:t>
      </w:r>
      <w:r>
        <w:rPr>
          <w:rFonts w:hint="default" w:ascii="Helvetica" w:hAnsi="Helvetica" w:eastAsia="Helvetica" w:cs="Helvetica"/>
          <w:i w:val="0"/>
          <w:iCs w:val="0"/>
          <w:caps w:val="0"/>
          <w:color w:val="000000"/>
          <w:spacing w:val="0"/>
          <w:sz w:val="19"/>
          <w:szCs w:val="19"/>
          <w:shd w:val="clear" w:fill="FFFFFF"/>
        </w:rPr>
        <w:t> We may share Your personal information with Service Providers to monitor and analyze the use of our Service, to contact You.</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For business transfers:</w:t>
      </w:r>
      <w:r>
        <w:rPr>
          <w:rFonts w:hint="default" w:ascii="Helvetica" w:hAnsi="Helvetica" w:eastAsia="Helvetica" w:cs="Helvetica"/>
          <w:i w:val="0"/>
          <w:iCs w:val="0"/>
          <w:caps w:val="0"/>
          <w:color w:val="000000"/>
          <w:spacing w:val="0"/>
          <w:sz w:val="19"/>
          <w:szCs w:val="19"/>
          <w:shd w:val="clear" w:fill="FFFFFF"/>
        </w:rPr>
        <w:t> We may share or transfer Your personal information in connection with, or during negotiations of, any merger, sale of Company assets, financing, or acquisition of all or a portion of Our business to another company.</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With Affiliates:</w:t>
      </w:r>
      <w:r>
        <w:rPr>
          <w:rFonts w:hint="default" w:ascii="Helvetica" w:hAnsi="Helvetica" w:eastAsia="Helvetica" w:cs="Helvetica"/>
          <w:i w:val="0"/>
          <w:iCs w:val="0"/>
          <w:caps w:val="0"/>
          <w:color w:val="000000"/>
          <w:spacing w:val="0"/>
          <w:sz w:val="19"/>
          <w:szCs w:val="19"/>
          <w:shd w:val="clear" w:fill="FFFFFF"/>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With business partners:</w:t>
      </w:r>
      <w:r>
        <w:rPr>
          <w:rFonts w:hint="default" w:ascii="Helvetica" w:hAnsi="Helvetica" w:eastAsia="Helvetica" w:cs="Helvetica"/>
          <w:i w:val="0"/>
          <w:iCs w:val="0"/>
          <w:caps w:val="0"/>
          <w:color w:val="000000"/>
          <w:spacing w:val="0"/>
          <w:sz w:val="19"/>
          <w:szCs w:val="19"/>
          <w:shd w:val="clear" w:fill="FFFFFF"/>
        </w:rPr>
        <w:t> We may share Your information with Our business partners to offer You certain products, services or promotions.</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With other users:</w:t>
      </w:r>
      <w:r>
        <w:rPr>
          <w:rFonts w:hint="default" w:ascii="Helvetica" w:hAnsi="Helvetica" w:eastAsia="Helvetica" w:cs="Helvetica"/>
          <w:i w:val="0"/>
          <w:iCs w:val="0"/>
          <w:caps w:val="0"/>
          <w:color w:val="000000"/>
          <w:spacing w:val="0"/>
          <w:sz w:val="19"/>
          <w:szCs w:val="19"/>
          <w:shd w:val="clear" w:fill="FFFFFF"/>
        </w:rPr>
        <w:t> when You share personal information or otherwise interact in the public areas with other users, such information may be viewed by all users and may be publicly distributed outside.</w:t>
      </w:r>
    </w:p>
    <w:p>
      <w:pPr>
        <w:keepNext w:val="0"/>
        <w:keepLines w:val="0"/>
        <w:widowControl/>
        <w:numPr>
          <w:ilvl w:val="0"/>
          <w:numId w:val="5"/>
        </w:numPr>
        <w:suppressLineNumbers w:val="0"/>
        <w:spacing w:before="0" w:beforeAutospacing="0" w:after="192" w:afterAutospacing="0"/>
        <w:ind w:left="720" w:right="0" w:hanging="360"/>
      </w:pPr>
      <w:r>
        <w:rPr>
          <w:rStyle w:val="10"/>
          <w:rFonts w:hint="default" w:ascii="Helvetica" w:hAnsi="Helvetica" w:eastAsia="Helvetica" w:cs="Helvetica"/>
          <w:i w:val="0"/>
          <w:iCs w:val="0"/>
          <w:caps w:val="0"/>
          <w:color w:val="000000"/>
          <w:spacing w:val="0"/>
          <w:sz w:val="19"/>
          <w:szCs w:val="19"/>
          <w:shd w:val="clear" w:fill="FFFFFF"/>
        </w:rPr>
        <w:t>With Your consent</w:t>
      </w:r>
      <w:r>
        <w:rPr>
          <w:rFonts w:hint="default" w:ascii="Helvetica" w:hAnsi="Helvetica" w:eastAsia="Helvetica" w:cs="Helvetica"/>
          <w:i w:val="0"/>
          <w:iCs w:val="0"/>
          <w:caps w:val="0"/>
          <w:color w:val="000000"/>
          <w:spacing w:val="0"/>
          <w:sz w:val="19"/>
          <w:szCs w:val="19"/>
          <w:shd w:val="clear" w:fill="FFFFFF"/>
        </w:rPr>
        <w:t>: We may disclose Your personal information for any other purpose with Your consent.</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Retention of Your 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Transfer of Your 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Your consent to this Privacy Policy followed by Your submission of such information represents Your agreement to that transfer.</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Delete Your 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 have the right to delete or request that We assist in deleting the Personal Data that We have collected about You.</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Our Service may give You the ability to delete certain information about You from within the Service.</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Please note, however, that We may need to retain certain information when we have a legal obligation or lawful basis to do so.</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Disclosure of Your Personal Data</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Business Transactions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If the Company is involved in a merger, acquisition or asset sale, Your Personal Data may be transferred. We will provide notice before Your Personal Data is transferred and becomes subject to a different Privacy Policy.</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Law enforcement</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Under certain circumstances, the Company may be required to disclose Your Personal Data if required to do so by law or in response to valid requests by public authorities (e.g. a court or a government agency).</w:t>
      </w:r>
    </w:p>
    <w:p>
      <w:pPr>
        <w:pStyle w:val="5"/>
        <w:keepNext w:val="0"/>
        <w:keepLines w:val="0"/>
        <w:widowControl/>
        <w:suppressLineNumbers w:val="0"/>
        <w:spacing w:before="0" w:beforeAutospacing="0" w:after="192" w:afterAutospacing="0" w:line="360" w:lineRule="atLeast"/>
        <w:ind w:left="0" w:right="0"/>
        <w:rPr>
          <w:b/>
          <w:bCs/>
          <w:sz w:val="24"/>
          <w:szCs w:val="24"/>
        </w:rPr>
      </w:pPr>
      <w:r>
        <w:rPr>
          <w:b/>
          <w:bCs/>
          <w:i w:val="0"/>
          <w:iCs w:val="0"/>
          <w:caps w:val="0"/>
          <w:color w:val="000000"/>
          <w:spacing w:val="0"/>
          <w:sz w:val="24"/>
          <w:szCs w:val="24"/>
          <w:shd w:val="clear" w:fill="FFFFFF"/>
        </w:rPr>
        <w:t>Other legal requirements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Company may disclose Your Personal Data in the good faith belief that such action is necessary to:</w:t>
      </w:r>
    </w:p>
    <w:p>
      <w:pPr>
        <w:keepNext w:val="0"/>
        <w:keepLines w:val="0"/>
        <w:widowControl/>
        <w:numPr>
          <w:ilvl w:val="0"/>
          <w:numId w:val="6"/>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Comply with a legal obligation</w:t>
      </w:r>
    </w:p>
    <w:p>
      <w:pPr>
        <w:keepNext w:val="0"/>
        <w:keepLines w:val="0"/>
        <w:widowControl/>
        <w:numPr>
          <w:ilvl w:val="0"/>
          <w:numId w:val="6"/>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Protect and defend the rights or property of the Company</w:t>
      </w:r>
    </w:p>
    <w:p>
      <w:pPr>
        <w:keepNext w:val="0"/>
        <w:keepLines w:val="0"/>
        <w:widowControl/>
        <w:numPr>
          <w:ilvl w:val="0"/>
          <w:numId w:val="6"/>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Prevent or investigate possible wrongdoing in connection with the Service</w:t>
      </w:r>
    </w:p>
    <w:p>
      <w:pPr>
        <w:keepNext w:val="0"/>
        <w:keepLines w:val="0"/>
        <w:widowControl/>
        <w:numPr>
          <w:ilvl w:val="0"/>
          <w:numId w:val="6"/>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Protect the personal safety of Users of the Service or the public</w:t>
      </w:r>
    </w:p>
    <w:p>
      <w:pPr>
        <w:keepNext w:val="0"/>
        <w:keepLines w:val="0"/>
        <w:widowControl/>
        <w:numPr>
          <w:ilvl w:val="0"/>
          <w:numId w:val="6"/>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Protect against legal liability</w:t>
      </w:r>
    </w:p>
    <w:p>
      <w:pPr>
        <w:pStyle w:val="4"/>
        <w:keepNext w:val="0"/>
        <w:keepLines w:val="0"/>
        <w:widowControl/>
        <w:suppressLineNumbers w:val="0"/>
        <w:spacing w:before="0" w:beforeAutospacing="0" w:after="192" w:afterAutospacing="0" w:line="432" w:lineRule="atLeast"/>
        <w:ind w:left="0" w:right="0"/>
        <w:rPr>
          <w:b/>
          <w:bCs/>
          <w:sz w:val="28"/>
          <w:szCs w:val="28"/>
        </w:rPr>
      </w:pPr>
      <w:r>
        <w:rPr>
          <w:b/>
          <w:bCs/>
          <w:i w:val="0"/>
          <w:iCs w:val="0"/>
          <w:caps w:val="0"/>
          <w:color w:val="000000"/>
          <w:spacing w:val="0"/>
          <w:sz w:val="28"/>
          <w:szCs w:val="28"/>
          <w:shd w:val="clear" w:fill="FFFFFF"/>
        </w:rPr>
        <w:t>Security of Your Personal Data</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Children's Privacy</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If We need to rely on consent as a legal basis for processing Your information and Your country requires consent from a parent, We may require Your parent's consent before We collect and use that information.</w:t>
      </w: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Links to Other Websites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Our Service may contain links to other websites that are not operated by Us. If You click on a third party link, You will be directed to that third party's site. We strongly advise You to review the Privacy Policy of every site You visit.</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have no control over and assume no responsibility for the content, privacy policies or practices of any third party sites or services.</w:t>
      </w: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Changes to this Privacy Policy</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may update Our Privacy Policy from time to time. We will notify You of any changes by posting the new Privacy Policy on this page.</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We will let You know via email and/or a prominent notice on Our Service, prior to the change becoming effective and update the "Last updated" date at the top of this Privacy Policy.</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You are advised to review this Privacy Policy periodically for any changes. Changes to this Privacy Policy are effective when they are posted on this page.</w:t>
      </w:r>
    </w:p>
    <w:p>
      <w:pPr>
        <w:pStyle w:val="3"/>
        <w:keepNext w:val="0"/>
        <w:keepLines w:val="0"/>
        <w:widowControl/>
        <w:suppressLineNumbers w:val="0"/>
        <w:spacing w:before="0" w:beforeAutospacing="0" w:after="192" w:afterAutospacing="0" w:line="576" w:lineRule="atLeast"/>
        <w:ind w:left="0" w:right="0"/>
        <w:rPr>
          <w:b/>
          <w:bCs/>
          <w:sz w:val="38"/>
          <w:szCs w:val="38"/>
        </w:rPr>
      </w:pPr>
      <w:r>
        <w:rPr>
          <w:b/>
          <w:bCs/>
          <w:i w:val="0"/>
          <w:iCs w:val="0"/>
          <w:caps w:val="0"/>
          <w:color w:val="000000"/>
          <w:spacing w:val="0"/>
          <w:sz w:val="38"/>
          <w:szCs w:val="38"/>
          <w:shd w:val="clear" w:fill="FFFFFF"/>
        </w:rPr>
        <w:t>Contact Us</w:t>
      </w:r>
    </w:p>
    <w:p>
      <w:pPr>
        <w:pStyle w:val="9"/>
        <w:keepNext w:val="0"/>
        <w:keepLines w:val="0"/>
        <w:widowControl/>
        <w:suppressLineNumbers w:val="0"/>
        <w:spacing w:before="0" w:beforeAutospacing="0" w:after="192" w:afterAutospacing="0"/>
        <w:ind w:left="0" w:right="0"/>
      </w:pPr>
      <w:r>
        <w:rPr>
          <w:rFonts w:hint="default" w:ascii="Helvetica" w:hAnsi="Helvetica" w:eastAsia="Helvetica" w:cs="Helvetica"/>
          <w:i w:val="0"/>
          <w:iCs w:val="0"/>
          <w:caps w:val="0"/>
          <w:color w:val="000000"/>
          <w:spacing w:val="0"/>
          <w:sz w:val="19"/>
          <w:szCs w:val="19"/>
          <w:shd w:val="clear" w:fill="FFFFFF"/>
        </w:rPr>
        <w:t>If you have any questions about this Privacy Policy, You can contact us:</w:t>
      </w:r>
    </w:p>
    <w:p>
      <w:pPr>
        <w:keepNext w:val="0"/>
        <w:keepLines w:val="0"/>
        <w:widowControl/>
        <w:numPr>
          <w:ilvl w:val="0"/>
          <w:numId w:val="7"/>
        </w:numPr>
        <w:suppressLineNumbers w:val="0"/>
        <w:spacing w:before="0" w:beforeAutospacing="0" w:after="192" w:afterAutospacing="0"/>
        <w:ind w:left="720" w:right="0" w:hanging="360"/>
      </w:pPr>
      <w:r>
        <w:rPr>
          <w:rFonts w:hint="default" w:ascii="Helvetica" w:hAnsi="Helvetica" w:eastAsia="Helvetica" w:cs="Helvetica"/>
          <w:i w:val="0"/>
          <w:iCs w:val="0"/>
          <w:caps w:val="0"/>
          <w:color w:val="000000"/>
          <w:spacing w:val="0"/>
          <w:sz w:val="19"/>
          <w:szCs w:val="19"/>
          <w:shd w:val="clear" w:fill="FFFFFF"/>
        </w:rPr>
        <w:t>By email: mnemoteknikstudio@gmail.com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56375"/>
    <w:multiLevelType w:val="multilevel"/>
    <w:tmpl w:val="94A56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741FB6"/>
    <w:multiLevelType w:val="multilevel"/>
    <w:tmpl w:val="AA741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0A4900"/>
    <w:multiLevelType w:val="multilevel"/>
    <w:tmpl w:val="F90A4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4B2465C"/>
    <w:multiLevelType w:val="multilevel"/>
    <w:tmpl w:val="44B24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AFD4762"/>
    <w:multiLevelType w:val="multilevel"/>
    <w:tmpl w:val="4AFD4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19A4460"/>
    <w:multiLevelType w:val="multilevel"/>
    <w:tmpl w:val="619A4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8A2A79B"/>
    <w:multiLevelType w:val="multilevel"/>
    <w:tmpl w:val="78A2A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90F8D"/>
    <w:rsid w:val="0A3D797F"/>
    <w:rsid w:val="1019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2023-12-31T16:51:00Z</dcterms:created>
  <dc:creator>hp</dc:creator>
  <cp:lastModifiedBy>Cristian Nastasa</cp:lastModifiedBy>
  <dcterms:modified xsi:type="dcterms:W3CDTF">2023-12-31T17:13:11Z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F88EBE748E0D4FD79F70A1248E6D8491_11</vt:lpwstr>
  </property>
</Properties>
</file>