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56" w:after="0"/>
        <w:ind w:left="271" w:right="0" w:hanging="170"/>
        <w:jc w:val="left"/>
        <w:rPr>
          <w:sz w:val="22"/>
        </w:rPr>
      </w:pPr>
      <w:r>
        <w:rPr>
          <w:sz w:val="22"/>
        </w:rPr>
        <w:t>Проверяем</w:t>
      </w:r>
      <w:r>
        <w:rPr>
          <w:spacing w:val="-2"/>
          <w:sz w:val="22"/>
        </w:rPr>
        <w:t> </w:t>
      </w:r>
      <w:r>
        <w:rPr>
          <w:sz w:val="22"/>
        </w:rPr>
        <w:t>наличие ssh-сервера</w:t>
      </w:r>
      <w:r>
        <w:rPr>
          <w:spacing w:val="-3"/>
          <w:sz w:val="22"/>
        </w:rPr>
        <w:t> </w:t>
      </w:r>
      <w:r>
        <w:rPr>
          <w:sz w:val="22"/>
        </w:rPr>
        <w:t>shhd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1537335</wp:posOffset>
            </wp:positionH>
            <wp:positionV relativeFrom="paragraph">
              <wp:posOffset>114912</wp:posOffset>
            </wp:positionV>
            <wp:extent cx="5962264" cy="147351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264" cy="147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166" w:after="0"/>
        <w:ind w:left="271" w:right="0" w:hanging="170"/>
        <w:jc w:val="left"/>
        <w:rPr>
          <w:sz w:val="22"/>
        </w:rPr>
      </w:pPr>
      <w:r>
        <w:rPr>
          <w:sz w:val="22"/>
        </w:rPr>
        <w:t>Проверяем</w:t>
      </w:r>
      <w:r>
        <w:rPr>
          <w:spacing w:val="-3"/>
          <w:sz w:val="22"/>
        </w:rPr>
        <w:t> </w:t>
      </w:r>
      <w:r>
        <w:rPr>
          <w:sz w:val="22"/>
        </w:rPr>
        <w:t>наличие</w:t>
      </w:r>
      <w:r>
        <w:rPr>
          <w:spacing w:val="-1"/>
          <w:sz w:val="22"/>
        </w:rPr>
        <w:t> </w:t>
      </w:r>
      <w:r>
        <w:rPr>
          <w:sz w:val="22"/>
        </w:rPr>
        <w:t>ssh-клиента</w:t>
      </w:r>
      <w:r>
        <w:rPr>
          <w:spacing w:val="-3"/>
          <w:sz w:val="22"/>
        </w:rPr>
        <w:t> </w:t>
      </w:r>
      <w:r>
        <w:rPr>
          <w:sz w:val="22"/>
        </w:rPr>
        <w:t>c</w:t>
      </w:r>
      <w:r>
        <w:rPr>
          <w:spacing w:val="-3"/>
          <w:sz w:val="22"/>
        </w:rPr>
        <w:t> </w:t>
      </w:r>
      <w:r>
        <w:rPr>
          <w:sz w:val="22"/>
        </w:rPr>
        <w:t>помощью</w:t>
      </w:r>
      <w:r>
        <w:rPr>
          <w:spacing w:val="-4"/>
          <w:sz w:val="22"/>
        </w:rPr>
        <w:t> </w:t>
      </w:r>
      <w:r>
        <w:rPr>
          <w:sz w:val="22"/>
        </w:rPr>
        <w:t>команды</w:t>
      </w:r>
      <w:r>
        <w:rPr>
          <w:spacing w:val="-3"/>
          <w:sz w:val="22"/>
        </w:rPr>
        <w:t> </w:t>
      </w:r>
      <w:r>
        <w:rPr>
          <w:sz w:val="22"/>
        </w:rPr>
        <w:t>find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1765935</wp:posOffset>
            </wp:positionH>
            <wp:positionV relativeFrom="paragraph">
              <wp:posOffset>114548</wp:posOffset>
            </wp:positionV>
            <wp:extent cx="3841837" cy="274824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837" cy="274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401" w:val="left" w:leader="none"/>
        </w:tabs>
        <w:spacing w:line="240" w:lineRule="auto" w:before="0" w:after="22"/>
        <w:ind w:left="1400" w:right="0" w:hanging="220"/>
        <w:jc w:val="left"/>
        <w:rPr>
          <w:sz w:val="22"/>
        </w:rPr>
      </w:pPr>
      <w:r>
        <w:rPr>
          <w:sz w:val="22"/>
        </w:rPr>
        <w:t>включаем ssh</w:t>
      </w:r>
      <w:r>
        <w:rPr>
          <w:spacing w:val="-3"/>
          <w:sz w:val="22"/>
        </w:rPr>
        <w:t> </w:t>
      </w:r>
      <w:r>
        <w:rPr>
          <w:sz w:val="22"/>
        </w:rPr>
        <w:t>в список</w:t>
      </w:r>
      <w:r>
        <w:rPr>
          <w:spacing w:val="-2"/>
          <w:sz w:val="22"/>
        </w:rPr>
        <w:t> </w:t>
      </w:r>
      <w:r>
        <w:rPr>
          <w:sz w:val="22"/>
        </w:rPr>
        <w:t>доверенных</w:t>
      </w:r>
      <w:r>
        <w:rPr>
          <w:spacing w:val="-3"/>
          <w:sz w:val="22"/>
        </w:rPr>
        <w:t> </w:t>
      </w:r>
      <w:r>
        <w:rPr>
          <w:sz w:val="22"/>
        </w:rPr>
        <w:t>служб</w:t>
      </w:r>
    </w:p>
    <w:p>
      <w:pPr>
        <w:pStyle w:val="BodyText"/>
        <w:ind w:left="1181"/>
        <w:rPr>
          <w:sz w:val="20"/>
        </w:rPr>
      </w:pPr>
      <w:r>
        <w:rPr>
          <w:sz w:val="20"/>
        </w:rPr>
        <w:drawing>
          <wp:inline distT="0" distB="0" distL="0" distR="0">
            <wp:extent cx="4003389" cy="171535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389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401" w:val="left" w:leader="none"/>
        </w:tabs>
        <w:spacing w:line="240" w:lineRule="auto" w:before="0" w:after="0"/>
        <w:ind w:left="1400" w:right="0" w:hanging="220"/>
        <w:jc w:val="left"/>
        <w:rPr>
          <w:sz w:val="22"/>
        </w:rPr>
      </w:pPr>
      <w:r>
        <w:rPr>
          <w:sz w:val="22"/>
        </w:rPr>
        <w:t>подключиться</w:t>
      </w:r>
      <w:r>
        <w:rPr>
          <w:spacing w:val="-3"/>
          <w:sz w:val="22"/>
        </w:rPr>
        <w:t> </w:t>
      </w:r>
      <w:r>
        <w:rPr>
          <w:sz w:val="22"/>
        </w:rPr>
        <w:t>через ssh</w:t>
      </w:r>
      <w:r>
        <w:rPr>
          <w:spacing w:val="-3"/>
          <w:sz w:val="22"/>
        </w:rPr>
        <w:t> </w:t>
      </w:r>
      <w:r>
        <w:rPr>
          <w:sz w:val="22"/>
        </w:rPr>
        <w:t>к</w:t>
      </w:r>
      <w:r>
        <w:rPr>
          <w:spacing w:val="-1"/>
          <w:sz w:val="22"/>
        </w:rPr>
        <w:t> </w:t>
      </w:r>
      <w:r>
        <w:rPr>
          <w:sz w:val="22"/>
        </w:rPr>
        <w:t>удаленному</w:t>
      </w:r>
      <w:r>
        <w:rPr>
          <w:spacing w:val="-5"/>
          <w:sz w:val="22"/>
        </w:rPr>
        <w:t> </w:t>
      </w:r>
      <w:r>
        <w:rPr>
          <w:sz w:val="22"/>
        </w:rPr>
        <w:t>серверу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580" w:bottom="280" w:left="1600" w:right="20"/>
        </w:sectPr>
      </w:pPr>
    </w:p>
    <w:p>
      <w:pPr>
        <w:pStyle w:val="BodyText"/>
        <w:spacing w:before="33"/>
        <w:ind w:left="118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1765935</wp:posOffset>
            </wp:positionH>
            <wp:positionV relativeFrom="paragraph">
              <wp:posOffset>206167</wp:posOffset>
            </wp:positionV>
            <wp:extent cx="4979849" cy="128873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849" cy="128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1765935</wp:posOffset>
            </wp:positionH>
            <wp:positionV relativeFrom="paragraph">
              <wp:posOffset>1699306</wp:posOffset>
            </wp:positionV>
            <wp:extent cx="5524896" cy="35433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89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(находим</w:t>
      </w:r>
      <w:r>
        <w:rPr>
          <w:spacing w:val="-1"/>
        </w:rPr>
        <w:t> </w:t>
      </w:r>
      <w:r>
        <w:rPr/>
        <w:t>ip)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240" w:lineRule="auto" w:before="0" w:after="13"/>
        <w:ind w:left="1351" w:right="0" w:hanging="171"/>
        <w:jc w:val="left"/>
        <w:rPr>
          <w:sz w:val="22"/>
        </w:rPr>
      </w:pPr>
      <w:r>
        <w:rPr>
          <w:sz w:val="22"/>
        </w:rPr>
        <w:t>открываем</w:t>
      </w:r>
      <w:r>
        <w:rPr>
          <w:spacing w:val="-4"/>
          <w:sz w:val="22"/>
        </w:rPr>
        <w:t> </w:t>
      </w:r>
      <w:r>
        <w:rPr>
          <w:sz w:val="22"/>
        </w:rPr>
        <w:t>удаленно  xinetd.conf</w:t>
      </w:r>
      <w:r>
        <w:rPr>
          <w:spacing w:val="-1"/>
          <w:sz w:val="22"/>
        </w:rPr>
        <w:t> </w:t>
      </w:r>
      <w:r>
        <w:rPr>
          <w:sz w:val="22"/>
        </w:rPr>
        <w:t>через</w:t>
      </w:r>
      <w:r>
        <w:rPr>
          <w:spacing w:val="-2"/>
          <w:sz w:val="22"/>
        </w:rPr>
        <w:t> </w:t>
      </w:r>
      <w:r>
        <w:rPr>
          <w:sz w:val="22"/>
        </w:rPr>
        <w:t>vi</w:t>
      </w:r>
    </w:p>
    <w:p>
      <w:pPr>
        <w:pStyle w:val="BodyText"/>
        <w:ind w:left="1181"/>
        <w:rPr>
          <w:sz w:val="20"/>
        </w:rPr>
      </w:pPr>
      <w:r>
        <w:rPr>
          <w:sz w:val="20"/>
        </w:rPr>
        <w:pict>
          <v:group style="width:323.05pt;height:277.350pt;mso-position-horizontal-relative:char;mso-position-vertical-relative:line" coordorigin="0,0" coordsize="6461,5547">
            <v:shape style="position:absolute;left:0;top:0;width:6461;height:308" type="#_x0000_t75" stroked="false">
              <v:imagedata r:id="rId10" o:title=""/>
            </v:shape>
            <v:shape style="position:absolute;left:0;top:330;width:6424;height:5217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080" w:bottom="280" w:left="160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01" w:val="left" w:leader="none"/>
        </w:tabs>
        <w:spacing w:line="240" w:lineRule="auto" w:before="0" w:after="0"/>
        <w:ind w:left="1400" w:right="0" w:hanging="220"/>
        <w:jc w:val="left"/>
        <w:rPr>
          <w:sz w:val="22"/>
        </w:rPr>
      </w:pPr>
      <w:r>
        <w:rPr>
          <w:sz w:val="22"/>
        </w:rPr>
        <w:t>ps</w:t>
      </w:r>
      <w:r>
        <w:rPr>
          <w:spacing w:val="-1"/>
          <w:sz w:val="22"/>
        </w:rPr>
        <w:t> </w:t>
      </w:r>
      <w:r>
        <w:rPr>
          <w:sz w:val="22"/>
        </w:rPr>
        <w:t>-e</w:t>
      </w:r>
    </w:p>
    <w:p>
      <w:pPr>
        <w:pStyle w:val="BodyText"/>
        <w:spacing w:before="2"/>
      </w:pPr>
      <w:r>
        <w:rPr/>
        <w:pict>
          <v:group style="position:absolute;margin-left:139.050003pt;margin-top:15.512578pt;width:337.15pt;height:516.3pt;mso-position-horizontal-relative:page;mso-position-vertical-relative:paragraph;z-index:-15726080;mso-wrap-distance-left:0;mso-wrap-distance-right:0" coordorigin="2781,310" coordsize="6743,10326">
            <v:shape style="position:absolute;left:2781;top:310;width:6743;height:5565" type="#_x0000_t75" stroked="false">
              <v:imagedata r:id="rId12" o:title=""/>
            </v:shape>
            <v:shape style="position:absolute;left:2781;top:5897;width:6703;height:4739" type="#_x0000_t75" stroked="false">
              <v:imagedata r:id="rId13" o:title=""/>
            </v:shape>
            <w10:wrap type="topAndBottom"/>
          </v:group>
        </w:pict>
      </w:r>
    </w:p>
    <w:p>
      <w:pPr>
        <w:pStyle w:val="BodyText"/>
        <w:ind w:left="1181"/>
      </w:pPr>
      <w:r>
        <w:rPr/>
        <w:t>проверяем на</w:t>
      </w:r>
      <w:r>
        <w:rPr>
          <w:spacing w:val="-3"/>
        </w:rPr>
        <w:t> </w:t>
      </w:r>
      <w:r>
        <w:rPr/>
        <w:t>удаленной</w:t>
      </w:r>
      <w:r>
        <w:rPr>
          <w:spacing w:val="-1"/>
        </w:rPr>
        <w:t> </w:t>
      </w:r>
      <w:r>
        <w:rPr/>
        <w:t>машине</w:t>
      </w:r>
    </w:p>
    <w:p>
      <w:pPr>
        <w:pStyle w:val="ListParagraph"/>
        <w:numPr>
          <w:ilvl w:val="0"/>
          <w:numId w:val="1"/>
        </w:numPr>
        <w:tabs>
          <w:tab w:pos="1401" w:val="left" w:leader="none"/>
        </w:tabs>
        <w:spacing w:line="240" w:lineRule="auto" w:before="15" w:after="19"/>
        <w:ind w:left="1400" w:right="0" w:hanging="220"/>
        <w:jc w:val="left"/>
        <w:rPr>
          <w:sz w:val="22"/>
        </w:rPr>
      </w:pPr>
      <w:r>
        <w:rPr>
          <w:sz w:val="22"/>
        </w:rPr>
        <w:t>удаленно</w:t>
      </w:r>
      <w:r>
        <w:rPr>
          <w:spacing w:val="-5"/>
          <w:sz w:val="22"/>
        </w:rPr>
        <w:t> </w:t>
      </w:r>
      <w:r>
        <w:rPr>
          <w:sz w:val="22"/>
        </w:rPr>
        <w:t>перезагружаем</w:t>
      </w:r>
      <w:r>
        <w:rPr>
          <w:spacing w:val="-2"/>
          <w:sz w:val="22"/>
        </w:rPr>
        <w:t> </w:t>
      </w:r>
      <w:r>
        <w:rPr>
          <w:sz w:val="22"/>
        </w:rPr>
        <w:t>компьютер</w:t>
      </w:r>
    </w:p>
    <w:p>
      <w:pPr>
        <w:pStyle w:val="BodyText"/>
        <w:ind w:left="1181"/>
        <w:rPr>
          <w:sz w:val="20"/>
        </w:rPr>
      </w:pPr>
      <w:r>
        <w:rPr>
          <w:sz w:val="20"/>
        </w:rPr>
        <w:drawing>
          <wp:inline distT="0" distB="0" distL="0" distR="0">
            <wp:extent cx="4106088" cy="779526"/>
            <wp:effectExtent l="0" t="0" r="0" b="0"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088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600" w:right="20"/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401" w:val="left" w:leader="none"/>
        </w:tabs>
        <w:spacing w:line="240" w:lineRule="auto" w:before="56" w:after="23"/>
        <w:ind w:left="1400" w:right="0" w:hanging="220"/>
        <w:jc w:val="left"/>
        <w:rPr>
          <w:sz w:val="22"/>
        </w:rPr>
      </w:pPr>
      <w:r>
        <w:rPr>
          <w:sz w:val="22"/>
        </w:rPr>
        <w:t>с</w:t>
      </w:r>
      <w:r>
        <w:rPr>
          <w:spacing w:val="-2"/>
          <w:sz w:val="22"/>
        </w:rPr>
        <w:t> </w:t>
      </w:r>
      <w:r>
        <w:rPr>
          <w:sz w:val="22"/>
        </w:rPr>
        <w:t>помощью</w:t>
      </w:r>
      <w:r>
        <w:rPr>
          <w:spacing w:val="-2"/>
          <w:sz w:val="22"/>
        </w:rPr>
        <w:t> </w:t>
      </w:r>
      <w:r>
        <w:rPr>
          <w:sz w:val="22"/>
        </w:rPr>
        <w:t>putty</w:t>
      </w:r>
      <w:r>
        <w:rPr>
          <w:spacing w:val="-1"/>
          <w:sz w:val="22"/>
        </w:rPr>
        <w:t> </w:t>
      </w:r>
      <w:r>
        <w:rPr>
          <w:sz w:val="22"/>
        </w:rPr>
        <w:t>подключаемся</w:t>
      </w:r>
      <w:r>
        <w:rPr>
          <w:spacing w:val="-3"/>
          <w:sz w:val="22"/>
        </w:rPr>
        <w:t> </w:t>
      </w:r>
      <w:r>
        <w:rPr>
          <w:sz w:val="22"/>
        </w:rPr>
        <w:t>удаленно</w:t>
      </w:r>
    </w:p>
    <w:p>
      <w:pPr>
        <w:pStyle w:val="BodyText"/>
        <w:ind w:left="1181"/>
        <w:rPr>
          <w:sz w:val="20"/>
        </w:rPr>
      </w:pPr>
      <w:r>
        <w:rPr>
          <w:sz w:val="20"/>
        </w:rPr>
        <w:drawing>
          <wp:inline distT="0" distB="0" distL="0" distR="0">
            <wp:extent cx="4469119" cy="1827466"/>
            <wp:effectExtent l="0" t="0" r="0" b="0"/>
            <wp:docPr id="1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119" cy="18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514" w:val="left" w:leader="none"/>
        </w:tabs>
        <w:spacing w:line="240" w:lineRule="auto" w:before="1" w:after="19"/>
        <w:ind w:left="1513" w:right="0" w:hanging="333"/>
        <w:jc w:val="left"/>
        <w:rPr>
          <w:sz w:val="22"/>
        </w:rPr>
      </w:pPr>
      <w:r>
        <w:rPr>
          <w:sz w:val="22"/>
        </w:rPr>
        <w:t>запускаем</w:t>
      </w:r>
      <w:r>
        <w:rPr>
          <w:spacing w:val="-3"/>
          <w:sz w:val="22"/>
        </w:rPr>
        <w:t> </w:t>
      </w:r>
      <w:r>
        <w:rPr>
          <w:sz w:val="22"/>
        </w:rPr>
        <w:t>startx</w:t>
      </w:r>
    </w:p>
    <w:p>
      <w:pPr>
        <w:pStyle w:val="BodyText"/>
        <w:ind w:left="1181"/>
        <w:rPr>
          <w:sz w:val="20"/>
        </w:rPr>
      </w:pPr>
      <w:r>
        <w:rPr>
          <w:sz w:val="20"/>
        </w:rPr>
        <w:drawing>
          <wp:inline distT="0" distB="0" distL="0" distR="0">
            <wp:extent cx="4168353" cy="2900933"/>
            <wp:effectExtent l="0" t="0" r="0" b="0"/>
            <wp:docPr id="1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353" cy="29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580" w:bottom="280" w:left="160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9"/>
      <w:numFmt w:val="decimal"/>
      <w:lvlText w:val="%1."/>
      <w:lvlJc w:val="left"/>
      <w:pPr>
        <w:ind w:left="140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88" w:hanging="21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77" w:hanging="21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65" w:hanging="21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54" w:hanging="21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21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1" w:hanging="21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0" w:hanging="21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9" w:hanging="219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1" w:hanging="170"/>
        <w:jc w:val="righ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17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1" w:hanging="17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81" w:hanging="17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2" w:hanging="1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1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3" w:hanging="1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84" w:hanging="1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5" w:hanging="17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400" w:hanging="220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dcterms:created xsi:type="dcterms:W3CDTF">2023-06-06T14:17:02Z</dcterms:created>
  <dcterms:modified xsi:type="dcterms:W3CDTF">2023-06-06T14:17:02Z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2023-06-06T00:00:00Z</vt:filetime>
  </property>
</Properties>
</file>