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eacons-meeting"/>
      <w:bookmarkEnd w:id="21"/>
      <w:r>
        <w:t xml:space="preserve">Deacons Meeting</w:t>
      </w:r>
    </w:p>
    <w:p>
      <w:pPr>
        <w:pStyle w:val="Heading4"/>
      </w:pPr>
      <w:bookmarkStart w:id="22" w:name="january-2017"/>
      <w:bookmarkEnd w:id="22"/>
      <w:r>
        <w:t xml:space="preserve">January 2017</w:t>
      </w:r>
    </w:p>
    <w:p>
      <w:pPr>
        <w:pStyle w:val="Heading3"/>
      </w:pPr>
      <w:bookmarkStart w:id="23" w:name="deacons-present"/>
      <w:bookmarkEnd w:id="23"/>
      <w:r>
        <w:t xml:space="preserve">Deacons Present</w:t>
      </w:r>
    </w:p>
    <w:p>
      <w:pPr>
        <w:pStyle w:val="FirstParagraph"/>
      </w:pPr>
      <w:r>
        <w:t xml:space="preserve">Steve Jackson, James Huggins, Bert Craft, Matthew Rikard, Lucky McDade, Tommy Simpson, David Jones, Timmy French, Waring Richardson</w:t>
      </w:r>
    </w:p>
    <w:p>
      <w:pPr>
        <w:pStyle w:val="Heading3"/>
      </w:pPr>
      <w:bookmarkStart w:id="24" w:name="deacons-absent"/>
      <w:bookmarkEnd w:id="24"/>
      <w:r>
        <w:t xml:space="preserve">Deacons Absent</w:t>
      </w:r>
    </w:p>
    <w:p>
      <w:pPr>
        <w:pStyle w:val="FirstParagraph"/>
      </w:pPr>
      <w:r>
        <w:t xml:space="preserve">Chuck Kearse, Matt Barr</w:t>
      </w:r>
    </w:p>
    <w:p>
      <w:pPr>
        <w:pStyle w:val="Heading3"/>
      </w:pPr>
      <w:bookmarkStart w:id="25" w:name="staff-present"/>
      <w:bookmarkEnd w:id="25"/>
      <w:r>
        <w:t xml:space="preserve">Staff Present</w:t>
      </w:r>
    </w:p>
    <w:p>
      <w:pPr>
        <w:pStyle w:val="FirstParagraph"/>
      </w:pPr>
      <w:r>
        <w:t xml:space="preserve">Johnny Muller, Leon Boss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5:40</w:t>
            </w:r>
          </w:p>
        </w:tc>
        <w:tc>
          <w:p>
            <w:pPr>
              <w:pStyle w:val="Compact"/>
              <w:jc w:val="left"/>
            </w:pPr>
            <w:r>
              <w:t xml:space="preserve">Meeting called to order.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5:41</w:t>
            </w:r>
          </w:p>
        </w:tc>
        <w:tc>
          <w:p>
            <w:pPr>
              <w:pStyle w:val="Compact"/>
              <w:jc w:val="left"/>
            </w:pPr>
            <w:r>
              <w:t xml:space="preserve">Prayer requests started/Prayer started.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6:48</w:t>
            </w:r>
          </w:p>
        </w:tc>
        <w:tc>
          <w:p>
            <w:pPr>
              <w:pStyle w:val="Compact"/>
              <w:jc w:val="left"/>
            </w:pPr>
            <w:r>
              <w:t xml:space="preserve">Prayer fulfilled.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6:48</w:t>
            </w:r>
          </w:p>
        </w:tc>
        <w:tc>
          <w:p>
            <w:pPr>
              <w:pStyle w:val="Compact"/>
              <w:jc w:val="left"/>
            </w:pPr>
            <w:r>
              <w:t xml:space="preserve">Minutes reviewed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6:50</w:t>
            </w:r>
          </w:p>
        </w:tc>
        <w:tc>
          <w:p>
            <w:pPr>
              <w:pStyle w:val="Compact"/>
              <w:jc w:val="left"/>
            </w:pPr>
            <w:r>
              <w:t xml:space="preserve">Minutes corrected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6:50</w:t>
            </w:r>
          </w:p>
        </w:tc>
        <w:tc>
          <w:p>
            <w:pPr>
              <w:pStyle w:val="Compact"/>
              <w:jc w:val="left"/>
            </w:pPr>
            <w:r>
              <w:t xml:space="preserve">Old business/New business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7:18</w:t>
            </w:r>
          </w:p>
        </w:tc>
        <w:tc>
          <w:p>
            <w:pPr>
              <w:pStyle w:val="Compact"/>
              <w:jc w:val="left"/>
            </w:pPr>
            <w:r>
              <w:t xml:space="preserve">Prayer benediction</w:t>
            </w:r>
          </w:p>
        </w:tc>
      </w:tr>
    </w:tbl>
    <w:p>
      <w:pPr>
        <w:pStyle w:val="Heading2"/>
      </w:pPr>
      <w:bookmarkStart w:id="26" w:name="old-business"/>
      <w:bookmarkEnd w:id="26"/>
      <w:r>
        <w:t xml:space="preserve">Old Business</w:t>
      </w:r>
    </w:p>
    <w:p>
      <w:pPr>
        <w:pStyle w:val="Compact"/>
        <w:numPr>
          <w:numId w:val="1001"/>
          <w:ilvl w:val="0"/>
        </w:numPr>
      </w:pPr>
      <w:r>
        <w:t xml:space="preserve">Van is ready to go.</w:t>
      </w:r>
    </w:p>
    <w:p>
      <w:pPr>
        <w:pStyle w:val="Compact"/>
        <w:numPr>
          <w:numId w:val="1001"/>
          <w:ilvl w:val="0"/>
        </w:numPr>
      </w:pPr>
      <w:r>
        <w:t xml:space="preserve">Water fountains had an issue, but should be fixed now.</w:t>
      </w:r>
    </w:p>
    <w:p>
      <w:pPr>
        <w:pStyle w:val="Compact"/>
        <w:numPr>
          <w:numId w:val="1001"/>
          <w:ilvl w:val="0"/>
        </w:numPr>
      </w:pPr>
      <w:r>
        <w:t xml:space="preserve">SC Baptist convention was "awesome" as described by those who went.</w:t>
      </w:r>
    </w:p>
    <w:p>
      <w:pPr>
        <w:pStyle w:val="Compact"/>
        <w:numPr>
          <w:numId w:val="1001"/>
          <w:ilvl w:val="0"/>
        </w:numPr>
      </w:pPr>
      <w:r>
        <w:t xml:space="preserve">Dr. Hollingsworth from the convention was praised</w:t>
      </w:r>
    </w:p>
    <w:p>
      <w:pPr>
        <w:pStyle w:val="Heading2"/>
      </w:pPr>
      <w:bookmarkStart w:id="27" w:name="new-business"/>
      <w:bookmarkEnd w:id="27"/>
      <w:r>
        <w:t xml:space="preserve">New Business</w:t>
      </w:r>
    </w:p>
    <w:p>
      <w:pPr>
        <w:pStyle w:val="Compact"/>
        <w:numPr>
          <w:numId w:val="1002"/>
          <w:ilvl w:val="0"/>
        </w:numPr>
      </w:pPr>
      <w:r>
        <w:t xml:space="preserve">There seems to be some feedback in our sound system.</w:t>
      </w:r>
    </w:p>
    <w:p>
      <w:pPr>
        <w:pStyle w:val="Heading2"/>
      </w:pPr>
      <w:bookmarkStart w:id="28" w:name="pastors-time"/>
      <w:bookmarkEnd w:id="28"/>
      <w:r>
        <w:t xml:space="preserve">Pastor's Time</w:t>
      </w:r>
    </w:p>
    <w:p>
      <w:pPr>
        <w:pStyle w:val="BlockText"/>
      </w:pPr>
      <w:r>
        <w:t xml:space="preserve">We are in exciting times. God has called Pastor Johnny to be a forewarner</w:t>
      </w:r>
      <w:r>
        <w:t xml:space="preserve"> </w:t>
      </w:r>
      <w:r>
        <w:t xml:space="preserve">and preparer of the bride. He needs our prayers. He will be bringing in</w:t>
      </w:r>
      <w:r>
        <w:t xml:space="preserve"> </w:t>
      </w:r>
      <w:r>
        <w:t xml:space="preserve">a friend to do a prophecy conference, to engage the community. Prayers were</w:t>
      </w:r>
      <w:r>
        <w:t xml:space="preserve"> </w:t>
      </w:r>
      <w:r>
        <w:t xml:space="preserve">asked for concerning the prophecy conference.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4277f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c705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2017-03-13T12:40:46Z</dcterms:created>
  <dcterms:modified xsi:type="dcterms:W3CDTF">2017-03-13T12:40:46Z</dcterms:modified>
</cp:coreProperties>
</file>