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FC15" w14:textId="783EB496" w:rsidR="007614BE" w:rsidRPr="00DF7FE8" w:rsidRDefault="005D23B7" w:rsidP="007614BE">
      <w:pPr>
        <w:jc w:val="center"/>
        <w:rPr>
          <w:rFonts w:asciiTheme="majorBidi" w:hAnsiTheme="majorBidi" w:cstheme="majorBidi"/>
          <w:sz w:val="28"/>
          <w:szCs w:val="28"/>
          <w:rtl/>
        </w:rPr>
      </w:pPr>
      <w:r>
        <w:rPr>
          <w:rFonts w:asciiTheme="majorBidi" w:hAnsiTheme="majorBidi" w:cstheme="majorBidi"/>
          <w:noProof/>
          <w:sz w:val="28"/>
          <w:szCs w:val="28"/>
        </w:rPr>
        <w:drawing>
          <wp:inline distT="0" distB="0" distL="0" distR="0" wp14:anchorId="0AE13F34" wp14:editId="0390E0C8">
            <wp:extent cx="3671953" cy="1593168"/>
            <wp:effectExtent l="0" t="0" r="0" b="7620"/>
            <wp:docPr id="430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3963" cy="1598379"/>
                    </a:xfrm>
                    <a:prstGeom prst="rect">
                      <a:avLst/>
                    </a:prstGeom>
                    <a:noFill/>
                  </pic:spPr>
                </pic:pic>
              </a:graphicData>
            </a:graphic>
          </wp:inline>
        </w:drawing>
      </w:r>
    </w:p>
    <w:p w14:paraId="66926BC5" w14:textId="3BA8233E" w:rsidR="007614BE" w:rsidRPr="005D23B7" w:rsidRDefault="007614BE" w:rsidP="005D23B7">
      <w:pPr>
        <w:jc w:val="center"/>
        <w:rPr>
          <w:rFonts w:asciiTheme="majorBidi" w:hAnsiTheme="majorBidi" w:cstheme="majorBidi"/>
          <w:color w:val="147A64"/>
          <w:sz w:val="36"/>
          <w:szCs w:val="36"/>
          <w:rtl/>
        </w:rPr>
      </w:pPr>
      <w:r w:rsidRPr="005D23B7">
        <w:rPr>
          <w:rFonts w:asciiTheme="majorBidi" w:hAnsiTheme="majorBidi" w:cstheme="majorBidi"/>
          <w:color w:val="147A64"/>
          <w:sz w:val="36"/>
          <w:szCs w:val="36"/>
          <w:rtl/>
        </w:rPr>
        <w:t xml:space="preserve">كلية هندسة </w:t>
      </w:r>
      <w:proofErr w:type="gramStart"/>
      <w:r w:rsidRPr="005D23B7">
        <w:rPr>
          <w:rFonts w:asciiTheme="majorBidi" w:hAnsiTheme="majorBidi" w:cstheme="majorBidi"/>
          <w:color w:val="147A64"/>
          <w:sz w:val="36"/>
          <w:szCs w:val="36"/>
          <w:rtl/>
        </w:rPr>
        <w:t>و علوم</w:t>
      </w:r>
      <w:proofErr w:type="gramEnd"/>
      <w:r w:rsidRPr="005D23B7">
        <w:rPr>
          <w:rFonts w:asciiTheme="majorBidi" w:hAnsiTheme="majorBidi" w:cstheme="majorBidi"/>
          <w:color w:val="147A64"/>
          <w:sz w:val="36"/>
          <w:szCs w:val="36"/>
          <w:rtl/>
        </w:rPr>
        <w:t xml:space="preserve"> الحاسب</w:t>
      </w:r>
    </w:p>
    <w:p w14:paraId="1A3D62FA" w14:textId="3C5CDA64" w:rsidR="007614BE" w:rsidRPr="00DF7FE8" w:rsidRDefault="00DF7FE8" w:rsidP="007614BE">
      <w:pPr>
        <w:jc w:val="center"/>
        <w:rPr>
          <w:rFonts w:asciiTheme="majorBidi" w:hAnsiTheme="majorBidi" w:cstheme="majorBidi"/>
          <w:sz w:val="52"/>
          <w:szCs w:val="52"/>
          <w:rtl/>
        </w:rPr>
      </w:pPr>
      <w:r w:rsidRPr="00DF7FE8">
        <w:rPr>
          <w:rFonts w:asciiTheme="majorBidi" w:hAnsiTheme="majorBidi" w:cstheme="majorBidi"/>
          <w:noProof/>
          <w:sz w:val="48"/>
          <w:szCs w:val="48"/>
          <w:lang w:val="ar-SA"/>
        </w:rPr>
        <mc:AlternateContent>
          <mc:Choice Requires="wps">
            <w:drawing>
              <wp:anchor distT="45720" distB="45720" distL="114300" distR="114300" simplePos="0" relativeHeight="251661312" behindDoc="0" locked="0" layoutInCell="1" allowOverlap="1" wp14:anchorId="5B7F7D15" wp14:editId="654DA834">
                <wp:simplePos x="0" y="0"/>
                <wp:positionH relativeFrom="margin">
                  <wp:posOffset>-200025</wp:posOffset>
                </wp:positionH>
                <wp:positionV relativeFrom="paragraph">
                  <wp:posOffset>709930</wp:posOffset>
                </wp:positionV>
                <wp:extent cx="6315075" cy="757555"/>
                <wp:effectExtent l="0" t="0" r="2857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075" cy="757555"/>
                        </a:xfrm>
                        <a:prstGeom prst="rect">
                          <a:avLst/>
                        </a:prstGeom>
                        <a:solidFill>
                          <a:srgbClr val="FFFFFF"/>
                        </a:solidFill>
                        <a:ln w="9525">
                          <a:solidFill>
                            <a:schemeClr val="bg1"/>
                          </a:solidFill>
                          <a:miter lim="800000"/>
                          <a:headEnd/>
                          <a:tailEnd/>
                        </a:ln>
                      </wps:spPr>
                      <wps:txbx>
                        <w:txbxContent>
                          <w:p w14:paraId="6CC185E2" w14:textId="736E3B2A" w:rsidR="007614BE" w:rsidRPr="005119B4" w:rsidRDefault="00554E02" w:rsidP="00554E02">
                            <w:pPr>
                              <w:spacing w:line="360" w:lineRule="auto"/>
                              <w:jc w:val="center"/>
                              <w:rPr>
                                <w:rFonts w:ascii="Aharoni" w:hAnsi="Aharoni" w:cs="Aharoni"/>
                                <w:sz w:val="48"/>
                                <w:szCs w:val="48"/>
                                <w:lang w:val="en-GB"/>
                              </w:rPr>
                            </w:pPr>
                            <w:proofErr w:type="spellStart"/>
                            <w:r w:rsidRPr="00554E02">
                              <w:rPr>
                                <w:rFonts w:ascii="Aharoni" w:hAnsi="Aharoni" w:cs="Arial"/>
                                <w:sz w:val="48"/>
                                <w:szCs w:val="48"/>
                              </w:rPr>
                              <w:t>StudyTask</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7F7D15" id="_x0000_t202" coordsize="21600,21600" o:spt="202" path="m,l,21600r21600,l21600,xe">
                <v:stroke joinstyle="miter"/>
                <v:path gradientshapeok="t" o:connecttype="rect"/>
              </v:shapetype>
              <v:shape id="Text Box 2" o:spid="_x0000_s1026" type="#_x0000_t202" style="position:absolute;left:0;text-align:left;margin-left:-15.75pt;margin-top:55.9pt;width:497.25pt;height:59.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" strokecolor="white [3212]">
                <v:textbox>
                  <w:txbxContent>
                    <w:p w14:paraId="6CC185E2" w14:textId="736E3B2A" w:rsidR="007614BE" w:rsidRPr="005119B4" w:rsidRDefault="00554E02" w:rsidP="00554E02">
                      <w:pPr>
                        <w:spacing w:line="360" w:lineRule="auto"/>
                        <w:jc w:val="center"/>
                        <w:rPr>
                          <w:rFonts w:ascii="Aharoni" w:hAnsi="Aharoni" w:cs="Aharoni"/>
                          <w:sz w:val="48"/>
                          <w:szCs w:val="48"/>
                          <w:lang w:val="en-GB"/>
                        </w:rPr>
                      </w:pPr>
                      <w:proofErr w:type="spellStart"/>
                      <w:r w:rsidRPr="00554E02">
                        <w:rPr>
                          <w:rFonts w:ascii="Aharoni" w:hAnsi="Aharoni" w:cs="Arial"/>
                          <w:sz w:val="48"/>
                          <w:szCs w:val="48"/>
                        </w:rPr>
                        <w:t>StudyTask</w:t>
                      </w:r>
                      <w:proofErr w:type="spellEnd"/>
                    </w:p>
                  </w:txbxContent>
                </v:textbox>
                <w10:wrap type="square" anchorx="margin"/>
              </v:shape>
            </w:pict>
          </mc:Fallback>
        </mc:AlternateContent>
      </w:r>
    </w:p>
    <w:p w14:paraId="400AC558" w14:textId="5813A147" w:rsidR="007614BE" w:rsidRPr="00DF7FE8" w:rsidRDefault="00DF7FE8" w:rsidP="007614BE">
      <w:pPr>
        <w:jc w:val="center"/>
        <w:rPr>
          <w:rFonts w:asciiTheme="majorBidi" w:hAnsiTheme="majorBidi" w:cstheme="majorBidi"/>
          <w:sz w:val="52"/>
          <w:szCs w:val="52"/>
          <w:rtl/>
        </w:rPr>
      </w:pPr>
      <w:r w:rsidRPr="00DF7FE8">
        <w:rPr>
          <w:rFonts w:asciiTheme="majorBidi" w:hAnsiTheme="majorBidi" w:cstheme="majorBidi"/>
          <w:noProof/>
          <w:sz w:val="48"/>
          <w:szCs w:val="48"/>
          <w:rtl/>
          <w:lang w:val="ar-SA"/>
        </w:rPr>
        <mc:AlternateContent>
          <mc:Choice Requires="wps">
            <w:drawing>
              <wp:anchor distT="0" distB="0" distL="114300" distR="114300" simplePos="0" relativeHeight="251659264" behindDoc="0" locked="0" layoutInCell="1" allowOverlap="1" wp14:anchorId="3C7632BB" wp14:editId="39EAF073">
                <wp:simplePos x="0" y="0"/>
                <wp:positionH relativeFrom="column">
                  <wp:posOffset>1323975</wp:posOffset>
                </wp:positionH>
                <wp:positionV relativeFrom="paragraph">
                  <wp:posOffset>1132840</wp:posOffset>
                </wp:positionV>
                <wp:extent cx="3248025" cy="19050"/>
                <wp:effectExtent l="19050" t="19050" r="28575" b="19050"/>
                <wp:wrapNone/>
                <wp:docPr id="1" name="Straight Connector 1"/>
                <wp:cNvGraphicFramePr/>
                <a:graphic xmlns:a="http://schemas.openxmlformats.org/drawingml/2006/main">
                  <a:graphicData uri="http://schemas.microsoft.com/office/word/2010/wordprocessingShape">
                    <wps:wsp>
                      <wps:cNvCnPr/>
                      <wps:spPr>
                        <a:xfrm>
                          <a:off x="0" y="0"/>
                          <a:ext cx="3248025" cy="19050"/>
                        </a:xfrm>
                        <a:prstGeom prst="line">
                          <a:avLst/>
                        </a:prstGeom>
                        <a:noFill/>
                        <a:ln w="381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85C1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5pt,89.2pt" to="5in,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" strokecolor="#4472c4" strokeweight="3pt">
                <v:stroke joinstyle="miter"/>
              </v:line>
            </w:pict>
          </mc:Fallback>
        </mc:AlternateContent>
      </w:r>
    </w:p>
    <w:p w14:paraId="6A67CBC7" w14:textId="054F32DC" w:rsidR="007614BE" w:rsidRPr="00DF7FE8" w:rsidRDefault="00DF7FE8" w:rsidP="00DF7FE8">
      <w:pPr>
        <w:jc w:val="center"/>
        <w:rPr>
          <w:rFonts w:asciiTheme="majorBidi" w:hAnsiTheme="majorBidi" w:cstheme="majorBidi"/>
          <w:sz w:val="40"/>
          <w:szCs w:val="40"/>
        </w:rPr>
      </w:pPr>
      <w:r w:rsidRPr="00DF7FE8">
        <w:rPr>
          <w:rFonts w:asciiTheme="majorBidi" w:hAnsiTheme="majorBidi" w:cstheme="majorBidi"/>
          <w:sz w:val="40"/>
          <w:szCs w:val="40"/>
        </w:rPr>
        <w:t>SE – 4111 Course Project</w:t>
      </w:r>
    </w:p>
    <w:p w14:paraId="732FE798" w14:textId="43F6AE09" w:rsidR="00DF7FE8" w:rsidRPr="00DF7FE8" w:rsidRDefault="00DF7FE8" w:rsidP="00DF7FE8">
      <w:pPr>
        <w:rPr>
          <w:rFonts w:asciiTheme="majorBidi" w:hAnsiTheme="majorBidi" w:cstheme="majorBidi"/>
          <w:b/>
          <w:bCs/>
          <w:sz w:val="32"/>
          <w:szCs w:val="32"/>
        </w:rPr>
      </w:pPr>
    </w:p>
    <w:p w14:paraId="697F79D1" w14:textId="0D8CADD4" w:rsidR="00DF7FE8" w:rsidRDefault="00DF7FE8" w:rsidP="00DF7FE8">
      <w:pPr>
        <w:rPr>
          <w:rFonts w:asciiTheme="majorBidi" w:hAnsiTheme="majorBidi" w:cstheme="majorBidi"/>
          <w:b/>
          <w:bCs/>
          <w:sz w:val="32"/>
          <w:szCs w:val="32"/>
        </w:rPr>
      </w:pPr>
    </w:p>
    <w:p w14:paraId="68F549B2" w14:textId="77777777" w:rsidR="00DF7FE8" w:rsidRPr="00DF7FE8" w:rsidRDefault="00DF7FE8" w:rsidP="00DF7FE8">
      <w:pPr>
        <w:rPr>
          <w:rFonts w:asciiTheme="majorBidi" w:hAnsiTheme="majorBidi" w:cstheme="majorBidi"/>
          <w:b/>
          <w:bCs/>
          <w:sz w:val="32"/>
          <w:szCs w:val="32"/>
        </w:rPr>
      </w:pPr>
    </w:p>
    <w:p w14:paraId="7FCBD970" w14:textId="4C76588D" w:rsidR="00DF7FE8" w:rsidRPr="00DF7FE8" w:rsidRDefault="00DF7FE8" w:rsidP="00DF7FE8">
      <w:pPr>
        <w:rPr>
          <w:rFonts w:asciiTheme="majorBidi" w:hAnsiTheme="majorBidi" w:cstheme="majorBidi"/>
          <w:sz w:val="32"/>
          <w:szCs w:val="32"/>
        </w:rPr>
      </w:pPr>
      <w:r w:rsidRPr="00DF7FE8">
        <w:rPr>
          <w:rFonts w:asciiTheme="majorBidi" w:hAnsiTheme="majorBidi" w:cstheme="majorBidi"/>
          <w:b/>
          <w:bCs/>
          <w:sz w:val="32"/>
          <w:szCs w:val="32"/>
        </w:rPr>
        <w:t xml:space="preserve">Submitted to: </w:t>
      </w:r>
      <w:r w:rsidRPr="00DF7FE8">
        <w:rPr>
          <w:rFonts w:asciiTheme="majorBidi" w:hAnsiTheme="majorBidi" w:cstheme="majorBidi"/>
          <w:sz w:val="32"/>
          <w:szCs w:val="32"/>
        </w:rPr>
        <w:t xml:space="preserve">Dr. </w:t>
      </w:r>
      <w:proofErr w:type="spellStart"/>
      <w:r w:rsidRPr="00DF7FE8">
        <w:rPr>
          <w:rFonts w:asciiTheme="majorBidi" w:hAnsiTheme="majorBidi" w:cstheme="majorBidi"/>
          <w:sz w:val="32"/>
          <w:szCs w:val="32"/>
        </w:rPr>
        <w:t>Mawal</w:t>
      </w:r>
      <w:proofErr w:type="spellEnd"/>
      <w:r w:rsidRPr="00DF7FE8">
        <w:rPr>
          <w:rFonts w:asciiTheme="majorBidi" w:hAnsiTheme="majorBidi" w:cstheme="majorBidi"/>
          <w:sz w:val="32"/>
          <w:szCs w:val="32"/>
        </w:rPr>
        <w:t xml:space="preserve"> A. Mohammed</w:t>
      </w:r>
    </w:p>
    <w:p w14:paraId="462F668C" w14:textId="77777777" w:rsidR="007614BE" w:rsidRPr="00DF7FE8" w:rsidRDefault="007614BE" w:rsidP="007614BE">
      <w:pPr>
        <w:rPr>
          <w:rFonts w:asciiTheme="majorBidi" w:hAnsiTheme="majorBidi" w:cstheme="majorBidi"/>
          <w:b/>
          <w:bCs/>
          <w:sz w:val="32"/>
          <w:szCs w:val="32"/>
        </w:rPr>
      </w:pPr>
      <w:r w:rsidRPr="00DF7FE8">
        <w:rPr>
          <w:rFonts w:asciiTheme="majorBidi" w:hAnsiTheme="majorBidi" w:cstheme="majorBidi"/>
          <w:b/>
          <w:bCs/>
          <w:sz w:val="32"/>
          <w:szCs w:val="32"/>
        </w:rPr>
        <w:t xml:space="preserve">Prepared by: </w:t>
      </w:r>
    </w:p>
    <w:tbl>
      <w:tblPr>
        <w:tblStyle w:val="TableGrid"/>
        <w:bidiVisual/>
        <w:tblW w:w="0" w:type="auto"/>
        <w:tblLook w:val="04A0" w:firstRow="1" w:lastRow="0" w:firstColumn="1" w:lastColumn="0" w:noHBand="0" w:noVBand="1"/>
      </w:tblPr>
      <w:tblGrid>
        <w:gridCol w:w="6473"/>
        <w:gridCol w:w="2250"/>
        <w:gridCol w:w="627"/>
      </w:tblGrid>
      <w:tr w:rsidR="007614BE" w:rsidRPr="00DF7FE8" w14:paraId="398BB8C4" w14:textId="77777777" w:rsidTr="007614BE">
        <w:tc>
          <w:tcPr>
            <w:tcW w:w="6473" w:type="dxa"/>
          </w:tcPr>
          <w:p w14:paraId="0A526738" w14:textId="7309D102" w:rsidR="007614BE" w:rsidRPr="00DF7FE8" w:rsidRDefault="007614BE" w:rsidP="007614BE">
            <w:pPr>
              <w:jc w:val="center"/>
              <w:rPr>
                <w:rFonts w:asciiTheme="majorBidi" w:hAnsiTheme="majorBidi" w:cstheme="majorBidi"/>
                <w:b/>
                <w:bCs/>
                <w:sz w:val="28"/>
                <w:szCs w:val="28"/>
                <w:rtl/>
              </w:rPr>
            </w:pPr>
            <w:r w:rsidRPr="00DF7FE8">
              <w:rPr>
                <w:rFonts w:asciiTheme="majorBidi" w:hAnsiTheme="majorBidi" w:cstheme="majorBidi"/>
                <w:b/>
                <w:bCs/>
                <w:sz w:val="28"/>
                <w:szCs w:val="28"/>
              </w:rPr>
              <w:t>Name</w:t>
            </w:r>
          </w:p>
        </w:tc>
        <w:tc>
          <w:tcPr>
            <w:tcW w:w="2250" w:type="dxa"/>
          </w:tcPr>
          <w:p w14:paraId="164E9135" w14:textId="4B3D1EF8" w:rsidR="007614BE" w:rsidRPr="00DF7FE8" w:rsidRDefault="007614BE" w:rsidP="007614BE">
            <w:pPr>
              <w:jc w:val="center"/>
              <w:rPr>
                <w:rFonts w:asciiTheme="majorBidi" w:hAnsiTheme="majorBidi" w:cstheme="majorBidi"/>
                <w:b/>
                <w:bCs/>
                <w:sz w:val="28"/>
                <w:szCs w:val="28"/>
                <w:rtl/>
              </w:rPr>
            </w:pPr>
            <w:r w:rsidRPr="00DF7FE8">
              <w:rPr>
                <w:rFonts w:asciiTheme="majorBidi" w:hAnsiTheme="majorBidi" w:cstheme="majorBidi"/>
                <w:b/>
                <w:bCs/>
                <w:sz w:val="28"/>
                <w:szCs w:val="28"/>
              </w:rPr>
              <w:t>ID</w:t>
            </w:r>
          </w:p>
        </w:tc>
        <w:tc>
          <w:tcPr>
            <w:tcW w:w="627" w:type="dxa"/>
          </w:tcPr>
          <w:p w14:paraId="5F256B21" w14:textId="195D714C" w:rsidR="007614BE" w:rsidRPr="00DF7FE8" w:rsidRDefault="007614BE" w:rsidP="007614BE">
            <w:pPr>
              <w:jc w:val="center"/>
              <w:rPr>
                <w:rFonts w:asciiTheme="majorBidi" w:hAnsiTheme="majorBidi" w:cstheme="majorBidi"/>
                <w:b/>
                <w:bCs/>
                <w:sz w:val="28"/>
                <w:szCs w:val="28"/>
                <w:rtl/>
              </w:rPr>
            </w:pPr>
            <w:r w:rsidRPr="00DF7FE8">
              <w:rPr>
                <w:rFonts w:asciiTheme="majorBidi" w:hAnsiTheme="majorBidi" w:cstheme="majorBidi"/>
                <w:b/>
                <w:bCs/>
                <w:sz w:val="28"/>
                <w:szCs w:val="28"/>
              </w:rPr>
              <w:t>S</w:t>
            </w:r>
          </w:p>
        </w:tc>
      </w:tr>
      <w:tr w:rsidR="00D10215" w:rsidRPr="00DF7FE8" w14:paraId="42728C69" w14:textId="77777777" w:rsidTr="007614BE">
        <w:tc>
          <w:tcPr>
            <w:tcW w:w="6473" w:type="dxa"/>
          </w:tcPr>
          <w:p w14:paraId="403C00A2" w14:textId="552A6CEE" w:rsidR="00D10215" w:rsidRPr="00D10215" w:rsidRDefault="00D10215" w:rsidP="00D10215">
            <w:pPr>
              <w:jc w:val="both"/>
              <w:rPr>
                <w:rFonts w:asciiTheme="majorBidi" w:hAnsiTheme="majorBidi" w:cstheme="majorBidi"/>
                <w:sz w:val="24"/>
                <w:szCs w:val="24"/>
                <w:rtl/>
              </w:rPr>
            </w:pPr>
            <w:r w:rsidRPr="00D10215">
              <w:rPr>
                <w:rFonts w:asciiTheme="majorBidi" w:hAnsiTheme="majorBidi" w:cstheme="majorBidi"/>
                <w:sz w:val="24"/>
                <w:szCs w:val="24"/>
              </w:rPr>
              <w:t xml:space="preserve"> Abdulmajeed Theeb Alqahtani</w:t>
            </w:r>
          </w:p>
        </w:tc>
        <w:tc>
          <w:tcPr>
            <w:tcW w:w="2250" w:type="dxa"/>
          </w:tcPr>
          <w:p w14:paraId="58F120FD" w14:textId="47E069D8" w:rsidR="00D10215" w:rsidRPr="00D10215" w:rsidRDefault="00D10215" w:rsidP="00D10215">
            <w:pPr>
              <w:jc w:val="both"/>
              <w:rPr>
                <w:rFonts w:asciiTheme="majorBidi" w:hAnsiTheme="majorBidi" w:cstheme="majorBidi"/>
                <w:sz w:val="24"/>
                <w:szCs w:val="24"/>
                <w:rtl/>
              </w:rPr>
            </w:pPr>
            <w:r w:rsidRPr="00D10215">
              <w:rPr>
                <w:rFonts w:asciiTheme="majorBidi" w:hAnsiTheme="majorBidi" w:cstheme="majorBidi"/>
                <w:sz w:val="24"/>
                <w:szCs w:val="24"/>
              </w:rPr>
              <w:t>445050242</w:t>
            </w:r>
          </w:p>
        </w:tc>
        <w:tc>
          <w:tcPr>
            <w:tcW w:w="627" w:type="dxa"/>
          </w:tcPr>
          <w:p w14:paraId="358B7775" w14:textId="30D026C9" w:rsidR="00D10215" w:rsidRPr="00DF7FE8" w:rsidRDefault="00D10215" w:rsidP="00D10215">
            <w:pPr>
              <w:jc w:val="center"/>
              <w:rPr>
                <w:rFonts w:asciiTheme="majorBidi" w:hAnsiTheme="majorBidi" w:cstheme="majorBidi"/>
                <w:b/>
                <w:bCs/>
                <w:sz w:val="28"/>
                <w:szCs w:val="28"/>
                <w:rtl/>
              </w:rPr>
            </w:pPr>
            <w:r w:rsidRPr="00DF7FE8">
              <w:rPr>
                <w:rFonts w:asciiTheme="majorBidi" w:hAnsiTheme="majorBidi" w:cstheme="majorBidi"/>
                <w:b/>
                <w:bCs/>
                <w:sz w:val="28"/>
                <w:szCs w:val="28"/>
              </w:rPr>
              <w:t>1</w:t>
            </w:r>
          </w:p>
        </w:tc>
      </w:tr>
      <w:tr w:rsidR="00D10215" w:rsidRPr="00DF7FE8" w14:paraId="3A370A26" w14:textId="77777777" w:rsidTr="007614BE">
        <w:tc>
          <w:tcPr>
            <w:tcW w:w="6473" w:type="dxa"/>
          </w:tcPr>
          <w:p w14:paraId="3F8167DE" w14:textId="5A65F723" w:rsidR="00D10215" w:rsidRPr="00D10215" w:rsidRDefault="00D10215" w:rsidP="00D10215">
            <w:pPr>
              <w:jc w:val="both"/>
              <w:rPr>
                <w:rFonts w:asciiTheme="majorBidi" w:hAnsiTheme="majorBidi" w:cstheme="majorBidi"/>
                <w:sz w:val="24"/>
                <w:szCs w:val="24"/>
                <w:rtl/>
              </w:rPr>
            </w:pPr>
            <w:r w:rsidRPr="00D10215">
              <w:rPr>
                <w:rFonts w:asciiTheme="majorBidi" w:hAnsiTheme="majorBidi" w:cstheme="majorBidi"/>
                <w:sz w:val="24"/>
                <w:szCs w:val="24"/>
              </w:rPr>
              <w:t xml:space="preserve">Abdulaziz </w:t>
            </w:r>
            <w:proofErr w:type="spellStart"/>
            <w:r w:rsidRPr="00D10215">
              <w:rPr>
                <w:rFonts w:asciiTheme="majorBidi" w:hAnsiTheme="majorBidi" w:cstheme="majorBidi"/>
                <w:sz w:val="24"/>
                <w:szCs w:val="24"/>
              </w:rPr>
              <w:t>ibrahim</w:t>
            </w:r>
            <w:proofErr w:type="spellEnd"/>
            <w:r w:rsidRPr="00D10215">
              <w:rPr>
                <w:rFonts w:asciiTheme="majorBidi" w:hAnsiTheme="majorBidi" w:cstheme="majorBidi"/>
                <w:sz w:val="24"/>
                <w:szCs w:val="24"/>
              </w:rPr>
              <w:t xml:space="preserve"> Alkhaldi</w:t>
            </w:r>
          </w:p>
        </w:tc>
        <w:tc>
          <w:tcPr>
            <w:tcW w:w="2250" w:type="dxa"/>
          </w:tcPr>
          <w:p w14:paraId="627A93AD" w14:textId="1DF1C9B9" w:rsidR="00D10215" w:rsidRPr="00D10215" w:rsidRDefault="00D10215" w:rsidP="00D10215">
            <w:pPr>
              <w:jc w:val="both"/>
              <w:rPr>
                <w:rFonts w:asciiTheme="majorBidi" w:hAnsiTheme="majorBidi" w:cstheme="majorBidi"/>
                <w:sz w:val="24"/>
                <w:szCs w:val="24"/>
                <w:rtl/>
              </w:rPr>
            </w:pPr>
            <w:r w:rsidRPr="00D10215">
              <w:rPr>
                <w:rFonts w:asciiTheme="majorBidi" w:hAnsiTheme="majorBidi" w:cstheme="majorBidi"/>
                <w:sz w:val="24"/>
                <w:szCs w:val="24"/>
              </w:rPr>
              <w:t>445050143</w:t>
            </w:r>
          </w:p>
        </w:tc>
        <w:tc>
          <w:tcPr>
            <w:tcW w:w="627" w:type="dxa"/>
          </w:tcPr>
          <w:p w14:paraId="1380407F" w14:textId="3C6CAD02" w:rsidR="00D10215" w:rsidRPr="00DF7FE8" w:rsidRDefault="00D10215" w:rsidP="00D10215">
            <w:pPr>
              <w:jc w:val="center"/>
              <w:rPr>
                <w:rFonts w:asciiTheme="majorBidi" w:hAnsiTheme="majorBidi" w:cstheme="majorBidi"/>
                <w:b/>
                <w:bCs/>
                <w:sz w:val="28"/>
                <w:szCs w:val="28"/>
                <w:rtl/>
              </w:rPr>
            </w:pPr>
            <w:r w:rsidRPr="00DF7FE8">
              <w:rPr>
                <w:rFonts w:asciiTheme="majorBidi" w:hAnsiTheme="majorBidi" w:cstheme="majorBidi"/>
                <w:b/>
                <w:bCs/>
                <w:sz w:val="28"/>
                <w:szCs w:val="28"/>
              </w:rPr>
              <w:t>2</w:t>
            </w:r>
          </w:p>
        </w:tc>
      </w:tr>
      <w:tr w:rsidR="00D10215" w:rsidRPr="00DF7FE8" w14:paraId="4679FA67" w14:textId="77777777" w:rsidTr="007614BE">
        <w:tc>
          <w:tcPr>
            <w:tcW w:w="6473" w:type="dxa"/>
          </w:tcPr>
          <w:p w14:paraId="6C8D2E9E" w14:textId="480F4C98" w:rsidR="00D10215" w:rsidRPr="00D10215" w:rsidRDefault="00D10215" w:rsidP="00D10215">
            <w:pPr>
              <w:jc w:val="both"/>
              <w:rPr>
                <w:rFonts w:asciiTheme="majorBidi" w:hAnsiTheme="majorBidi" w:cstheme="majorBidi"/>
                <w:sz w:val="24"/>
                <w:szCs w:val="24"/>
                <w:rtl/>
              </w:rPr>
            </w:pPr>
            <w:proofErr w:type="spellStart"/>
            <w:r w:rsidRPr="00D10215">
              <w:rPr>
                <w:rFonts w:asciiTheme="majorBidi" w:hAnsiTheme="majorBidi" w:cstheme="majorBidi"/>
                <w:sz w:val="24"/>
                <w:szCs w:val="24"/>
              </w:rPr>
              <w:t>Mnsour</w:t>
            </w:r>
            <w:proofErr w:type="spellEnd"/>
            <w:r w:rsidRPr="00D10215">
              <w:rPr>
                <w:rFonts w:asciiTheme="majorBidi" w:hAnsiTheme="majorBidi" w:cstheme="majorBidi"/>
                <w:sz w:val="24"/>
                <w:szCs w:val="24"/>
              </w:rPr>
              <w:t xml:space="preserve"> Mohammad Aldossari </w:t>
            </w:r>
          </w:p>
        </w:tc>
        <w:tc>
          <w:tcPr>
            <w:tcW w:w="2250" w:type="dxa"/>
          </w:tcPr>
          <w:p w14:paraId="7F4242EE" w14:textId="074953DF" w:rsidR="00D10215" w:rsidRPr="00D10215" w:rsidRDefault="00D10215" w:rsidP="00D10215">
            <w:pPr>
              <w:jc w:val="both"/>
              <w:rPr>
                <w:rFonts w:asciiTheme="majorBidi" w:hAnsiTheme="majorBidi" w:cstheme="majorBidi"/>
                <w:sz w:val="24"/>
                <w:szCs w:val="24"/>
                <w:rtl/>
              </w:rPr>
            </w:pPr>
            <w:r w:rsidRPr="00D10215">
              <w:rPr>
                <w:rFonts w:asciiTheme="majorBidi" w:hAnsiTheme="majorBidi" w:cstheme="majorBidi"/>
                <w:sz w:val="24"/>
                <w:szCs w:val="24"/>
              </w:rPr>
              <w:t>445050244</w:t>
            </w:r>
          </w:p>
        </w:tc>
        <w:tc>
          <w:tcPr>
            <w:tcW w:w="627" w:type="dxa"/>
          </w:tcPr>
          <w:p w14:paraId="2C0E9514" w14:textId="30360436" w:rsidR="00D10215" w:rsidRPr="00DF7FE8" w:rsidRDefault="00D10215" w:rsidP="00D10215">
            <w:pPr>
              <w:jc w:val="center"/>
              <w:rPr>
                <w:rFonts w:asciiTheme="majorBidi" w:hAnsiTheme="majorBidi" w:cstheme="majorBidi"/>
                <w:b/>
                <w:bCs/>
                <w:sz w:val="28"/>
                <w:szCs w:val="28"/>
                <w:rtl/>
              </w:rPr>
            </w:pPr>
            <w:r w:rsidRPr="00DF7FE8">
              <w:rPr>
                <w:rFonts w:asciiTheme="majorBidi" w:hAnsiTheme="majorBidi" w:cstheme="majorBidi"/>
                <w:b/>
                <w:bCs/>
                <w:sz w:val="28"/>
                <w:szCs w:val="28"/>
              </w:rPr>
              <w:t>3</w:t>
            </w:r>
          </w:p>
        </w:tc>
      </w:tr>
      <w:tr w:rsidR="00D10215" w:rsidRPr="00DF7FE8" w14:paraId="317743AC" w14:textId="77777777" w:rsidTr="007614BE">
        <w:tc>
          <w:tcPr>
            <w:tcW w:w="6473" w:type="dxa"/>
          </w:tcPr>
          <w:p w14:paraId="306213F7" w14:textId="1A9B04AE" w:rsidR="00D10215" w:rsidRPr="00D10215" w:rsidRDefault="00D10215" w:rsidP="00D10215">
            <w:pPr>
              <w:jc w:val="both"/>
              <w:rPr>
                <w:rFonts w:asciiTheme="majorBidi" w:hAnsiTheme="majorBidi" w:cstheme="majorBidi"/>
                <w:sz w:val="24"/>
                <w:szCs w:val="24"/>
                <w:rtl/>
              </w:rPr>
            </w:pPr>
            <w:r w:rsidRPr="00D10215">
              <w:rPr>
                <w:rFonts w:asciiTheme="majorBidi" w:hAnsiTheme="majorBidi" w:cstheme="majorBidi"/>
                <w:sz w:val="24"/>
                <w:szCs w:val="24"/>
              </w:rPr>
              <w:t xml:space="preserve">Omar Saeed Alghamdi </w:t>
            </w:r>
          </w:p>
        </w:tc>
        <w:tc>
          <w:tcPr>
            <w:tcW w:w="2250" w:type="dxa"/>
          </w:tcPr>
          <w:p w14:paraId="3DA4B403" w14:textId="232341AB" w:rsidR="00D10215" w:rsidRPr="00D10215" w:rsidRDefault="00D10215" w:rsidP="00D10215">
            <w:pPr>
              <w:jc w:val="both"/>
              <w:rPr>
                <w:rFonts w:asciiTheme="majorBidi" w:hAnsiTheme="majorBidi" w:cstheme="majorBidi"/>
                <w:sz w:val="24"/>
                <w:szCs w:val="24"/>
                <w:rtl/>
              </w:rPr>
            </w:pPr>
            <w:r w:rsidRPr="00D10215">
              <w:rPr>
                <w:rFonts w:asciiTheme="majorBidi" w:hAnsiTheme="majorBidi" w:cstheme="majorBidi"/>
                <w:sz w:val="24"/>
                <w:szCs w:val="24"/>
              </w:rPr>
              <w:t>444050891</w:t>
            </w:r>
          </w:p>
        </w:tc>
        <w:tc>
          <w:tcPr>
            <w:tcW w:w="627" w:type="dxa"/>
          </w:tcPr>
          <w:p w14:paraId="729AA34A" w14:textId="5837C614" w:rsidR="00D10215" w:rsidRPr="00DF7FE8" w:rsidRDefault="00D10215" w:rsidP="00D10215">
            <w:pPr>
              <w:jc w:val="center"/>
              <w:rPr>
                <w:rFonts w:asciiTheme="majorBidi" w:hAnsiTheme="majorBidi" w:cstheme="majorBidi"/>
                <w:b/>
                <w:bCs/>
                <w:sz w:val="28"/>
                <w:szCs w:val="28"/>
              </w:rPr>
            </w:pPr>
            <w:r>
              <w:rPr>
                <w:rFonts w:asciiTheme="majorBidi" w:hAnsiTheme="majorBidi" w:cstheme="majorBidi"/>
                <w:b/>
                <w:bCs/>
                <w:sz w:val="28"/>
                <w:szCs w:val="28"/>
              </w:rPr>
              <w:t>4</w:t>
            </w:r>
          </w:p>
        </w:tc>
      </w:tr>
    </w:tbl>
    <w:p w14:paraId="52028A2C" w14:textId="77777777" w:rsidR="00DF7FE8" w:rsidRPr="00DF7FE8" w:rsidRDefault="00DF7FE8" w:rsidP="007614BE">
      <w:pPr>
        <w:jc w:val="center"/>
        <w:rPr>
          <w:rFonts w:asciiTheme="majorBidi" w:hAnsiTheme="majorBidi" w:cstheme="majorBidi"/>
          <w:b/>
          <w:bCs/>
          <w:sz w:val="28"/>
          <w:szCs w:val="28"/>
        </w:rPr>
      </w:pPr>
    </w:p>
    <w:p w14:paraId="5D4E1C77" w14:textId="061999BA" w:rsidR="007614BE" w:rsidRPr="00DF7FE8" w:rsidRDefault="00554E02" w:rsidP="007614BE">
      <w:pPr>
        <w:jc w:val="center"/>
        <w:rPr>
          <w:rFonts w:asciiTheme="majorBidi" w:hAnsiTheme="majorBidi" w:cstheme="majorBidi"/>
          <w:b/>
          <w:bCs/>
          <w:sz w:val="28"/>
          <w:szCs w:val="28"/>
          <w:rtl/>
        </w:rPr>
      </w:pPr>
      <w:r>
        <w:rPr>
          <w:rFonts w:asciiTheme="majorBidi" w:hAnsiTheme="majorBidi" w:cstheme="majorBidi"/>
          <w:b/>
          <w:bCs/>
          <w:sz w:val="28"/>
          <w:szCs w:val="28"/>
        </w:rPr>
        <w:t>Sep</w:t>
      </w:r>
      <w:r w:rsidR="007614BE" w:rsidRPr="00DF7FE8">
        <w:rPr>
          <w:rFonts w:asciiTheme="majorBidi" w:hAnsiTheme="majorBidi" w:cstheme="majorBidi"/>
          <w:b/>
          <w:bCs/>
          <w:sz w:val="28"/>
          <w:szCs w:val="28"/>
        </w:rPr>
        <w:t>. 202</w:t>
      </w:r>
      <w:r w:rsidR="00AC150D">
        <w:rPr>
          <w:rFonts w:asciiTheme="majorBidi" w:hAnsiTheme="majorBidi" w:cstheme="majorBidi"/>
          <w:b/>
          <w:bCs/>
          <w:sz w:val="28"/>
          <w:szCs w:val="28"/>
        </w:rPr>
        <w:t>6</w:t>
      </w:r>
    </w:p>
    <w:p w14:paraId="7D2EE5A9" w14:textId="02FABB5F" w:rsidR="00554E5D" w:rsidRPr="00DF7FE8" w:rsidRDefault="00554E5D" w:rsidP="007614BE">
      <w:pPr>
        <w:jc w:val="center"/>
        <w:rPr>
          <w:rFonts w:asciiTheme="majorBidi" w:hAnsiTheme="majorBidi" w:cstheme="majorBidi"/>
        </w:rPr>
      </w:pPr>
    </w:p>
    <w:sdt>
      <w:sdtPr>
        <w:rPr>
          <w:rFonts w:asciiTheme="majorBidi" w:eastAsiaTheme="minorHAnsi" w:hAnsiTheme="majorBidi" w:cstheme="minorBidi"/>
          <w:color w:val="auto"/>
          <w:sz w:val="22"/>
          <w:szCs w:val="22"/>
        </w:rPr>
        <w:id w:val="-627786257"/>
        <w:docPartObj>
          <w:docPartGallery w:val="Table of Contents"/>
          <w:docPartUnique/>
        </w:docPartObj>
      </w:sdtPr>
      <w:sdtEndPr>
        <w:rPr>
          <w:b/>
          <w:bCs/>
          <w:noProof/>
        </w:rPr>
      </w:sdtEndPr>
      <w:sdtContent>
        <w:p w14:paraId="5A23DE95" w14:textId="555D09B7" w:rsidR="0086012D" w:rsidRPr="00DF7FE8" w:rsidRDefault="0086012D">
          <w:pPr>
            <w:pStyle w:val="TOCHeading"/>
            <w:rPr>
              <w:rFonts w:asciiTheme="majorBidi" w:hAnsiTheme="majorBidi"/>
            </w:rPr>
          </w:pPr>
          <w:r w:rsidRPr="00DF7FE8">
            <w:rPr>
              <w:rFonts w:asciiTheme="majorBidi" w:hAnsiTheme="majorBidi"/>
            </w:rPr>
            <w:t>Table of Contents</w:t>
          </w:r>
        </w:p>
        <w:p w14:paraId="7644C66F" w14:textId="2FE6C5D4" w:rsidR="00D10215" w:rsidRDefault="0086012D">
          <w:pPr>
            <w:pStyle w:val="TOC1"/>
            <w:tabs>
              <w:tab w:val="right" w:leader="dot" w:pos="9350"/>
            </w:tabs>
            <w:rPr>
              <w:rFonts w:eastAsiaTheme="minorEastAsia"/>
              <w:noProof/>
              <w:kern w:val="2"/>
              <w:sz w:val="24"/>
              <w:szCs w:val="24"/>
              <w:lang w:val="en-GB" w:eastAsia="en-GB"/>
              <w14:ligatures w14:val="standardContextual"/>
            </w:rPr>
          </w:pPr>
          <w:r w:rsidRPr="00DF7FE8">
            <w:rPr>
              <w:rFonts w:asciiTheme="majorBidi" w:hAnsiTheme="majorBidi" w:cstheme="majorBidi"/>
            </w:rPr>
            <w:fldChar w:fldCharType="begin"/>
          </w:r>
          <w:r w:rsidRPr="00DF7FE8">
            <w:rPr>
              <w:rFonts w:asciiTheme="majorBidi" w:hAnsiTheme="majorBidi" w:cstheme="majorBidi"/>
            </w:rPr>
            <w:instrText xml:space="preserve"> TOC \o "1-3" \h \z \u </w:instrText>
          </w:r>
          <w:r w:rsidRPr="00DF7FE8">
            <w:rPr>
              <w:rFonts w:asciiTheme="majorBidi" w:hAnsiTheme="majorBidi" w:cstheme="majorBidi"/>
            </w:rPr>
            <w:fldChar w:fldCharType="separate"/>
          </w:r>
          <w:hyperlink w:anchor="_Toc241328797" w:history="1">
            <w:r w:rsidR="00D10215" w:rsidRPr="00BB2A0F">
              <w:rPr>
                <w:rStyle w:val="Hyperlink"/>
                <w:rFonts w:asciiTheme="majorBidi" w:hAnsiTheme="majorBidi"/>
                <w:b/>
                <w:bCs/>
                <w:noProof/>
              </w:rPr>
              <w:t>Executive Summary</w:t>
            </w:r>
            <w:r w:rsidR="00D10215">
              <w:rPr>
                <w:noProof/>
                <w:webHidden/>
              </w:rPr>
              <w:tab/>
            </w:r>
            <w:r w:rsidR="00D10215">
              <w:rPr>
                <w:noProof/>
                <w:webHidden/>
              </w:rPr>
              <w:fldChar w:fldCharType="begin"/>
            </w:r>
            <w:r w:rsidR="00D10215">
              <w:rPr>
                <w:noProof/>
                <w:webHidden/>
              </w:rPr>
              <w:instrText xml:space="preserve"> PAGEREF _Toc241328797 \h </w:instrText>
            </w:r>
            <w:r w:rsidR="00D10215">
              <w:rPr>
                <w:noProof/>
                <w:webHidden/>
              </w:rPr>
            </w:r>
            <w:r w:rsidR="00D10215">
              <w:rPr>
                <w:noProof/>
                <w:webHidden/>
              </w:rPr>
              <w:fldChar w:fldCharType="separate"/>
            </w:r>
            <w:r w:rsidR="00D10215">
              <w:rPr>
                <w:noProof/>
                <w:webHidden/>
              </w:rPr>
              <w:t>3</w:t>
            </w:r>
            <w:r w:rsidR="00D10215">
              <w:rPr>
                <w:noProof/>
                <w:webHidden/>
              </w:rPr>
              <w:fldChar w:fldCharType="end"/>
            </w:r>
          </w:hyperlink>
        </w:p>
        <w:p w14:paraId="477D7660" w14:textId="0DF4D334" w:rsidR="00D10215" w:rsidRDefault="00D10215">
          <w:pPr>
            <w:pStyle w:val="TOC1"/>
            <w:tabs>
              <w:tab w:val="left" w:pos="440"/>
              <w:tab w:val="right" w:leader="dot" w:pos="9350"/>
            </w:tabs>
            <w:rPr>
              <w:rFonts w:eastAsiaTheme="minorEastAsia"/>
              <w:noProof/>
              <w:kern w:val="2"/>
              <w:sz w:val="24"/>
              <w:szCs w:val="24"/>
              <w:lang w:val="en-GB" w:eastAsia="en-GB"/>
              <w14:ligatures w14:val="standardContextual"/>
            </w:rPr>
          </w:pPr>
          <w:hyperlink w:anchor="_Toc241328798" w:history="1">
            <w:r w:rsidRPr="00BB2A0F">
              <w:rPr>
                <w:rStyle w:val="Hyperlink"/>
                <w:rFonts w:asciiTheme="majorBidi" w:hAnsiTheme="majorBidi"/>
                <w:b/>
                <w:bCs/>
                <w:noProof/>
              </w:rPr>
              <w:t>1.</w:t>
            </w:r>
            <w:r>
              <w:rPr>
                <w:rFonts w:eastAsiaTheme="minorEastAsia"/>
                <w:noProof/>
                <w:kern w:val="2"/>
                <w:sz w:val="24"/>
                <w:szCs w:val="24"/>
                <w:lang w:val="en-GB" w:eastAsia="en-GB"/>
                <w14:ligatures w14:val="standardContextual"/>
              </w:rPr>
              <w:tab/>
            </w:r>
            <w:r w:rsidRPr="00BB2A0F">
              <w:rPr>
                <w:rStyle w:val="Hyperlink"/>
                <w:rFonts w:asciiTheme="majorBidi" w:hAnsiTheme="majorBidi"/>
                <w:b/>
                <w:bCs/>
                <w:noProof/>
              </w:rPr>
              <w:t>Requirements</w:t>
            </w:r>
            <w:r>
              <w:rPr>
                <w:noProof/>
                <w:webHidden/>
              </w:rPr>
              <w:tab/>
            </w:r>
            <w:r>
              <w:rPr>
                <w:noProof/>
                <w:webHidden/>
              </w:rPr>
              <w:fldChar w:fldCharType="begin"/>
            </w:r>
            <w:r>
              <w:rPr>
                <w:noProof/>
                <w:webHidden/>
              </w:rPr>
              <w:instrText xml:space="preserve"> PAGEREF _Toc241328798 \h </w:instrText>
            </w:r>
            <w:r>
              <w:rPr>
                <w:noProof/>
                <w:webHidden/>
              </w:rPr>
            </w:r>
            <w:r>
              <w:rPr>
                <w:noProof/>
                <w:webHidden/>
              </w:rPr>
              <w:fldChar w:fldCharType="separate"/>
            </w:r>
            <w:r>
              <w:rPr>
                <w:noProof/>
                <w:webHidden/>
              </w:rPr>
              <w:t>4</w:t>
            </w:r>
            <w:r>
              <w:rPr>
                <w:noProof/>
                <w:webHidden/>
              </w:rPr>
              <w:fldChar w:fldCharType="end"/>
            </w:r>
          </w:hyperlink>
        </w:p>
        <w:p w14:paraId="33332A00" w14:textId="1E8C1576" w:rsidR="00D10215" w:rsidRDefault="00D10215">
          <w:pPr>
            <w:pStyle w:val="TOC2"/>
            <w:tabs>
              <w:tab w:val="right" w:leader="dot" w:pos="9350"/>
            </w:tabs>
            <w:rPr>
              <w:rFonts w:eastAsiaTheme="minorEastAsia"/>
              <w:noProof/>
              <w:kern w:val="2"/>
              <w:sz w:val="24"/>
              <w:szCs w:val="24"/>
              <w:lang w:val="en-GB" w:eastAsia="en-GB"/>
              <w14:ligatures w14:val="standardContextual"/>
            </w:rPr>
          </w:pPr>
          <w:hyperlink w:anchor="_Toc241328799" w:history="1">
            <w:r w:rsidRPr="00BB2A0F">
              <w:rPr>
                <w:rStyle w:val="Hyperlink"/>
                <w:rFonts w:asciiTheme="majorBidi" w:hAnsiTheme="majorBidi"/>
                <w:b/>
                <w:bCs/>
                <w:noProof/>
              </w:rPr>
              <w:t>1.1 Application Concept</w:t>
            </w:r>
            <w:r>
              <w:rPr>
                <w:noProof/>
                <w:webHidden/>
              </w:rPr>
              <w:tab/>
            </w:r>
            <w:r>
              <w:rPr>
                <w:noProof/>
                <w:webHidden/>
              </w:rPr>
              <w:fldChar w:fldCharType="begin"/>
            </w:r>
            <w:r>
              <w:rPr>
                <w:noProof/>
                <w:webHidden/>
              </w:rPr>
              <w:instrText xml:space="preserve"> PAGEREF _Toc241328799 \h </w:instrText>
            </w:r>
            <w:r>
              <w:rPr>
                <w:noProof/>
                <w:webHidden/>
              </w:rPr>
            </w:r>
            <w:r>
              <w:rPr>
                <w:noProof/>
                <w:webHidden/>
              </w:rPr>
              <w:fldChar w:fldCharType="separate"/>
            </w:r>
            <w:r>
              <w:rPr>
                <w:noProof/>
                <w:webHidden/>
              </w:rPr>
              <w:t>4</w:t>
            </w:r>
            <w:r>
              <w:rPr>
                <w:noProof/>
                <w:webHidden/>
              </w:rPr>
              <w:fldChar w:fldCharType="end"/>
            </w:r>
          </w:hyperlink>
        </w:p>
        <w:p w14:paraId="4CDF15C5" w14:textId="0B4C8BB6" w:rsidR="00D10215" w:rsidRDefault="00D10215">
          <w:pPr>
            <w:pStyle w:val="TOC1"/>
            <w:tabs>
              <w:tab w:val="right" w:leader="dot" w:pos="9350"/>
            </w:tabs>
            <w:rPr>
              <w:rFonts w:eastAsiaTheme="minorEastAsia"/>
              <w:noProof/>
              <w:kern w:val="2"/>
              <w:sz w:val="24"/>
              <w:szCs w:val="24"/>
              <w:lang w:val="en-GB" w:eastAsia="en-GB"/>
              <w14:ligatures w14:val="standardContextual"/>
            </w:rPr>
          </w:pPr>
          <w:hyperlink w:anchor="_Toc241328800" w:history="1">
            <w:r w:rsidRPr="00BB2A0F">
              <w:rPr>
                <w:rStyle w:val="Hyperlink"/>
                <w:rFonts w:asciiTheme="majorBidi" w:hAnsiTheme="majorBidi"/>
                <w:b/>
                <w:bCs/>
                <w:noProof/>
              </w:rPr>
              <w:t>1.2 Functional Requirements</w:t>
            </w:r>
            <w:r>
              <w:rPr>
                <w:noProof/>
                <w:webHidden/>
              </w:rPr>
              <w:tab/>
            </w:r>
            <w:r>
              <w:rPr>
                <w:noProof/>
                <w:webHidden/>
              </w:rPr>
              <w:fldChar w:fldCharType="begin"/>
            </w:r>
            <w:r>
              <w:rPr>
                <w:noProof/>
                <w:webHidden/>
              </w:rPr>
              <w:instrText xml:space="preserve"> PAGEREF _Toc241328800 \h </w:instrText>
            </w:r>
            <w:r>
              <w:rPr>
                <w:noProof/>
                <w:webHidden/>
              </w:rPr>
            </w:r>
            <w:r>
              <w:rPr>
                <w:noProof/>
                <w:webHidden/>
              </w:rPr>
              <w:fldChar w:fldCharType="separate"/>
            </w:r>
            <w:r>
              <w:rPr>
                <w:noProof/>
                <w:webHidden/>
              </w:rPr>
              <w:t>4</w:t>
            </w:r>
            <w:r>
              <w:rPr>
                <w:noProof/>
                <w:webHidden/>
              </w:rPr>
              <w:fldChar w:fldCharType="end"/>
            </w:r>
          </w:hyperlink>
        </w:p>
        <w:p w14:paraId="25530341" w14:textId="7FC72055" w:rsidR="00D10215" w:rsidRDefault="00D10215">
          <w:pPr>
            <w:pStyle w:val="TOC1"/>
            <w:tabs>
              <w:tab w:val="left" w:pos="440"/>
              <w:tab w:val="right" w:leader="dot" w:pos="9350"/>
            </w:tabs>
            <w:rPr>
              <w:rFonts w:eastAsiaTheme="minorEastAsia"/>
              <w:noProof/>
              <w:kern w:val="2"/>
              <w:sz w:val="24"/>
              <w:szCs w:val="24"/>
              <w:lang w:val="en-GB" w:eastAsia="en-GB"/>
              <w14:ligatures w14:val="standardContextual"/>
            </w:rPr>
          </w:pPr>
          <w:hyperlink w:anchor="_Toc241328801" w:history="1">
            <w:r w:rsidRPr="00BB2A0F">
              <w:rPr>
                <w:rStyle w:val="Hyperlink"/>
                <w:rFonts w:asciiTheme="majorBidi" w:hAnsiTheme="majorBidi"/>
                <w:b/>
                <w:bCs/>
                <w:noProof/>
              </w:rPr>
              <w:t>2.</w:t>
            </w:r>
            <w:r>
              <w:rPr>
                <w:rFonts w:eastAsiaTheme="minorEastAsia"/>
                <w:noProof/>
                <w:kern w:val="2"/>
                <w:sz w:val="24"/>
                <w:szCs w:val="24"/>
                <w:lang w:val="en-GB" w:eastAsia="en-GB"/>
                <w14:ligatures w14:val="standardContextual"/>
              </w:rPr>
              <w:tab/>
            </w:r>
            <w:r w:rsidRPr="00BB2A0F">
              <w:rPr>
                <w:rStyle w:val="Hyperlink"/>
                <w:rFonts w:asciiTheme="majorBidi" w:hAnsiTheme="majorBidi"/>
                <w:b/>
                <w:bCs/>
                <w:noProof/>
              </w:rPr>
              <w:t>Design</w:t>
            </w:r>
            <w:r>
              <w:rPr>
                <w:noProof/>
                <w:webHidden/>
              </w:rPr>
              <w:tab/>
            </w:r>
            <w:r>
              <w:rPr>
                <w:noProof/>
                <w:webHidden/>
              </w:rPr>
              <w:fldChar w:fldCharType="begin"/>
            </w:r>
            <w:r>
              <w:rPr>
                <w:noProof/>
                <w:webHidden/>
              </w:rPr>
              <w:instrText xml:space="preserve"> PAGEREF _Toc241328801 \h </w:instrText>
            </w:r>
            <w:r>
              <w:rPr>
                <w:noProof/>
                <w:webHidden/>
              </w:rPr>
            </w:r>
            <w:r>
              <w:rPr>
                <w:noProof/>
                <w:webHidden/>
              </w:rPr>
              <w:fldChar w:fldCharType="separate"/>
            </w:r>
            <w:r>
              <w:rPr>
                <w:noProof/>
                <w:webHidden/>
              </w:rPr>
              <w:t>5</w:t>
            </w:r>
            <w:r>
              <w:rPr>
                <w:noProof/>
                <w:webHidden/>
              </w:rPr>
              <w:fldChar w:fldCharType="end"/>
            </w:r>
          </w:hyperlink>
        </w:p>
        <w:p w14:paraId="7CB0A289" w14:textId="7CCE7098" w:rsidR="00D10215" w:rsidRDefault="00D10215">
          <w:pPr>
            <w:pStyle w:val="TOC1"/>
            <w:tabs>
              <w:tab w:val="left" w:pos="440"/>
              <w:tab w:val="right" w:leader="dot" w:pos="9350"/>
            </w:tabs>
            <w:rPr>
              <w:rFonts w:eastAsiaTheme="minorEastAsia"/>
              <w:noProof/>
              <w:kern w:val="2"/>
              <w:sz w:val="24"/>
              <w:szCs w:val="24"/>
              <w:lang w:val="en-GB" w:eastAsia="en-GB"/>
              <w14:ligatures w14:val="standardContextual"/>
            </w:rPr>
          </w:pPr>
          <w:hyperlink w:anchor="_Toc241328802" w:history="1">
            <w:r w:rsidRPr="00BB2A0F">
              <w:rPr>
                <w:rStyle w:val="Hyperlink"/>
                <w:rFonts w:asciiTheme="majorBidi" w:hAnsiTheme="majorBidi"/>
                <w:b/>
                <w:bCs/>
                <w:noProof/>
              </w:rPr>
              <w:t>3.</w:t>
            </w:r>
            <w:r>
              <w:rPr>
                <w:rFonts w:eastAsiaTheme="minorEastAsia"/>
                <w:noProof/>
                <w:kern w:val="2"/>
                <w:sz w:val="24"/>
                <w:szCs w:val="24"/>
                <w:lang w:val="en-GB" w:eastAsia="en-GB"/>
                <w14:ligatures w14:val="standardContextual"/>
              </w:rPr>
              <w:tab/>
            </w:r>
            <w:r w:rsidRPr="00BB2A0F">
              <w:rPr>
                <w:rStyle w:val="Hyperlink"/>
                <w:rFonts w:asciiTheme="majorBidi" w:hAnsiTheme="majorBidi"/>
                <w:b/>
                <w:bCs/>
                <w:noProof/>
              </w:rPr>
              <w:t>Implementation</w:t>
            </w:r>
            <w:r>
              <w:rPr>
                <w:noProof/>
                <w:webHidden/>
              </w:rPr>
              <w:tab/>
            </w:r>
            <w:r>
              <w:rPr>
                <w:noProof/>
                <w:webHidden/>
              </w:rPr>
              <w:fldChar w:fldCharType="begin"/>
            </w:r>
            <w:r>
              <w:rPr>
                <w:noProof/>
                <w:webHidden/>
              </w:rPr>
              <w:instrText xml:space="preserve"> PAGEREF _Toc241328802 \h </w:instrText>
            </w:r>
            <w:r>
              <w:rPr>
                <w:noProof/>
                <w:webHidden/>
              </w:rPr>
            </w:r>
            <w:r>
              <w:rPr>
                <w:noProof/>
                <w:webHidden/>
              </w:rPr>
              <w:fldChar w:fldCharType="separate"/>
            </w:r>
            <w:r>
              <w:rPr>
                <w:noProof/>
                <w:webHidden/>
              </w:rPr>
              <w:t>6</w:t>
            </w:r>
            <w:r>
              <w:rPr>
                <w:noProof/>
                <w:webHidden/>
              </w:rPr>
              <w:fldChar w:fldCharType="end"/>
            </w:r>
          </w:hyperlink>
        </w:p>
        <w:p w14:paraId="1F585E61" w14:textId="3DCB17A4" w:rsidR="00D10215" w:rsidRDefault="00D10215">
          <w:pPr>
            <w:pStyle w:val="TOC1"/>
            <w:tabs>
              <w:tab w:val="left" w:pos="440"/>
              <w:tab w:val="right" w:leader="dot" w:pos="9350"/>
            </w:tabs>
            <w:rPr>
              <w:rFonts w:eastAsiaTheme="minorEastAsia"/>
              <w:noProof/>
              <w:kern w:val="2"/>
              <w:sz w:val="24"/>
              <w:szCs w:val="24"/>
              <w:lang w:val="en-GB" w:eastAsia="en-GB"/>
              <w14:ligatures w14:val="standardContextual"/>
            </w:rPr>
          </w:pPr>
          <w:hyperlink w:anchor="_Toc241328803" w:history="1">
            <w:r w:rsidRPr="00BB2A0F">
              <w:rPr>
                <w:rStyle w:val="Hyperlink"/>
                <w:rFonts w:asciiTheme="majorBidi" w:hAnsiTheme="majorBidi"/>
                <w:b/>
                <w:bCs/>
                <w:noProof/>
              </w:rPr>
              <w:t>4.</w:t>
            </w:r>
            <w:r>
              <w:rPr>
                <w:rFonts w:eastAsiaTheme="minorEastAsia"/>
                <w:noProof/>
                <w:kern w:val="2"/>
                <w:sz w:val="24"/>
                <w:szCs w:val="24"/>
                <w:lang w:val="en-GB" w:eastAsia="en-GB"/>
                <w14:ligatures w14:val="standardContextual"/>
              </w:rPr>
              <w:tab/>
            </w:r>
            <w:r w:rsidRPr="00BB2A0F">
              <w:rPr>
                <w:rStyle w:val="Hyperlink"/>
                <w:rFonts w:asciiTheme="majorBidi" w:hAnsiTheme="majorBidi"/>
                <w:b/>
                <w:bCs/>
                <w:noProof/>
              </w:rPr>
              <w:t>Lessons learned.</w:t>
            </w:r>
            <w:r>
              <w:rPr>
                <w:noProof/>
                <w:webHidden/>
              </w:rPr>
              <w:tab/>
            </w:r>
            <w:r>
              <w:rPr>
                <w:noProof/>
                <w:webHidden/>
              </w:rPr>
              <w:fldChar w:fldCharType="begin"/>
            </w:r>
            <w:r>
              <w:rPr>
                <w:noProof/>
                <w:webHidden/>
              </w:rPr>
              <w:instrText xml:space="preserve"> PAGEREF _Toc241328803 \h </w:instrText>
            </w:r>
            <w:r>
              <w:rPr>
                <w:noProof/>
                <w:webHidden/>
              </w:rPr>
            </w:r>
            <w:r>
              <w:rPr>
                <w:noProof/>
                <w:webHidden/>
              </w:rPr>
              <w:fldChar w:fldCharType="separate"/>
            </w:r>
            <w:r>
              <w:rPr>
                <w:noProof/>
                <w:webHidden/>
              </w:rPr>
              <w:t>7</w:t>
            </w:r>
            <w:r>
              <w:rPr>
                <w:noProof/>
                <w:webHidden/>
              </w:rPr>
              <w:fldChar w:fldCharType="end"/>
            </w:r>
          </w:hyperlink>
        </w:p>
        <w:p w14:paraId="2D1EEABF" w14:textId="1C29656A" w:rsidR="0086012D" w:rsidRPr="00DF7FE8" w:rsidRDefault="0086012D">
          <w:pPr>
            <w:rPr>
              <w:rFonts w:asciiTheme="majorBidi" w:hAnsiTheme="majorBidi" w:cstheme="majorBidi"/>
            </w:rPr>
          </w:pPr>
          <w:r w:rsidRPr="00DF7FE8">
            <w:rPr>
              <w:rFonts w:asciiTheme="majorBidi" w:hAnsiTheme="majorBidi" w:cstheme="majorBidi"/>
              <w:b/>
              <w:bCs/>
              <w:noProof/>
            </w:rPr>
            <w:fldChar w:fldCharType="end"/>
          </w:r>
        </w:p>
      </w:sdtContent>
    </w:sdt>
    <w:p w14:paraId="67F2D5EB" w14:textId="467BADF9" w:rsidR="0086012D" w:rsidRDefault="0086012D" w:rsidP="0086012D">
      <w:pPr>
        <w:rPr>
          <w:rFonts w:asciiTheme="majorBidi" w:hAnsiTheme="majorBidi" w:cstheme="majorBidi"/>
        </w:rPr>
      </w:pPr>
    </w:p>
    <w:p w14:paraId="11CE0A31" w14:textId="77777777" w:rsidR="00DF7FE8" w:rsidRPr="00DF7FE8" w:rsidRDefault="00DF7FE8" w:rsidP="0086012D">
      <w:pPr>
        <w:rPr>
          <w:rFonts w:asciiTheme="majorBidi" w:hAnsiTheme="majorBidi" w:cstheme="majorBidi"/>
          <w:sz w:val="24"/>
          <w:szCs w:val="24"/>
        </w:rPr>
      </w:pPr>
    </w:p>
    <w:p w14:paraId="04BBFBF8" w14:textId="1C51EDE7" w:rsidR="0086012D" w:rsidRPr="00DF7FE8" w:rsidRDefault="00DF7FE8" w:rsidP="0086012D">
      <w:pPr>
        <w:rPr>
          <w:rFonts w:asciiTheme="majorBidi" w:hAnsiTheme="majorBidi" w:cstheme="majorBidi"/>
          <w:b/>
          <w:bCs/>
          <w:sz w:val="24"/>
          <w:szCs w:val="24"/>
        </w:rPr>
      </w:pPr>
      <w:r w:rsidRPr="00DF7FE8">
        <w:rPr>
          <w:rFonts w:asciiTheme="majorBidi" w:hAnsiTheme="majorBidi" w:cstheme="majorBidi"/>
          <w:b/>
          <w:bCs/>
          <w:sz w:val="24"/>
          <w:szCs w:val="24"/>
        </w:rPr>
        <w:t>Important Notes:</w:t>
      </w:r>
    </w:p>
    <w:p w14:paraId="0E207C88" w14:textId="2E7D0B91" w:rsidR="00DF7FE8" w:rsidRPr="00DF7FE8" w:rsidRDefault="00DF7FE8" w:rsidP="00DF7FE8">
      <w:pPr>
        <w:pStyle w:val="ListParagraph"/>
        <w:numPr>
          <w:ilvl w:val="0"/>
          <w:numId w:val="4"/>
        </w:numPr>
        <w:rPr>
          <w:rFonts w:asciiTheme="majorBidi" w:hAnsiTheme="majorBidi" w:cstheme="majorBidi"/>
          <w:sz w:val="24"/>
          <w:szCs w:val="24"/>
        </w:rPr>
      </w:pPr>
      <w:r w:rsidRPr="00DF7FE8">
        <w:rPr>
          <w:rFonts w:asciiTheme="majorBidi" w:hAnsiTheme="majorBidi" w:cstheme="majorBidi"/>
          <w:b/>
          <w:bCs/>
          <w:sz w:val="24"/>
          <w:szCs w:val="24"/>
        </w:rPr>
        <w:t>Font</w:t>
      </w:r>
      <w:r w:rsidRPr="00DF7FE8">
        <w:rPr>
          <w:rFonts w:asciiTheme="majorBidi" w:hAnsiTheme="majorBidi" w:cstheme="majorBidi"/>
          <w:sz w:val="24"/>
          <w:szCs w:val="24"/>
        </w:rPr>
        <w:t xml:space="preserve">: Times new romans </w:t>
      </w:r>
    </w:p>
    <w:p w14:paraId="0E318CA0" w14:textId="25942BBB" w:rsidR="00DF7FE8" w:rsidRPr="00DF7FE8" w:rsidRDefault="00DF7FE8" w:rsidP="00DF7FE8">
      <w:pPr>
        <w:pStyle w:val="ListParagraph"/>
        <w:numPr>
          <w:ilvl w:val="0"/>
          <w:numId w:val="4"/>
        </w:numPr>
        <w:rPr>
          <w:rFonts w:asciiTheme="majorBidi" w:hAnsiTheme="majorBidi" w:cstheme="majorBidi"/>
          <w:sz w:val="24"/>
          <w:szCs w:val="24"/>
        </w:rPr>
      </w:pPr>
      <w:r w:rsidRPr="00DF7FE8">
        <w:rPr>
          <w:rFonts w:asciiTheme="majorBidi" w:hAnsiTheme="majorBidi" w:cstheme="majorBidi"/>
          <w:b/>
          <w:bCs/>
          <w:sz w:val="24"/>
          <w:szCs w:val="24"/>
        </w:rPr>
        <w:t>Section titles</w:t>
      </w:r>
      <w:r w:rsidRPr="00DF7FE8">
        <w:rPr>
          <w:rFonts w:asciiTheme="majorBidi" w:hAnsiTheme="majorBidi" w:cstheme="majorBidi"/>
          <w:sz w:val="24"/>
          <w:szCs w:val="24"/>
        </w:rPr>
        <w:t xml:space="preserve"> (size: 14; Bold) </w:t>
      </w:r>
    </w:p>
    <w:p w14:paraId="11779F03" w14:textId="769356E4" w:rsidR="00DF7FE8" w:rsidRPr="00DF7FE8" w:rsidRDefault="00DF7FE8" w:rsidP="00DF7FE8">
      <w:pPr>
        <w:pStyle w:val="ListParagraph"/>
        <w:numPr>
          <w:ilvl w:val="0"/>
          <w:numId w:val="4"/>
        </w:numPr>
        <w:rPr>
          <w:rFonts w:asciiTheme="majorBidi" w:hAnsiTheme="majorBidi" w:cstheme="majorBidi"/>
          <w:sz w:val="24"/>
          <w:szCs w:val="24"/>
        </w:rPr>
      </w:pPr>
      <w:r w:rsidRPr="00DF7FE8">
        <w:rPr>
          <w:rFonts w:asciiTheme="majorBidi" w:hAnsiTheme="majorBidi" w:cstheme="majorBidi"/>
          <w:b/>
          <w:bCs/>
          <w:sz w:val="24"/>
          <w:szCs w:val="24"/>
        </w:rPr>
        <w:t>Section text</w:t>
      </w:r>
      <w:r w:rsidRPr="00DF7FE8">
        <w:rPr>
          <w:rFonts w:asciiTheme="majorBidi" w:hAnsiTheme="majorBidi" w:cstheme="majorBidi"/>
          <w:sz w:val="24"/>
          <w:szCs w:val="24"/>
        </w:rPr>
        <w:t xml:space="preserve"> (size:12; space between lines 1.5; justification: fill justification)</w:t>
      </w:r>
    </w:p>
    <w:p w14:paraId="4E8558EB" w14:textId="0D79679D" w:rsidR="0086012D" w:rsidRPr="00DF7FE8" w:rsidRDefault="0086012D" w:rsidP="0086012D">
      <w:pPr>
        <w:rPr>
          <w:rFonts w:asciiTheme="majorBidi" w:hAnsiTheme="majorBidi" w:cstheme="majorBidi"/>
          <w:sz w:val="24"/>
          <w:szCs w:val="24"/>
        </w:rPr>
      </w:pPr>
    </w:p>
    <w:p w14:paraId="0588A31E" w14:textId="77777777" w:rsidR="00DF7FE8" w:rsidRPr="00DF7FE8" w:rsidRDefault="00DF7FE8" w:rsidP="0086012D">
      <w:pPr>
        <w:rPr>
          <w:rFonts w:asciiTheme="majorBidi" w:hAnsiTheme="majorBidi" w:cstheme="majorBidi"/>
          <w:sz w:val="24"/>
          <w:szCs w:val="24"/>
        </w:rPr>
      </w:pPr>
    </w:p>
    <w:p w14:paraId="610873C7" w14:textId="77777777" w:rsidR="0086012D" w:rsidRPr="00DF7FE8" w:rsidRDefault="0086012D" w:rsidP="0086012D">
      <w:pPr>
        <w:rPr>
          <w:rFonts w:asciiTheme="majorBidi" w:hAnsiTheme="majorBidi" w:cstheme="majorBidi"/>
          <w:sz w:val="24"/>
          <w:szCs w:val="24"/>
        </w:rPr>
      </w:pPr>
    </w:p>
    <w:p w14:paraId="0875B319" w14:textId="77777777" w:rsidR="0086012D" w:rsidRPr="00DF7FE8" w:rsidRDefault="0086012D" w:rsidP="0086012D">
      <w:pPr>
        <w:rPr>
          <w:rFonts w:asciiTheme="majorBidi" w:hAnsiTheme="majorBidi" w:cstheme="majorBidi"/>
          <w:sz w:val="24"/>
          <w:szCs w:val="24"/>
        </w:rPr>
      </w:pPr>
    </w:p>
    <w:p w14:paraId="75E90804" w14:textId="77777777" w:rsidR="0086012D" w:rsidRPr="00DF7FE8" w:rsidRDefault="0086012D" w:rsidP="0086012D">
      <w:pPr>
        <w:rPr>
          <w:rFonts w:asciiTheme="majorBidi" w:hAnsiTheme="majorBidi" w:cstheme="majorBidi"/>
          <w:sz w:val="24"/>
          <w:szCs w:val="24"/>
        </w:rPr>
      </w:pPr>
    </w:p>
    <w:p w14:paraId="6767B218" w14:textId="2F4A1A81" w:rsidR="0086012D" w:rsidRDefault="0086012D" w:rsidP="0086012D">
      <w:pPr>
        <w:rPr>
          <w:rFonts w:asciiTheme="majorBidi" w:hAnsiTheme="majorBidi" w:cstheme="majorBidi"/>
          <w:sz w:val="24"/>
          <w:szCs w:val="24"/>
        </w:rPr>
      </w:pPr>
    </w:p>
    <w:p w14:paraId="48E79BD5" w14:textId="78521377" w:rsidR="009D0A8C" w:rsidRDefault="009D0A8C" w:rsidP="0086012D">
      <w:pPr>
        <w:rPr>
          <w:rFonts w:asciiTheme="majorBidi" w:hAnsiTheme="majorBidi" w:cstheme="majorBidi"/>
          <w:sz w:val="24"/>
          <w:szCs w:val="24"/>
        </w:rPr>
      </w:pPr>
    </w:p>
    <w:p w14:paraId="7FC1BB4E" w14:textId="77777777" w:rsidR="009D0A8C" w:rsidRDefault="009D0A8C" w:rsidP="0086012D">
      <w:pPr>
        <w:rPr>
          <w:rFonts w:asciiTheme="majorBidi" w:hAnsiTheme="majorBidi" w:cstheme="majorBidi"/>
          <w:sz w:val="24"/>
          <w:szCs w:val="24"/>
        </w:rPr>
      </w:pPr>
    </w:p>
    <w:p w14:paraId="579A7CFB" w14:textId="77777777" w:rsidR="00195274" w:rsidRDefault="00195274" w:rsidP="0086012D">
      <w:pPr>
        <w:rPr>
          <w:rFonts w:asciiTheme="majorBidi" w:hAnsiTheme="majorBidi" w:cstheme="majorBidi"/>
          <w:sz w:val="24"/>
          <w:szCs w:val="24"/>
        </w:rPr>
      </w:pPr>
    </w:p>
    <w:p w14:paraId="574429C2" w14:textId="77777777" w:rsidR="00195274" w:rsidRDefault="00195274" w:rsidP="0086012D">
      <w:pPr>
        <w:rPr>
          <w:rFonts w:asciiTheme="majorBidi" w:hAnsiTheme="majorBidi" w:cstheme="majorBidi"/>
          <w:sz w:val="24"/>
          <w:szCs w:val="24"/>
        </w:rPr>
      </w:pPr>
    </w:p>
    <w:p w14:paraId="22134BDB" w14:textId="77777777" w:rsidR="00195274" w:rsidRDefault="00195274" w:rsidP="0086012D">
      <w:pPr>
        <w:rPr>
          <w:rFonts w:asciiTheme="majorBidi" w:hAnsiTheme="majorBidi" w:cstheme="majorBidi"/>
          <w:sz w:val="24"/>
          <w:szCs w:val="24"/>
        </w:rPr>
      </w:pPr>
    </w:p>
    <w:p w14:paraId="33D13CCD" w14:textId="77777777" w:rsidR="00195274" w:rsidRDefault="00195274" w:rsidP="0086012D">
      <w:pPr>
        <w:rPr>
          <w:rFonts w:asciiTheme="majorBidi" w:hAnsiTheme="majorBidi" w:cstheme="majorBidi"/>
          <w:sz w:val="24"/>
          <w:szCs w:val="24"/>
        </w:rPr>
      </w:pPr>
    </w:p>
    <w:p w14:paraId="5C0ACD4E" w14:textId="77777777" w:rsidR="00195274" w:rsidRPr="00DF7FE8" w:rsidRDefault="00195274" w:rsidP="0086012D">
      <w:pPr>
        <w:rPr>
          <w:rFonts w:asciiTheme="majorBidi" w:hAnsiTheme="majorBidi" w:cstheme="majorBidi"/>
          <w:sz w:val="24"/>
          <w:szCs w:val="24"/>
        </w:rPr>
      </w:pPr>
    </w:p>
    <w:p w14:paraId="727CB656" w14:textId="77777777" w:rsidR="0086012D" w:rsidRPr="00DF7FE8" w:rsidRDefault="0086012D" w:rsidP="0086012D">
      <w:pPr>
        <w:rPr>
          <w:rFonts w:asciiTheme="majorBidi" w:hAnsiTheme="majorBidi" w:cstheme="majorBidi"/>
          <w:sz w:val="24"/>
          <w:szCs w:val="24"/>
        </w:rPr>
      </w:pPr>
    </w:p>
    <w:p w14:paraId="7F7A2FE7" w14:textId="6815E184" w:rsidR="00DF7FE8" w:rsidRDefault="00DF7FE8" w:rsidP="0086012D">
      <w:pPr>
        <w:rPr>
          <w:rFonts w:asciiTheme="majorBidi" w:hAnsiTheme="majorBidi" w:cstheme="majorBidi"/>
          <w:sz w:val="24"/>
          <w:szCs w:val="24"/>
        </w:rPr>
      </w:pPr>
    </w:p>
    <w:p w14:paraId="37043E4B" w14:textId="2B01A3FC" w:rsidR="0086012D" w:rsidRPr="00D10215" w:rsidRDefault="0086012D" w:rsidP="00D10215">
      <w:pPr>
        <w:pStyle w:val="Heading1"/>
        <w:rPr>
          <w:rFonts w:asciiTheme="majorBidi" w:hAnsiTheme="majorBidi"/>
          <w:b/>
          <w:bCs/>
          <w:color w:val="auto"/>
          <w:sz w:val="28"/>
          <w:szCs w:val="28"/>
        </w:rPr>
      </w:pPr>
      <w:bookmarkStart w:id="0" w:name="_Toc241328797"/>
      <w:r w:rsidRPr="00D10215">
        <w:rPr>
          <w:rFonts w:asciiTheme="majorBidi" w:hAnsiTheme="majorBidi"/>
          <w:b/>
          <w:bCs/>
          <w:color w:val="auto"/>
          <w:sz w:val="28"/>
          <w:szCs w:val="28"/>
        </w:rPr>
        <w:lastRenderedPageBreak/>
        <w:t>Executive Summary</w:t>
      </w:r>
      <w:bookmarkEnd w:id="0"/>
    </w:p>
    <w:p w14:paraId="439EE521" w14:textId="1208D7D6" w:rsidR="0086012D" w:rsidRPr="0091562C" w:rsidRDefault="0086012D" w:rsidP="0091562C">
      <w:pPr>
        <w:spacing w:line="360" w:lineRule="auto"/>
        <w:jc w:val="both"/>
        <w:rPr>
          <w:rFonts w:asciiTheme="majorBidi" w:hAnsiTheme="majorBidi" w:cstheme="majorBidi"/>
          <w:color w:val="FF0000"/>
          <w:sz w:val="24"/>
          <w:szCs w:val="24"/>
        </w:rPr>
      </w:pPr>
      <w:r w:rsidRPr="0091562C">
        <w:rPr>
          <w:rFonts w:asciiTheme="majorBidi" w:hAnsiTheme="majorBidi" w:cstheme="majorBidi"/>
          <w:color w:val="FF0000"/>
          <w:sz w:val="24"/>
          <w:szCs w:val="24"/>
        </w:rPr>
        <w:t xml:space="preserve">In this section, you will write the summary of your project. You can leave this section </w:t>
      </w:r>
      <w:r w:rsidR="00013F72" w:rsidRPr="0091562C">
        <w:rPr>
          <w:rFonts w:asciiTheme="majorBidi" w:hAnsiTheme="majorBidi" w:cstheme="majorBidi"/>
          <w:color w:val="FF0000"/>
          <w:sz w:val="24"/>
          <w:szCs w:val="24"/>
        </w:rPr>
        <w:t>until</w:t>
      </w:r>
      <w:r w:rsidRPr="0091562C">
        <w:rPr>
          <w:rFonts w:asciiTheme="majorBidi" w:hAnsiTheme="majorBidi" w:cstheme="majorBidi"/>
          <w:color w:val="FF0000"/>
          <w:sz w:val="24"/>
          <w:szCs w:val="24"/>
        </w:rPr>
        <w:t xml:space="preserve"> the end of the project.</w:t>
      </w:r>
    </w:p>
    <w:p w14:paraId="39F2261F" w14:textId="19AD45C3" w:rsidR="0086012D" w:rsidRPr="00DF7FE8" w:rsidRDefault="0086012D" w:rsidP="0091562C">
      <w:pPr>
        <w:spacing w:line="360" w:lineRule="auto"/>
        <w:rPr>
          <w:rFonts w:asciiTheme="majorBidi" w:hAnsiTheme="majorBidi" w:cstheme="majorBidi"/>
          <w:color w:val="FF0000"/>
        </w:rPr>
      </w:pPr>
    </w:p>
    <w:p w14:paraId="2759FCCB" w14:textId="4243BF01" w:rsidR="0086012D" w:rsidRPr="00DF7FE8" w:rsidRDefault="0086012D" w:rsidP="0091562C">
      <w:pPr>
        <w:spacing w:line="360" w:lineRule="auto"/>
        <w:rPr>
          <w:rFonts w:asciiTheme="majorBidi" w:hAnsiTheme="majorBidi" w:cstheme="majorBidi"/>
          <w:color w:val="FF0000"/>
        </w:rPr>
      </w:pPr>
    </w:p>
    <w:p w14:paraId="3C03593D" w14:textId="678344C3" w:rsidR="0086012D" w:rsidRPr="00DF7FE8" w:rsidRDefault="0086012D" w:rsidP="0091562C">
      <w:pPr>
        <w:spacing w:line="360" w:lineRule="auto"/>
        <w:rPr>
          <w:rFonts w:asciiTheme="majorBidi" w:hAnsiTheme="majorBidi" w:cstheme="majorBidi"/>
          <w:color w:val="FF0000"/>
        </w:rPr>
      </w:pPr>
    </w:p>
    <w:p w14:paraId="31F1D13F" w14:textId="24F520A6" w:rsidR="0086012D" w:rsidRPr="00DF7FE8" w:rsidRDefault="0086012D" w:rsidP="0091562C">
      <w:pPr>
        <w:spacing w:line="360" w:lineRule="auto"/>
        <w:rPr>
          <w:rFonts w:asciiTheme="majorBidi" w:hAnsiTheme="majorBidi" w:cstheme="majorBidi"/>
          <w:color w:val="FF0000"/>
        </w:rPr>
      </w:pPr>
    </w:p>
    <w:p w14:paraId="6AF25412" w14:textId="6D903996" w:rsidR="0086012D" w:rsidRPr="00DF7FE8" w:rsidRDefault="0086012D" w:rsidP="0091562C">
      <w:pPr>
        <w:spacing w:line="360" w:lineRule="auto"/>
        <w:rPr>
          <w:rFonts w:asciiTheme="majorBidi" w:hAnsiTheme="majorBidi" w:cstheme="majorBidi"/>
          <w:color w:val="FF0000"/>
        </w:rPr>
      </w:pPr>
    </w:p>
    <w:p w14:paraId="50FE23DB" w14:textId="40B265D8" w:rsidR="0086012D" w:rsidRPr="00DF7FE8" w:rsidRDefault="0086012D" w:rsidP="0091562C">
      <w:pPr>
        <w:spacing w:line="360" w:lineRule="auto"/>
        <w:rPr>
          <w:rFonts w:asciiTheme="majorBidi" w:hAnsiTheme="majorBidi" w:cstheme="majorBidi"/>
          <w:color w:val="FF0000"/>
        </w:rPr>
      </w:pPr>
    </w:p>
    <w:p w14:paraId="16F9EEC8" w14:textId="0D4A23EF" w:rsidR="0086012D" w:rsidRPr="00DF7FE8" w:rsidRDefault="0086012D" w:rsidP="0091562C">
      <w:pPr>
        <w:spacing w:line="360" w:lineRule="auto"/>
        <w:rPr>
          <w:rFonts w:asciiTheme="majorBidi" w:hAnsiTheme="majorBidi" w:cstheme="majorBidi"/>
          <w:color w:val="FF0000"/>
        </w:rPr>
      </w:pPr>
    </w:p>
    <w:p w14:paraId="705140EB" w14:textId="783460F1" w:rsidR="0086012D" w:rsidRPr="00DF7FE8" w:rsidRDefault="0086012D" w:rsidP="0091562C">
      <w:pPr>
        <w:spacing w:line="360" w:lineRule="auto"/>
        <w:rPr>
          <w:rFonts w:asciiTheme="majorBidi" w:hAnsiTheme="majorBidi" w:cstheme="majorBidi"/>
          <w:color w:val="FF0000"/>
        </w:rPr>
      </w:pPr>
    </w:p>
    <w:p w14:paraId="0C77FB36" w14:textId="71ECEB41" w:rsidR="0086012D" w:rsidRPr="00DF7FE8" w:rsidRDefault="0086012D" w:rsidP="0091562C">
      <w:pPr>
        <w:spacing w:line="360" w:lineRule="auto"/>
        <w:rPr>
          <w:rFonts w:asciiTheme="majorBidi" w:hAnsiTheme="majorBidi" w:cstheme="majorBidi"/>
          <w:color w:val="FF0000"/>
        </w:rPr>
      </w:pPr>
    </w:p>
    <w:p w14:paraId="290A1600" w14:textId="6BC47488" w:rsidR="0086012D" w:rsidRPr="00DF7FE8" w:rsidRDefault="0086012D" w:rsidP="0091562C">
      <w:pPr>
        <w:spacing w:line="360" w:lineRule="auto"/>
        <w:rPr>
          <w:rFonts w:asciiTheme="majorBidi" w:hAnsiTheme="majorBidi" w:cstheme="majorBidi"/>
          <w:color w:val="FF0000"/>
        </w:rPr>
      </w:pPr>
    </w:p>
    <w:p w14:paraId="6AB764DD" w14:textId="18A55C03" w:rsidR="0086012D" w:rsidRPr="00DF7FE8" w:rsidRDefault="0086012D" w:rsidP="0091562C">
      <w:pPr>
        <w:spacing w:line="360" w:lineRule="auto"/>
        <w:rPr>
          <w:rFonts w:asciiTheme="majorBidi" w:hAnsiTheme="majorBidi" w:cstheme="majorBidi"/>
          <w:color w:val="FF0000"/>
        </w:rPr>
      </w:pPr>
    </w:p>
    <w:p w14:paraId="1AC79DE2" w14:textId="7700A2D1" w:rsidR="0086012D" w:rsidRPr="00DF7FE8" w:rsidRDefault="0086012D" w:rsidP="0091562C">
      <w:pPr>
        <w:spacing w:line="360" w:lineRule="auto"/>
        <w:rPr>
          <w:rFonts w:asciiTheme="majorBidi" w:hAnsiTheme="majorBidi" w:cstheme="majorBidi"/>
          <w:color w:val="FF0000"/>
        </w:rPr>
      </w:pPr>
    </w:p>
    <w:p w14:paraId="6E732336" w14:textId="521AAF0D" w:rsidR="0086012D" w:rsidRPr="00DF7FE8" w:rsidRDefault="0086012D" w:rsidP="0091562C">
      <w:pPr>
        <w:spacing w:line="360" w:lineRule="auto"/>
        <w:rPr>
          <w:rFonts w:asciiTheme="majorBidi" w:hAnsiTheme="majorBidi" w:cstheme="majorBidi"/>
          <w:color w:val="FF0000"/>
        </w:rPr>
      </w:pPr>
    </w:p>
    <w:p w14:paraId="64BA56DE" w14:textId="5BA377FC" w:rsidR="0086012D" w:rsidRPr="00DF7FE8" w:rsidRDefault="0086012D" w:rsidP="0091562C">
      <w:pPr>
        <w:spacing w:line="360" w:lineRule="auto"/>
        <w:rPr>
          <w:rFonts w:asciiTheme="majorBidi" w:hAnsiTheme="majorBidi" w:cstheme="majorBidi"/>
          <w:color w:val="FF0000"/>
        </w:rPr>
      </w:pPr>
    </w:p>
    <w:p w14:paraId="293EE99F" w14:textId="6D9541E4" w:rsidR="0086012D" w:rsidRPr="00DF7FE8" w:rsidRDefault="0086012D" w:rsidP="0091562C">
      <w:pPr>
        <w:spacing w:line="360" w:lineRule="auto"/>
        <w:rPr>
          <w:rFonts w:asciiTheme="majorBidi" w:hAnsiTheme="majorBidi" w:cstheme="majorBidi"/>
          <w:color w:val="FF0000"/>
        </w:rPr>
      </w:pPr>
    </w:p>
    <w:p w14:paraId="120DAC76" w14:textId="319DDC3F" w:rsidR="0086012D" w:rsidRPr="00DF7FE8" w:rsidRDefault="0086012D" w:rsidP="0091562C">
      <w:pPr>
        <w:spacing w:line="360" w:lineRule="auto"/>
        <w:rPr>
          <w:rFonts w:asciiTheme="majorBidi" w:hAnsiTheme="majorBidi" w:cstheme="majorBidi"/>
          <w:color w:val="FF0000"/>
        </w:rPr>
      </w:pPr>
    </w:p>
    <w:p w14:paraId="10172B44" w14:textId="63E38307" w:rsidR="0086012D" w:rsidRPr="00DF7FE8" w:rsidRDefault="0086012D" w:rsidP="0091562C">
      <w:pPr>
        <w:spacing w:line="360" w:lineRule="auto"/>
        <w:rPr>
          <w:rFonts w:asciiTheme="majorBidi" w:hAnsiTheme="majorBidi" w:cstheme="majorBidi"/>
          <w:color w:val="FF0000"/>
        </w:rPr>
      </w:pPr>
    </w:p>
    <w:p w14:paraId="2A268DA5" w14:textId="2414AE36" w:rsidR="0086012D" w:rsidRPr="00DF7FE8" w:rsidRDefault="0086012D" w:rsidP="0091562C">
      <w:pPr>
        <w:spacing w:line="360" w:lineRule="auto"/>
        <w:rPr>
          <w:rFonts w:asciiTheme="majorBidi" w:hAnsiTheme="majorBidi" w:cstheme="majorBidi"/>
          <w:color w:val="FF0000"/>
        </w:rPr>
      </w:pPr>
    </w:p>
    <w:p w14:paraId="6E216AD6" w14:textId="130C82CA" w:rsidR="00565C01" w:rsidRPr="00DF7FE8" w:rsidRDefault="00565C01" w:rsidP="0091562C">
      <w:pPr>
        <w:spacing w:line="360" w:lineRule="auto"/>
        <w:rPr>
          <w:rFonts w:asciiTheme="majorBidi" w:hAnsiTheme="majorBidi" w:cstheme="majorBidi"/>
          <w:color w:val="FF0000"/>
        </w:rPr>
      </w:pPr>
    </w:p>
    <w:p w14:paraId="10D02AF8" w14:textId="5E706EAC" w:rsidR="0086012D" w:rsidRPr="00876601" w:rsidRDefault="007A0ECF" w:rsidP="00FF3A31">
      <w:pPr>
        <w:pStyle w:val="Heading1"/>
        <w:numPr>
          <w:ilvl w:val="0"/>
          <w:numId w:val="2"/>
        </w:numPr>
        <w:spacing w:after="240"/>
        <w:rPr>
          <w:rFonts w:asciiTheme="majorBidi" w:hAnsiTheme="majorBidi"/>
          <w:b/>
          <w:bCs/>
          <w:color w:val="auto"/>
          <w:sz w:val="28"/>
          <w:szCs w:val="28"/>
        </w:rPr>
      </w:pPr>
      <w:bookmarkStart w:id="1" w:name="_Toc241328798"/>
      <w:r w:rsidRPr="00876601">
        <w:rPr>
          <w:rFonts w:asciiTheme="majorBidi" w:hAnsiTheme="majorBidi"/>
          <w:b/>
          <w:bCs/>
          <w:color w:val="auto"/>
          <w:sz w:val="28"/>
          <w:szCs w:val="28"/>
        </w:rPr>
        <w:lastRenderedPageBreak/>
        <w:t>Requirements</w:t>
      </w:r>
      <w:bookmarkEnd w:id="1"/>
      <w:r w:rsidRPr="00876601">
        <w:rPr>
          <w:rFonts w:asciiTheme="majorBidi" w:hAnsiTheme="majorBidi"/>
          <w:b/>
          <w:bCs/>
          <w:color w:val="auto"/>
          <w:sz w:val="28"/>
          <w:szCs w:val="28"/>
        </w:rPr>
        <w:t xml:space="preserve"> </w:t>
      </w:r>
    </w:p>
    <w:p w14:paraId="712AB308" w14:textId="77777777" w:rsidR="00554E02" w:rsidRPr="00554E02" w:rsidRDefault="00554E02" w:rsidP="002405EC">
      <w:pPr>
        <w:pStyle w:val="Heading2"/>
        <w:jc w:val="both"/>
        <w:rPr>
          <w:rFonts w:asciiTheme="majorBidi" w:hAnsiTheme="majorBidi"/>
          <w:b/>
          <w:bCs/>
          <w:color w:val="auto"/>
          <w:sz w:val="28"/>
          <w:szCs w:val="28"/>
        </w:rPr>
      </w:pPr>
      <w:bookmarkStart w:id="2" w:name="_Toc241328799"/>
      <w:r w:rsidRPr="00554E02">
        <w:rPr>
          <w:rFonts w:asciiTheme="majorBidi" w:hAnsiTheme="majorBidi"/>
          <w:b/>
          <w:bCs/>
          <w:color w:val="auto"/>
          <w:sz w:val="28"/>
          <w:szCs w:val="28"/>
        </w:rPr>
        <w:t>1.1 Application Concept</w:t>
      </w:r>
      <w:bookmarkEnd w:id="2"/>
    </w:p>
    <w:p w14:paraId="7513956F" w14:textId="77777777" w:rsidR="00876601" w:rsidRDefault="00554E02" w:rsidP="00876601">
      <w:pPr>
        <w:pStyle w:val="NormalWeb"/>
        <w:spacing w:line="360" w:lineRule="auto"/>
        <w:jc w:val="both"/>
        <w:rPr>
          <w:rFonts w:asciiTheme="majorBidi" w:hAnsiTheme="majorBidi" w:cstheme="majorBidi"/>
        </w:rPr>
      </w:pPr>
      <w:proofErr w:type="spellStart"/>
      <w:r w:rsidRPr="00951DE4">
        <w:rPr>
          <w:rStyle w:val="Strong"/>
          <w:rFonts w:asciiTheme="majorBidi" w:hAnsiTheme="majorBidi" w:cstheme="majorBidi"/>
          <w:b w:val="0"/>
          <w:bCs w:val="0"/>
        </w:rPr>
        <w:t>StudyTask</w:t>
      </w:r>
      <w:proofErr w:type="spellEnd"/>
      <w:r w:rsidRPr="00951DE4">
        <w:rPr>
          <w:rFonts w:asciiTheme="majorBidi" w:hAnsiTheme="majorBidi" w:cstheme="majorBidi"/>
        </w:rPr>
        <w:t xml:space="preserve"> is a desktop application designed to help university students organize and manage their academic tasks in one place. The application allows students to create tasks for assignments, projects, exams, and other study activities. Each task contains important information such as </w:t>
      </w:r>
      <w:proofErr w:type="gramStart"/>
      <w:r w:rsidRPr="00951DE4">
        <w:rPr>
          <w:rFonts w:asciiTheme="majorBidi" w:hAnsiTheme="majorBidi" w:cstheme="majorBidi"/>
        </w:rPr>
        <w:t>its title</w:t>
      </w:r>
      <w:proofErr w:type="gramEnd"/>
      <w:r w:rsidRPr="00951DE4">
        <w:rPr>
          <w:rFonts w:asciiTheme="majorBidi" w:hAnsiTheme="majorBidi" w:cstheme="majorBidi"/>
        </w:rPr>
        <w:t>, course, deadline, priority, description, and completion status.</w:t>
      </w:r>
    </w:p>
    <w:p w14:paraId="78A4340D" w14:textId="7C0208AB" w:rsidR="00554E02" w:rsidRDefault="00554E02" w:rsidP="00876601">
      <w:pPr>
        <w:pStyle w:val="NormalWeb"/>
        <w:spacing w:line="360" w:lineRule="auto"/>
        <w:jc w:val="both"/>
        <w:rPr>
          <w:rFonts w:asciiTheme="majorBidi" w:hAnsiTheme="majorBidi" w:cstheme="majorBidi"/>
        </w:rPr>
      </w:pPr>
      <w:r w:rsidRPr="00951DE4">
        <w:rPr>
          <w:rFonts w:asciiTheme="majorBidi" w:hAnsiTheme="majorBidi" w:cstheme="majorBidi"/>
        </w:rPr>
        <w:t>The application allows students to add, view, edit, and delete tasks. Users can also change the priority of a task, mark tasks as completed, and filter tasks based on their status or course. The application updates the displayed task list whenever the task information changes, allowing students to easily see their current and completed work.</w:t>
      </w:r>
    </w:p>
    <w:p w14:paraId="384F50B8" w14:textId="2C85885E" w:rsidR="00951DE4" w:rsidRDefault="00951DE4" w:rsidP="002405EC">
      <w:pPr>
        <w:pStyle w:val="Heading1"/>
        <w:jc w:val="both"/>
        <w:rPr>
          <w:rFonts w:asciiTheme="majorBidi" w:hAnsiTheme="majorBidi"/>
          <w:b/>
          <w:bCs/>
          <w:color w:val="auto"/>
          <w:sz w:val="28"/>
          <w:szCs w:val="28"/>
        </w:rPr>
      </w:pPr>
      <w:bookmarkStart w:id="3" w:name="_Toc241328800"/>
      <w:r w:rsidRPr="00D10215">
        <w:rPr>
          <w:rFonts w:asciiTheme="majorBidi" w:hAnsiTheme="majorBidi"/>
          <w:b/>
          <w:bCs/>
          <w:color w:val="auto"/>
          <w:sz w:val="28"/>
          <w:szCs w:val="28"/>
        </w:rPr>
        <w:t>1.2 Functional Requirements</w:t>
      </w:r>
      <w:bookmarkEnd w:id="3"/>
    </w:p>
    <w:p w14:paraId="34BF9FF7" w14:textId="77777777" w:rsidR="00D10215" w:rsidRPr="00D10215" w:rsidRDefault="00D10215" w:rsidP="00D10215"/>
    <w:tbl>
      <w:tblPr>
        <w:tblStyle w:val="PlainTable1"/>
        <w:tblW w:w="9390" w:type="dxa"/>
        <w:tblLook w:val="04A0" w:firstRow="1" w:lastRow="0" w:firstColumn="1" w:lastColumn="0" w:noHBand="0" w:noVBand="1"/>
      </w:tblPr>
      <w:tblGrid>
        <w:gridCol w:w="849"/>
        <w:gridCol w:w="2265"/>
        <w:gridCol w:w="6276"/>
      </w:tblGrid>
      <w:tr w:rsidR="00951DE4" w:rsidRPr="00951DE4" w14:paraId="7AA69895" w14:textId="77777777" w:rsidTr="00876601">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849" w:type="dxa"/>
            <w:hideMark/>
          </w:tcPr>
          <w:p w14:paraId="55D884A0" w14:textId="77777777" w:rsidR="00951DE4" w:rsidRPr="00876601" w:rsidRDefault="00951DE4" w:rsidP="00876601">
            <w:pPr>
              <w:spacing w:before="120"/>
              <w:jc w:val="center"/>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ID</w:t>
            </w:r>
          </w:p>
        </w:tc>
        <w:tc>
          <w:tcPr>
            <w:tcW w:w="2265" w:type="dxa"/>
            <w:hideMark/>
          </w:tcPr>
          <w:p w14:paraId="6E64C989" w14:textId="77777777" w:rsidR="00951DE4" w:rsidRPr="00876601" w:rsidRDefault="00951DE4" w:rsidP="00876601">
            <w:pPr>
              <w:spacing w:before="1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Requirement</w:t>
            </w:r>
          </w:p>
        </w:tc>
        <w:tc>
          <w:tcPr>
            <w:tcW w:w="6276" w:type="dxa"/>
            <w:hideMark/>
          </w:tcPr>
          <w:p w14:paraId="2B947DB0" w14:textId="77777777" w:rsidR="00951DE4" w:rsidRPr="00876601" w:rsidRDefault="00951DE4" w:rsidP="00876601">
            <w:pPr>
              <w:spacing w:before="1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Description</w:t>
            </w:r>
          </w:p>
        </w:tc>
      </w:tr>
      <w:tr w:rsidR="00951DE4" w:rsidRPr="00951DE4" w14:paraId="0957ADC4" w14:textId="77777777" w:rsidTr="00876601">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849" w:type="dxa"/>
            <w:hideMark/>
          </w:tcPr>
          <w:p w14:paraId="64388F8D" w14:textId="77777777" w:rsidR="00951DE4" w:rsidRPr="00876601" w:rsidRDefault="00951DE4" w:rsidP="00876601">
            <w:pPr>
              <w:spacing w:before="260" w:line="360" w:lineRule="auto"/>
              <w:jc w:val="both"/>
              <w:rPr>
                <w:rFonts w:ascii="Times New Roman" w:eastAsia="Times New Roman" w:hAnsi="Times New Roman" w:cs="Times New Roman"/>
                <w:b w:val="0"/>
                <w:bCs w:val="0"/>
                <w:sz w:val="24"/>
                <w:szCs w:val="24"/>
                <w:lang w:val="en-GB" w:eastAsia="en-GB"/>
              </w:rPr>
            </w:pPr>
            <w:r w:rsidRPr="00876601">
              <w:rPr>
                <w:rFonts w:ascii="Times New Roman" w:eastAsia="Times New Roman" w:hAnsi="Times New Roman" w:cs="Times New Roman"/>
                <w:b w:val="0"/>
                <w:bCs w:val="0"/>
                <w:sz w:val="24"/>
                <w:szCs w:val="24"/>
                <w:lang w:val="en-GB" w:eastAsia="en-GB"/>
              </w:rPr>
              <w:t>FR-01</w:t>
            </w:r>
          </w:p>
        </w:tc>
        <w:tc>
          <w:tcPr>
            <w:tcW w:w="2265" w:type="dxa"/>
            <w:hideMark/>
          </w:tcPr>
          <w:p w14:paraId="68E80523" w14:textId="77777777" w:rsidR="00951DE4" w:rsidRPr="00876601" w:rsidRDefault="00951DE4" w:rsidP="00876601">
            <w:pPr>
              <w:spacing w:before="2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Add Task</w:t>
            </w:r>
          </w:p>
        </w:tc>
        <w:tc>
          <w:tcPr>
            <w:tcW w:w="6276" w:type="dxa"/>
            <w:hideMark/>
          </w:tcPr>
          <w:p w14:paraId="281A05A7" w14:textId="77777777" w:rsidR="00951DE4" w:rsidRPr="00876601" w:rsidRDefault="00951DE4" w:rsidP="008766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The system shall allow the user to add a new study task by entering its title, course, deadline, priority, and description.</w:t>
            </w:r>
          </w:p>
        </w:tc>
      </w:tr>
      <w:tr w:rsidR="00951DE4" w:rsidRPr="00951DE4" w14:paraId="5F2D7761" w14:textId="77777777" w:rsidTr="00876601">
        <w:trPr>
          <w:trHeight w:val="878"/>
        </w:trPr>
        <w:tc>
          <w:tcPr>
            <w:cnfStyle w:val="001000000000" w:firstRow="0" w:lastRow="0" w:firstColumn="1" w:lastColumn="0" w:oddVBand="0" w:evenVBand="0" w:oddHBand="0" w:evenHBand="0" w:firstRowFirstColumn="0" w:firstRowLastColumn="0" w:lastRowFirstColumn="0" w:lastRowLastColumn="0"/>
            <w:tcW w:w="849" w:type="dxa"/>
            <w:hideMark/>
          </w:tcPr>
          <w:p w14:paraId="03B1E05E" w14:textId="77777777" w:rsidR="00951DE4" w:rsidRPr="00876601" w:rsidRDefault="00951DE4" w:rsidP="00D10215">
            <w:pPr>
              <w:spacing w:before="480" w:line="360" w:lineRule="auto"/>
              <w:jc w:val="both"/>
              <w:rPr>
                <w:rFonts w:ascii="Times New Roman" w:eastAsia="Times New Roman" w:hAnsi="Times New Roman" w:cs="Times New Roman"/>
                <w:b w:val="0"/>
                <w:bCs w:val="0"/>
                <w:sz w:val="24"/>
                <w:szCs w:val="24"/>
                <w:lang w:val="en-GB" w:eastAsia="en-GB"/>
              </w:rPr>
            </w:pPr>
            <w:r w:rsidRPr="00876601">
              <w:rPr>
                <w:rFonts w:ascii="Times New Roman" w:eastAsia="Times New Roman" w:hAnsi="Times New Roman" w:cs="Times New Roman"/>
                <w:b w:val="0"/>
                <w:bCs w:val="0"/>
                <w:sz w:val="24"/>
                <w:szCs w:val="24"/>
                <w:lang w:val="en-GB" w:eastAsia="en-GB"/>
              </w:rPr>
              <w:t>FR-02</w:t>
            </w:r>
          </w:p>
        </w:tc>
        <w:tc>
          <w:tcPr>
            <w:tcW w:w="2265" w:type="dxa"/>
            <w:hideMark/>
          </w:tcPr>
          <w:p w14:paraId="59F93769" w14:textId="77777777" w:rsidR="00951DE4" w:rsidRPr="00876601" w:rsidRDefault="00951DE4" w:rsidP="00D10215">
            <w:pPr>
              <w:spacing w:before="4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View Tasks</w:t>
            </w:r>
          </w:p>
        </w:tc>
        <w:tc>
          <w:tcPr>
            <w:tcW w:w="6276" w:type="dxa"/>
            <w:hideMark/>
          </w:tcPr>
          <w:p w14:paraId="48CF9900" w14:textId="77777777" w:rsidR="00951DE4" w:rsidRPr="00876601" w:rsidRDefault="00951DE4" w:rsidP="008766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The system shall display all study tasks with their relevant information, including title, course, deadline, priority, and status.</w:t>
            </w:r>
          </w:p>
        </w:tc>
      </w:tr>
      <w:tr w:rsidR="00951DE4" w:rsidRPr="00951DE4" w14:paraId="7E071528" w14:textId="77777777" w:rsidTr="0087660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849" w:type="dxa"/>
            <w:hideMark/>
          </w:tcPr>
          <w:p w14:paraId="6E49B108" w14:textId="77777777" w:rsidR="00951DE4" w:rsidRPr="00876601" w:rsidRDefault="00951DE4" w:rsidP="00D10215">
            <w:pPr>
              <w:spacing w:before="240" w:line="360" w:lineRule="auto"/>
              <w:jc w:val="both"/>
              <w:rPr>
                <w:rFonts w:ascii="Times New Roman" w:eastAsia="Times New Roman" w:hAnsi="Times New Roman" w:cs="Times New Roman"/>
                <w:b w:val="0"/>
                <w:bCs w:val="0"/>
                <w:sz w:val="24"/>
                <w:szCs w:val="24"/>
                <w:lang w:val="en-GB" w:eastAsia="en-GB"/>
              </w:rPr>
            </w:pPr>
            <w:r w:rsidRPr="00876601">
              <w:rPr>
                <w:rFonts w:ascii="Times New Roman" w:eastAsia="Times New Roman" w:hAnsi="Times New Roman" w:cs="Times New Roman"/>
                <w:b w:val="0"/>
                <w:bCs w:val="0"/>
                <w:sz w:val="24"/>
                <w:szCs w:val="24"/>
                <w:lang w:val="en-GB" w:eastAsia="en-GB"/>
              </w:rPr>
              <w:t>FR-03</w:t>
            </w:r>
          </w:p>
        </w:tc>
        <w:tc>
          <w:tcPr>
            <w:tcW w:w="2265" w:type="dxa"/>
            <w:hideMark/>
          </w:tcPr>
          <w:p w14:paraId="1C197638" w14:textId="77777777" w:rsidR="00951DE4" w:rsidRPr="00876601" w:rsidRDefault="00951DE4" w:rsidP="00D1021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Edit Task</w:t>
            </w:r>
          </w:p>
        </w:tc>
        <w:tc>
          <w:tcPr>
            <w:tcW w:w="6276" w:type="dxa"/>
            <w:hideMark/>
          </w:tcPr>
          <w:p w14:paraId="17D914FE" w14:textId="77777777" w:rsidR="00951DE4" w:rsidRPr="00876601" w:rsidRDefault="00951DE4" w:rsidP="008766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The system shall allow the user to modify the information of an existing task.</w:t>
            </w:r>
          </w:p>
        </w:tc>
      </w:tr>
      <w:tr w:rsidR="00951DE4" w:rsidRPr="00951DE4" w14:paraId="40EFC342" w14:textId="77777777" w:rsidTr="00876601">
        <w:trPr>
          <w:trHeight w:val="437"/>
        </w:trPr>
        <w:tc>
          <w:tcPr>
            <w:cnfStyle w:val="001000000000" w:firstRow="0" w:lastRow="0" w:firstColumn="1" w:lastColumn="0" w:oddVBand="0" w:evenVBand="0" w:oddHBand="0" w:evenHBand="0" w:firstRowFirstColumn="0" w:firstRowLastColumn="0" w:lastRowFirstColumn="0" w:lastRowLastColumn="0"/>
            <w:tcW w:w="849" w:type="dxa"/>
            <w:hideMark/>
          </w:tcPr>
          <w:p w14:paraId="70C3AB45" w14:textId="77777777" w:rsidR="00951DE4" w:rsidRPr="00876601" w:rsidRDefault="00951DE4" w:rsidP="00876601">
            <w:pPr>
              <w:spacing w:before="120" w:line="360" w:lineRule="auto"/>
              <w:jc w:val="both"/>
              <w:rPr>
                <w:rFonts w:ascii="Times New Roman" w:eastAsia="Times New Roman" w:hAnsi="Times New Roman" w:cs="Times New Roman"/>
                <w:b w:val="0"/>
                <w:bCs w:val="0"/>
                <w:sz w:val="24"/>
                <w:szCs w:val="24"/>
                <w:lang w:val="en-GB" w:eastAsia="en-GB"/>
              </w:rPr>
            </w:pPr>
            <w:r w:rsidRPr="00876601">
              <w:rPr>
                <w:rFonts w:ascii="Times New Roman" w:eastAsia="Times New Roman" w:hAnsi="Times New Roman" w:cs="Times New Roman"/>
                <w:b w:val="0"/>
                <w:bCs w:val="0"/>
                <w:sz w:val="24"/>
                <w:szCs w:val="24"/>
                <w:lang w:val="en-GB" w:eastAsia="en-GB"/>
              </w:rPr>
              <w:t>FR-04</w:t>
            </w:r>
          </w:p>
        </w:tc>
        <w:tc>
          <w:tcPr>
            <w:tcW w:w="2265" w:type="dxa"/>
            <w:hideMark/>
          </w:tcPr>
          <w:p w14:paraId="1D8E6D21" w14:textId="77777777" w:rsidR="00951DE4" w:rsidRPr="00876601" w:rsidRDefault="00951DE4" w:rsidP="00876601">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Delete Task</w:t>
            </w:r>
          </w:p>
        </w:tc>
        <w:tc>
          <w:tcPr>
            <w:tcW w:w="6276" w:type="dxa"/>
            <w:hideMark/>
          </w:tcPr>
          <w:p w14:paraId="7BFD5696" w14:textId="77777777" w:rsidR="00951DE4" w:rsidRPr="00876601" w:rsidRDefault="00951DE4" w:rsidP="008766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The system shall allow the user to delete an existing task.</w:t>
            </w:r>
          </w:p>
        </w:tc>
      </w:tr>
      <w:tr w:rsidR="00951DE4" w:rsidRPr="00951DE4" w14:paraId="5D30550C" w14:textId="77777777" w:rsidTr="00876601">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849" w:type="dxa"/>
            <w:hideMark/>
          </w:tcPr>
          <w:p w14:paraId="4922A41A" w14:textId="77777777" w:rsidR="00951DE4" w:rsidRPr="00876601" w:rsidRDefault="00951DE4" w:rsidP="00876601">
            <w:pPr>
              <w:spacing w:before="240" w:line="360" w:lineRule="auto"/>
              <w:jc w:val="both"/>
              <w:rPr>
                <w:rFonts w:ascii="Times New Roman" w:eastAsia="Times New Roman" w:hAnsi="Times New Roman" w:cs="Times New Roman"/>
                <w:b w:val="0"/>
                <w:bCs w:val="0"/>
                <w:sz w:val="24"/>
                <w:szCs w:val="24"/>
                <w:lang w:val="en-GB" w:eastAsia="en-GB"/>
              </w:rPr>
            </w:pPr>
            <w:r w:rsidRPr="00876601">
              <w:rPr>
                <w:rFonts w:ascii="Times New Roman" w:eastAsia="Times New Roman" w:hAnsi="Times New Roman" w:cs="Times New Roman"/>
                <w:b w:val="0"/>
                <w:bCs w:val="0"/>
                <w:sz w:val="24"/>
                <w:szCs w:val="24"/>
                <w:lang w:val="en-GB" w:eastAsia="en-GB"/>
              </w:rPr>
              <w:t>FR-05</w:t>
            </w:r>
          </w:p>
        </w:tc>
        <w:tc>
          <w:tcPr>
            <w:tcW w:w="2265" w:type="dxa"/>
            <w:hideMark/>
          </w:tcPr>
          <w:p w14:paraId="50FE4D37" w14:textId="77777777" w:rsidR="00951DE4" w:rsidRPr="00876601" w:rsidRDefault="00951DE4" w:rsidP="00876601">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Update Task Status</w:t>
            </w:r>
          </w:p>
        </w:tc>
        <w:tc>
          <w:tcPr>
            <w:tcW w:w="6276" w:type="dxa"/>
            <w:hideMark/>
          </w:tcPr>
          <w:p w14:paraId="46E513AB" w14:textId="77777777" w:rsidR="00951DE4" w:rsidRPr="00876601" w:rsidRDefault="00951DE4" w:rsidP="008766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The system shall allow the user to mark a task as Completed or Pending.</w:t>
            </w:r>
          </w:p>
        </w:tc>
      </w:tr>
      <w:tr w:rsidR="00951DE4" w:rsidRPr="00951DE4" w14:paraId="37B0ADDD" w14:textId="77777777" w:rsidTr="00876601">
        <w:trPr>
          <w:trHeight w:val="526"/>
        </w:trPr>
        <w:tc>
          <w:tcPr>
            <w:cnfStyle w:val="001000000000" w:firstRow="0" w:lastRow="0" w:firstColumn="1" w:lastColumn="0" w:oddVBand="0" w:evenVBand="0" w:oddHBand="0" w:evenHBand="0" w:firstRowFirstColumn="0" w:firstRowLastColumn="0" w:lastRowFirstColumn="0" w:lastRowLastColumn="0"/>
            <w:tcW w:w="849" w:type="dxa"/>
            <w:hideMark/>
          </w:tcPr>
          <w:p w14:paraId="223B839B" w14:textId="77777777" w:rsidR="00951DE4" w:rsidRPr="00876601" w:rsidRDefault="00951DE4" w:rsidP="00876601">
            <w:pPr>
              <w:spacing w:before="240" w:line="360" w:lineRule="auto"/>
              <w:jc w:val="both"/>
              <w:rPr>
                <w:rFonts w:ascii="Times New Roman" w:eastAsia="Times New Roman" w:hAnsi="Times New Roman" w:cs="Times New Roman"/>
                <w:b w:val="0"/>
                <w:bCs w:val="0"/>
                <w:sz w:val="24"/>
                <w:szCs w:val="24"/>
                <w:lang w:val="en-GB" w:eastAsia="en-GB"/>
              </w:rPr>
            </w:pPr>
            <w:r w:rsidRPr="00876601">
              <w:rPr>
                <w:rFonts w:ascii="Times New Roman" w:eastAsia="Times New Roman" w:hAnsi="Times New Roman" w:cs="Times New Roman"/>
                <w:b w:val="0"/>
                <w:bCs w:val="0"/>
                <w:sz w:val="24"/>
                <w:szCs w:val="24"/>
                <w:lang w:val="en-GB" w:eastAsia="en-GB"/>
              </w:rPr>
              <w:t>FR-06</w:t>
            </w:r>
          </w:p>
        </w:tc>
        <w:tc>
          <w:tcPr>
            <w:tcW w:w="2265" w:type="dxa"/>
            <w:hideMark/>
          </w:tcPr>
          <w:p w14:paraId="60348768" w14:textId="77777777" w:rsidR="00951DE4" w:rsidRPr="00876601" w:rsidRDefault="00951DE4" w:rsidP="00876601">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Change Task Priority</w:t>
            </w:r>
          </w:p>
        </w:tc>
        <w:tc>
          <w:tcPr>
            <w:tcW w:w="6276" w:type="dxa"/>
            <w:hideMark/>
          </w:tcPr>
          <w:p w14:paraId="5A3B802A" w14:textId="77777777" w:rsidR="00951DE4" w:rsidRPr="00876601" w:rsidRDefault="00951DE4" w:rsidP="008766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The system shall allow the user to change a task's priority between Low, Medium, and High.</w:t>
            </w:r>
          </w:p>
        </w:tc>
      </w:tr>
      <w:tr w:rsidR="00951DE4" w:rsidRPr="00951DE4" w14:paraId="391A9548" w14:textId="77777777" w:rsidTr="00876601">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849" w:type="dxa"/>
            <w:hideMark/>
          </w:tcPr>
          <w:p w14:paraId="100AD2A0" w14:textId="77777777" w:rsidR="00951DE4" w:rsidRPr="00876601" w:rsidRDefault="00951DE4" w:rsidP="00D10215">
            <w:pPr>
              <w:spacing w:before="240" w:line="360" w:lineRule="auto"/>
              <w:jc w:val="both"/>
              <w:rPr>
                <w:rFonts w:ascii="Times New Roman" w:eastAsia="Times New Roman" w:hAnsi="Times New Roman" w:cs="Times New Roman"/>
                <w:b w:val="0"/>
                <w:bCs w:val="0"/>
                <w:sz w:val="24"/>
                <w:szCs w:val="24"/>
                <w:lang w:val="en-GB" w:eastAsia="en-GB"/>
              </w:rPr>
            </w:pPr>
            <w:r w:rsidRPr="00876601">
              <w:rPr>
                <w:rFonts w:ascii="Times New Roman" w:eastAsia="Times New Roman" w:hAnsi="Times New Roman" w:cs="Times New Roman"/>
                <w:b w:val="0"/>
                <w:bCs w:val="0"/>
                <w:sz w:val="24"/>
                <w:szCs w:val="24"/>
                <w:lang w:val="en-GB" w:eastAsia="en-GB"/>
              </w:rPr>
              <w:t>FR-07</w:t>
            </w:r>
          </w:p>
        </w:tc>
        <w:tc>
          <w:tcPr>
            <w:tcW w:w="2265" w:type="dxa"/>
            <w:hideMark/>
          </w:tcPr>
          <w:p w14:paraId="0A3F07B7" w14:textId="77777777" w:rsidR="00951DE4" w:rsidRPr="00876601" w:rsidRDefault="00951DE4" w:rsidP="00D1021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Filter Tasks</w:t>
            </w:r>
          </w:p>
        </w:tc>
        <w:tc>
          <w:tcPr>
            <w:tcW w:w="6276" w:type="dxa"/>
            <w:hideMark/>
          </w:tcPr>
          <w:p w14:paraId="2F17A4D0" w14:textId="77777777" w:rsidR="00951DE4" w:rsidRPr="00876601" w:rsidRDefault="00951DE4" w:rsidP="008766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876601">
              <w:rPr>
                <w:rFonts w:ascii="Times New Roman" w:eastAsia="Times New Roman" w:hAnsi="Times New Roman" w:cs="Times New Roman"/>
                <w:sz w:val="24"/>
                <w:szCs w:val="24"/>
                <w:lang w:val="en-GB" w:eastAsia="en-GB"/>
              </w:rPr>
              <w:t>The system shall allow the user to filter tasks by their status or course.</w:t>
            </w:r>
          </w:p>
        </w:tc>
      </w:tr>
    </w:tbl>
    <w:p w14:paraId="550F87F4" w14:textId="77777777" w:rsidR="00951DE4" w:rsidRPr="00951DE4" w:rsidRDefault="00951DE4" w:rsidP="00951DE4">
      <w:pPr>
        <w:spacing w:before="100" w:beforeAutospacing="1" w:after="100" w:afterAutospacing="1" w:line="360" w:lineRule="auto"/>
        <w:rPr>
          <w:rFonts w:asciiTheme="majorBidi" w:hAnsiTheme="majorBidi" w:cstheme="majorBidi"/>
          <w:sz w:val="24"/>
          <w:szCs w:val="24"/>
          <w:lang w:val="en-GB"/>
        </w:rPr>
      </w:pPr>
    </w:p>
    <w:p w14:paraId="02D76A5F" w14:textId="77777777" w:rsidR="00554E02" w:rsidRPr="00554E02" w:rsidRDefault="00554E02" w:rsidP="00554E02"/>
    <w:p>
      <w:pPr>
        <w:pStyle w:val="Heading1"/>
        <w:keepNext/>
        <w:pageBreakBefore/>
        <w:spacing w:line="360" w:lineRule="auto" w:after="120"/>
        <w:jc w:val="left"/>
      </w:pPr>
      <w:r>
        <w:rPr>
          <w:rFonts w:ascii="Times New Roman" w:hAnsi="Times New Roman"/>
          <w:b/>
          <w:color w:val="000000"/>
          <w:sz w:val="28"/>
        </w:rPr>
        <w:t>2 Design</w:t>
      </w:r>
    </w:p>
    <w:p>
      <w:pPr>
        <w:pStyle w:val="Heading2"/>
        <w:keepNext/>
        <w:spacing w:line="360" w:lineRule="auto" w:after="120"/>
        <w:jc w:val="left"/>
      </w:pPr>
      <w:r>
        <w:rPr>
          <w:rFonts w:ascii="Times New Roman" w:hAnsi="Times New Roman"/>
          <w:b/>
          <w:color w:val="000000"/>
          <w:sz w:val="28"/>
        </w:rPr>
        <w:t>2.1 Design overview</w:t>
      </w:r>
    </w:p>
    <w:p>
      <w:pPr>
        <w:keepNext w:val="0"/>
        <w:spacing w:line="360" w:lineRule="auto" w:after="120"/>
        <w:jc w:val="both"/>
      </w:pPr>
      <w:r>
        <w:rPr>
          <w:rFonts w:ascii="Times New Roman" w:hAnsi="Times New Roman"/>
          <w:b w:val="0"/>
          <w:color w:val="000000"/>
          <w:sz w:val="24"/>
        </w:rPr>
        <w:t>StudyTask will be implemented as a Java desktop application with a JavaFX interface. The design covers FR-01 through FR-07 using MVC and the Observer pattern. The application manages tasks during the current session. Saving tasks between sessions is outside the current requirements and can be added later.</w:t>
      </w:r>
    </w:p>
    <w:p>
      <w:pPr>
        <w:keepNext w:val="0"/>
        <w:spacing w:line="360" w:lineRule="auto" w:after="120"/>
        <w:jc w:val="both"/>
      </w:pPr>
      <w:r>
        <w:rPr>
          <w:rFonts w:ascii="Times New Roman" w:hAnsi="Times New Roman"/>
          <w:b w:val="0"/>
          <w:color w:val="000000"/>
          <w:sz w:val="24"/>
        </w:rPr>
        <w:t>Task is an immutable domain object. TaskModel owns the mutable collection of tasks. TaskView displays information, and TaskController handles user actions. StudyTaskApp creates and connects these objects. All user actions and view updates run on the JavaFX application thread.</w:t>
      </w:r>
    </w:p>
    <w:p>
      <w:pPr>
        <w:pStyle w:val="Heading2"/>
        <w:keepNext/>
        <w:spacing w:line="360" w:lineRule="auto" w:after="120"/>
        <w:jc w:val="left"/>
      </w:pPr>
      <w:r>
        <w:rPr>
          <w:rFonts w:ascii="Times New Roman" w:hAnsi="Times New Roman"/>
          <w:b/>
          <w:color w:val="000000"/>
          <w:sz w:val="28"/>
        </w:rPr>
        <w:t>2.2 MVC responsibilities</w:t>
      </w:r>
    </w:p>
    <w:p>
      <w:pPr>
        <w:keepNext w:val="0"/>
        <w:spacing w:line="360" w:lineRule="auto" w:after="120"/>
        <w:jc w:val="both"/>
      </w:pPr>
      <w:r>
        <w:rPr>
          <w:rFonts w:ascii="Times New Roman" w:hAnsi="Times New Roman"/>
          <w:b w:val="0"/>
          <w:color w:val="000000"/>
          <w:sz w:val="24"/>
        </w:rPr>
        <w:t>Model: TaskModel stores tasks in a private LinkedHashMap&lt;Integer, Task&gt;, assigns positive IDs that are never reused during the session, validates changes, and returns immutable snapshots. It has no JavaFX dependencies. Task, Priority and TaskStatus belong to the model package.</w:t>
      </w:r>
    </w:p>
    <w:p>
      <w:pPr>
        <w:keepNext w:val="0"/>
        <w:spacing w:line="360" w:lineRule="auto" w:after="120"/>
        <w:jc w:val="both"/>
      </w:pPr>
      <w:r>
        <w:rPr>
          <w:rFonts w:ascii="Times New Roman" w:hAnsi="Times New Roman"/>
          <w:b w:val="0"/>
          <w:color w:val="000000"/>
          <w:sz w:val="24"/>
        </w:rPr>
        <w:t>View: TaskView contains a task table, an input form, course and status filters, and action buttons. It implements TaskListener and refreshes from the model after a successful change. The view displays validation messages and does not modify model data directly.</w:t>
      </w:r>
    </w:p>
    <w:p>
      <w:pPr>
        <w:keepNext w:val="0"/>
        <w:spacing w:line="360" w:lineRule="auto" w:after="120"/>
        <w:jc w:val="both"/>
      </w:pPr>
      <w:r>
        <w:rPr>
          <w:rFonts w:ascii="Times New Roman" w:hAnsi="Times New Roman"/>
          <w:b w:val="0"/>
          <w:color w:val="000000"/>
          <w:sz w:val="24"/>
        </w:rPr>
        <w:t>Controller: TaskController receives UI events, reads form values, invokes model operations, and displays errors through the view. Filter selections are presentation state: changing a filter rebuilds the displayed snapshot without modifying stored tasks.</w:t>
      </w:r>
    </w:p>
    <w:p>
      <w:pPr>
        <w:keepNext w:val="0"/>
        <w:spacing w:line="360" w:lineRule="auto" w:after="120"/>
        <w:jc w:val="both"/>
      </w:pPr>
      <w:r>
        <w:rPr>
          <w:rFonts w:ascii="Times New Roman" w:hAnsi="Times New Roman"/>
          <w:b w:val="0"/>
          <w:color w:val="000000"/>
          <w:sz w:val="24"/>
        </w:rPr>
        <w:t>Composition root: StudyTaskApp constructs the model, view and controller, registers the view as a listener, binds controller handlers, renders the initial empty state, and unregisters the listener when the window closes.</w:t>
      </w:r>
    </w:p>
    <w:p>
      <w:pPr>
        <w:pStyle w:val="Heading2"/>
        <w:keepNext/>
        <w:spacing w:line="360" w:lineRule="auto" w:after="120"/>
        <w:jc w:val="left"/>
      </w:pPr>
      <w:r>
        <w:rPr>
          <w:rFonts w:ascii="Times New Roman" w:hAnsi="Times New Roman"/>
          <w:b/>
          <w:color w:val="000000"/>
          <w:sz w:val="28"/>
        </w:rPr>
        <w:t>2.3 Observer pattern</w:t>
      </w:r>
    </w:p>
    <w:p>
      <w:pPr>
        <w:keepNext w:val="0"/>
        <w:spacing w:line="360" w:lineRule="auto" w:after="120"/>
        <w:jc w:val="both"/>
      </w:pPr>
      <w:r>
        <w:rPr>
          <w:rFonts w:ascii="Times New Roman" w:hAnsi="Times New Roman"/>
          <w:b w:val="0"/>
          <w:color w:val="000000"/>
          <w:sz w:val="24"/>
        </w:rPr>
        <w:t>TaskModel is the subject. TaskListener declares tasksChanged(), and TaskView implements this interface. The model exposes addListener(listener) and removeListener(listener). The application uses this small interface rather than the legacy Java Observable class.</w:t>
      </w:r>
    </w:p>
    <w:p>
      <w:pPr>
        <w:keepNext w:val="0"/>
        <w:spacing w:line="360" w:lineRule="auto" w:after="120"/>
        <w:jc w:val="both"/>
      </w:pPr>
      <w:r>
        <w:rPr>
          <w:rFonts w:ascii="Times New Roman" w:hAnsi="Times New Roman"/>
          <w:b w:val="0"/>
          <w:color w:val="000000"/>
          <w:sz w:val="24"/>
        </w:rPr>
        <w:t>After a valid add, replacement or deletion, TaskModel commits the change and notifies each registered listener once. TaskView then reads getTasks(), reapplies its active filters and refreshes the table. A rejected operation leaves the model unchanged and sends no notification.</w:t>
      </w:r>
    </w:p>
    <w:p>
      <w:pPr>
        <w:keepNext w:val="0"/>
        <w:spacing w:line="360" w:lineRule="auto" w:after="120"/>
        <w:jc w:val="both"/>
      </w:pPr>
      <w:r>
        <w:rPr>
          <w:rFonts w:ascii="Times New Roman" w:hAnsi="Times New Roman"/>
          <w:b w:val="0"/>
          <w:color w:val="000000"/>
          <w:sz w:val="24"/>
        </w:rPr>
        <w:t>Observer is central to the design because task updates reach the interface without the model depending on JavaFX. New views can subscribe without changing task operations. Listener registration is unique, and notification iterates over a snapshot of listeners.</w:t>
      </w:r>
    </w:p>
    <w:p>
      <w:pPr>
        <w:pStyle w:val="Heading2"/>
        <w:keepNext/>
        <w:spacing w:line="360" w:lineRule="auto" w:after="120"/>
        <w:jc w:val="left"/>
      </w:pPr>
      <w:r>
        <w:rPr>
          <w:rFonts w:ascii="Times New Roman" w:hAnsi="Times New Roman"/>
          <w:b/>
          <w:color w:val="000000"/>
          <w:sz w:val="28"/>
        </w:rPr>
        <w:t>2.4 Immutable Task ADT</w:t>
      </w:r>
    </w:p>
    <w:p>
      <w:pPr>
        <w:keepNext w:val="0"/>
        <w:spacing w:line="360" w:lineRule="auto" w:after="120"/>
        <w:jc w:val="both"/>
      </w:pPr>
      <w:r>
        <w:rPr>
          <w:rFonts w:ascii="Times New Roman" w:hAnsi="Times New Roman"/>
          <w:b w:val="0"/>
          <w:color w:val="000000"/>
          <w:sz w:val="24"/>
        </w:rPr>
        <w:t>Abstract value: a study task identified by id, with title, course, deadline, priority, description and completion status. Fields are private and final. Task is final, has no setters, and exposes only immutable values: int, String, LocalDate and enums.</w:t>
      </w:r>
    </w:p>
    <w:p>
      <w:pPr>
        <w:keepNext w:val="0"/>
        <w:spacing w:line="360" w:lineRule="auto" w:after="120"/>
        <w:jc w:val="both"/>
      </w:pPr>
      <w:r>
        <w:rPr>
          <w:rFonts w:ascii="Times New Roman" w:hAnsi="Times New Roman"/>
          <w:b w:val="0"/>
          <w:color w:val="000000"/>
          <w:sz w:val="24"/>
        </w:rPr>
        <w:t>Fields: id: int; title: String; course: String; deadline: LocalDate; priority: Priority; description: String; status: TaskStatus. Priority values are LOW, MEDIUM and HIGH. TaskStatus values are PENDING and COMPLETED.</w:t>
      </w:r>
    </w:p>
    <w:p>
      <w:pPr>
        <w:keepNext w:val="0"/>
        <w:spacing w:line="360" w:lineRule="auto" w:after="120"/>
        <w:jc w:val="both"/>
      </w:pPr>
      <w:r>
        <w:rPr>
          <w:rFonts w:ascii="Times New Roman" w:hAnsi="Times New Roman"/>
          <w:b w:val="0"/>
          <w:color w:val="000000"/>
          <w:sz w:val="24"/>
        </w:rPr>
        <w:t>Construction: TaskModel allocates the ID. A new task starts as PENDING. Title and course are trimmed and must contain non-whitespace text. Description is required to be non-null but may be empty. A deadline is required; past dates are allowed so overdue work remains representable.</w:t>
      </w:r>
    </w:p>
    <w:p>
      <w:pPr>
        <w:keepNext w:val="0"/>
        <w:spacing w:line="360" w:lineRule="auto" w:after="120"/>
        <w:jc w:val="both"/>
      </w:pPr>
      <w:r>
        <w:rPr>
          <w:rFonts w:ascii="Times New Roman" w:hAnsi="Times New Roman"/>
          <w:b w:val="0"/>
          <w:color w:val="000000"/>
          <w:sz w:val="24"/>
        </w:rPr>
        <w:t>Updates create a new Task with the same id and updated values. TaskModel replaces the stored value only after validation. Existing Task references and previously returned snapshots remain unchanged. Deleted IDs are not reused.</w:t>
      </w:r>
    </w:p>
    <w:p>
      <w:pPr>
        <w:pStyle w:val="Heading2"/>
        <w:keepNext/>
        <w:spacing w:line="360" w:lineRule="auto" w:after="120"/>
        <w:jc w:val="left"/>
      </w:pPr>
      <w:r>
        <w:rPr>
          <w:rFonts w:ascii="Times New Roman" w:hAnsi="Times New Roman"/>
          <w:b/>
          <w:color w:val="000000"/>
          <w:sz w:val="28"/>
        </w:rPr>
        <w:t>2.5 Representation invariant and abstraction function</w:t>
      </w:r>
    </w:p>
    <w:p>
      <w:pPr>
        <w:keepNext w:val="0"/>
        <w:spacing w:line="360" w:lineRule="auto" w:after="120"/>
        <w:jc w:val="both"/>
      </w:pPr>
      <w:r>
        <w:rPr>
          <w:rFonts w:ascii="Times New Roman" w:hAnsi="Times New Roman"/>
          <w:b w:val="0"/>
          <w:color w:val="000000"/>
          <w:sz w:val="24"/>
        </w:rPr>
        <w:t>Task RI: id &gt; 0; title != null and title equals title.trim() and is not blank; course != null and course equals course.trim() and is not blank; deadline != null; priority != null; description != null; status != null. The constructor enforces every condition.</w:t>
      </w:r>
    </w:p>
    <w:p>
      <w:pPr>
        <w:keepNext w:val="0"/>
        <w:spacing w:line="360" w:lineRule="auto" w:after="120"/>
        <w:jc w:val="both"/>
      </w:pPr>
      <w:r>
        <w:rPr>
          <w:rFonts w:ascii="Times New Roman" w:hAnsi="Times New Roman"/>
          <w:b w:val="0"/>
          <w:color w:val="000000"/>
          <w:sz w:val="24"/>
        </w:rPr>
        <w:t>Task AF: AF(t) is the academic task identified by t.id, titled t.title, associated with t.course, due on t.deadline, carrying t.priority and t.description, and finished exactly when t.status is COMPLETED.</w:t>
      </w:r>
    </w:p>
    <w:p>
      <w:pPr>
        <w:keepNext w:val="0"/>
        <w:spacing w:line="360" w:lineRule="auto" w:after="120"/>
        <w:jc w:val="both"/>
      </w:pPr>
      <w:r>
        <w:rPr>
          <w:rFonts w:ascii="Times New Roman" w:hAnsi="Times New Roman"/>
          <w:b w:val="0"/>
          <w:color w:val="000000"/>
          <w:sz w:val="24"/>
        </w:rPr>
        <w:t>TaskModel RI: the task map and listeners contain no null values; every map key equals its Task.id; all stored tasks satisfy Task RI; nextId is positive and greater than every previously allocated ID; listeners contain no duplicates. ID exhaustion is rejected before integer overflow.</w:t>
      </w:r>
    </w:p>
    <w:p>
      <w:pPr>
        <w:keepNext w:val="0"/>
        <w:spacing w:line="360" w:lineRule="auto" w:after="120"/>
        <w:jc w:val="both"/>
      </w:pPr>
      <w:r>
        <w:rPr>
          <w:rFonts w:ascii="Times New Roman" w:hAnsi="Times New Roman"/>
          <w:b w:val="0"/>
          <w:color w:val="000000"/>
          <w:sz w:val="24"/>
        </w:rPr>
        <w:t>TaskModel AF: AF(model) is the collection of current study tasks represented by the map values in insertion order. Identity uniqueness is enforced within this model. Two immutable versions of one task may legitimately share an ID.</w:t>
      </w:r>
    </w:p>
    <w:p>
      <w:pPr>
        <w:pStyle w:val="Heading2"/>
        <w:keepNext/>
        <w:spacing w:line="360" w:lineRule="auto" w:after="120"/>
        <w:jc w:val="left"/>
      </w:pPr>
      <w:r>
        <w:rPr>
          <w:rFonts w:ascii="Times New Roman" w:hAnsi="Times New Roman"/>
          <w:b/>
          <w:color w:val="000000"/>
          <w:sz w:val="28"/>
        </w:rPr>
        <w:t>2.6 Equality and hashing</w:t>
      </w:r>
    </w:p>
    <w:p>
      <w:pPr>
        <w:keepNext w:val="0"/>
        <w:spacing w:line="360" w:lineRule="auto" w:after="120"/>
        <w:jc w:val="both"/>
      </w:pPr>
      <w:r>
        <w:rPr>
          <w:rFonts w:ascii="Times New Roman" w:hAnsi="Times New Roman"/>
          <w:b w:val="0"/>
          <w:color w:val="000000"/>
          <w:sz w:val="24"/>
        </w:rPr>
        <w:t>Task.equals(other) is true exactly when other is a Task with the same id. Task.hashCode() returns Integer.hashCode(id). The ID denotes a logical task throughout its lifetime; changing its course, deadline, priority or status does not change its identity.</w:t>
      </w:r>
    </w:p>
    <w:p>
      <w:pPr>
        <w:keepNext w:val="0"/>
        <w:spacing w:line="360" w:lineRule="auto" w:after="120"/>
        <w:jc w:val="both"/>
      </w:pPr>
      <w:r>
        <w:rPr>
          <w:rFonts w:ascii="Times New Roman" w:hAnsi="Times New Roman"/>
          <w:b w:val="0"/>
          <w:color w:val="000000"/>
          <w:sz w:val="24"/>
        </w:rPr>
        <w:t>This permits a HashSet&lt;Task&gt; to represent a selected-task set without duplicate versions of the same task and keeps membership stable across immutable replacements. A HashMap&lt;Task, ...&gt; can likewise use stable task keys. TaskModel itself uses Integer IDs as map keys; its map alone is not the justification for Task equality.</w:t>
      </w:r>
    </w:p>
    <w:p>
      <w:pPr>
        <w:keepNext w:val="0"/>
        <w:spacing w:line="360" w:lineRule="auto" w:after="120"/>
        <w:jc w:val="both"/>
      </w:pPr>
      <w:r>
        <w:rPr>
          <w:rFonts w:ascii="Times New Roman" w:hAnsi="Times New Roman"/>
          <w:b w:val="0"/>
          <w:color w:val="000000"/>
          <w:sz w:val="24"/>
        </w:rPr>
        <w:t>A set that already contains an older task version must explicitly replace that value when current details are required. Tasks with different IDs are unequal even if all visible fields match. IDs and this equality policy are scoped to one application session; persistence would require a revised ID allocation policy.</w:t>
      </w:r>
    </w:p>
    <w:p>
      <w:pPr>
        <w:pStyle w:val="Heading2"/>
        <w:keepNext/>
        <w:spacing w:line="360" w:lineRule="auto" w:after="120"/>
        <w:jc w:val="left"/>
      </w:pPr>
      <w:r>
        <w:rPr>
          <w:rFonts w:ascii="Times New Roman" w:hAnsi="Times New Roman"/>
          <w:b/>
          <w:color w:val="000000"/>
          <w:sz w:val="28"/>
        </w:rPr>
        <w:t>2.7 Main operations and contracts</w:t>
      </w:r>
    </w:p>
    <w:p>
      <w:pPr>
        <w:keepNext w:val="0"/>
        <w:spacing w:line="360" w:lineRule="auto" w:after="120"/>
        <w:jc w:val="both"/>
      </w:pPr>
      <w:r>
        <w:rPr>
          <w:rFonts w:ascii="Times New Roman" w:hAnsi="Times New Roman"/>
          <w:b w:val="0"/>
          <w:color w:val="000000"/>
          <w:sz w:val="24"/>
        </w:rPr>
        <w:t>addTask(title, course, deadline, priority, description) -&gt; Task: validates input, allocates an ID, inserts a PENDING task, notifies observers, and returns the created task. Invalid input changes nothing.</w:t>
      </w:r>
    </w:p>
    <w:p>
      <w:pPr>
        <w:keepNext w:val="0"/>
        <w:spacing w:line="360" w:lineRule="auto" w:after="120"/>
        <w:jc w:val="both"/>
      </w:pPr>
      <w:r>
        <w:rPr>
          <w:rFonts w:ascii="Times New Roman" w:hAnsi="Times New Roman"/>
          <w:b w:val="0"/>
          <w:color w:val="000000"/>
          <w:sz w:val="24"/>
        </w:rPr>
        <w:t>getTasks() -&gt; List&lt;Task&gt;: returns an unmodifiable snapshot in insertion order. Callers cannot mutate the model collection through this result.</w:t>
      </w:r>
    </w:p>
    <w:p>
      <w:pPr>
        <w:keepNext w:val="0"/>
        <w:spacing w:line="360" w:lineRule="auto" w:after="120"/>
        <w:jc w:val="both"/>
      </w:pPr>
      <w:r>
        <w:rPr>
          <w:rFonts w:ascii="Times New Roman" w:hAnsi="Times New Roman"/>
          <w:b w:val="0"/>
          <w:color w:val="000000"/>
          <w:sz w:val="24"/>
        </w:rPr>
        <w:t>updateTask(id, title, course, deadline, priority, description) -&gt; Task: requires an existing ID, preserves its status, validates a replacement, stores it, and notifies observers.</w:t>
      </w:r>
    </w:p>
    <w:p>
      <w:pPr>
        <w:keepNext w:val="0"/>
        <w:spacing w:line="360" w:lineRule="auto" w:after="120"/>
        <w:jc w:val="both"/>
      </w:pPr>
      <w:r>
        <w:rPr>
          <w:rFonts w:ascii="Times New Roman" w:hAnsi="Times New Roman"/>
          <w:b w:val="0"/>
          <w:color w:val="000000"/>
          <w:sz w:val="24"/>
        </w:rPr>
        <w:t>deleteTask(id): requires an existing ID, removes exactly that task, and notifies observers. setStatus(id, status) and setPriority(id, priority) replace the task while preserving all other fields.</w:t>
      </w:r>
    </w:p>
    <w:p>
      <w:pPr>
        <w:keepNext w:val="0"/>
        <w:spacing w:line="360" w:lineRule="auto" w:after="120"/>
        <w:jc w:val="both"/>
      </w:pPr>
      <w:r>
        <w:rPr>
          <w:rFonts w:ascii="Times New Roman" w:hAnsi="Times New Roman"/>
          <w:b w:val="0"/>
          <w:color w:val="000000"/>
          <w:sz w:val="24"/>
        </w:rPr>
        <w:t>Unknown IDs and invalid values produce IllegalArgumentException with a useful message. A request that makes no actual change sends no notification. A cancelled deletion never calls the model.</w:t>
      </w:r>
    </w:p>
    <w:p>
      <w:pPr>
        <w:keepNext w:val="0"/>
        <w:spacing w:line="360" w:lineRule="auto" w:after="120"/>
        <w:jc w:val="both"/>
      </w:pPr>
      <w:r>
        <w:rPr>
          <w:rFonts w:ascii="Times New Roman" w:hAnsi="Times New Roman"/>
          <w:b w:val="0"/>
          <w:color w:val="000000"/>
          <w:sz w:val="24"/>
        </w:rPr>
        <w:t>Filtering uses an optional status and an optional course. All disables the corresponding filter; when both are active, both must match. Course matching uses trimmed names without case sensitivity. Filtering preserves insertion order and never removes stored tasks.</w:t>
      </w:r>
    </w:p>
    <w:p>
      <w:pPr>
        <w:pStyle w:val="Heading2"/>
        <w:keepNext/>
        <w:spacing w:line="360" w:lineRule="auto" w:after="120"/>
        <w:jc w:val="left"/>
      </w:pPr>
      <w:r>
        <w:rPr>
          <w:rFonts w:ascii="Times New Roman" w:hAnsi="Times New Roman"/>
          <w:b/>
          <w:color w:val="000000"/>
          <w:sz w:val="28"/>
        </w:rPr>
        <w:t>2.8 User interface and interaction</w:t>
      </w:r>
    </w:p>
    <w:p>
      <w:pPr>
        <w:keepNext w:val="0"/>
        <w:spacing w:line="360" w:lineRule="auto" w:after="120"/>
        <w:jc w:val="both"/>
      </w:pPr>
      <w:r>
        <w:rPr>
          <w:rFonts w:ascii="Times New Roman" w:hAnsi="Times New Roman"/>
          <w:b w:val="0"/>
          <w:color w:val="000000"/>
          <w:sz w:val="24"/>
        </w:rPr>
        <w:t>The main window has a StudyTask title, course and status filters, and a table with Title, Course, Deadline, Priority and Status columns. A details area shows the selected task description. The form provides title, course, date picker, priority selector and description.</w:t>
      </w:r>
    </w:p>
    <w:p>
      <w:pPr>
        <w:keepNext w:val="0"/>
        <w:spacing w:line="360" w:lineRule="auto" w:after="120"/>
        <w:jc w:val="both"/>
      </w:pPr>
      <w:r>
        <w:rPr>
          <w:rFonts w:ascii="Times New Roman" w:hAnsi="Times New Roman"/>
          <w:b w:val="0"/>
          <w:color w:val="000000"/>
          <w:sz w:val="24"/>
        </w:rPr>
        <w:t>Add saves a new task from the form. Selecting a row loads its details for editing. Save Changes updates the selected ID. Delete asks for confirmation. Mark Completed or Mark Pending changes status. A priority selector and Change Priority action support FR-06 directly.</w:t>
      </w:r>
    </w:p>
    <w:p>
      <w:pPr>
        <w:keepNext w:val="0"/>
        <w:spacing w:line="360" w:lineRule="auto" w:after="120"/>
        <w:jc w:val="both"/>
      </w:pPr>
      <w:r>
        <w:rPr>
          <w:rFonts w:ascii="Times New Roman" w:hAnsi="Times New Roman"/>
          <w:b w:val="0"/>
          <w:color w:val="000000"/>
          <w:sz w:val="24"/>
        </w:rPr>
        <w:t>Save Changes, Delete, status and priority actions are disabled without a selection. Successful operations clear obsolete selections and refresh the filtered table. Filters stay active, so a task can disappear from the current view after its status or course changes. Empty results display No tasks match the selected filters.</w:t>
      </w:r>
    </w:p>
    <w:p>
      <w:pPr>
        <w:keepNext w:val="0"/>
        <w:spacing w:line="360" w:lineRule="auto" w:after="120"/>
        <w:jc w:val="both"/>
      </w:pPr>
      <w:r>
        <w:rPr>
          <w:rFonts w:ascii="Times New Roman" w:hAnsi="Times New Roman"/>
          <w:b w:val="0"/>
          <w:color w:val="000000"/>
          <w:sz w:val="24"/>
        </w:rPr>
        <w:t>Example flow: the student enters a project and clicks Add; the controller calls addTask; the model validates and stores the task; tasksChanged() fires; the view reads the new snapshot and refreshes. On invalid input, the controller displays the error and retains the form values.</w:t>
      </w:r>
    </w:p>
    <w:p>
      <w:pPr>
        <w:pStyle w:val="Heading2"/>
        <w:keepNext/>
        <w:spacing w:line="360" w:lineRule="auto" w:after="120"/>
        <w:jc w:val="left"/>
      </w:pPr>
      <w:r>
        <w:rPr>
          <w:rFonts w:ascii="Times New Roman" w:hAnsi="Times New Roman"/>
          <w:b/>
          <w:color w:val="000000"/>
          <w:sz w:val="28"/>
        </w:rPr>
        <w:t>2.9 Requirements traceability and planned verification</w:t>
      </w:r>
    </w:p>
    <w:p>
      <w:pPr>
        <w:keepNext w:val="0"/>
        <w:spacing w:line="360" w:lineRule="auto" w:after="120"/>
        <w:jc w:val="both"/>
      </w:pPr>
      <w:r>
        <w:rPr>
          <w:rFonts w:ascii="Times New Roman" w:hAnsi="Times New Roman"/>
          <w:b w:val="0"/>
          <w:color w:val="000000"/>
          <w:sz w:val="24"/>
        </w:rPr>
        <w:t>FR-01 Add Task: addTask and the input form. Verify all fields, initial PENDING status, a unique positive ID, and rejection of blank titles or courses.</w:t>
      </w:r>
    </w:p>
    <w:p>
      <w:pPr>
        <w:keepNext w:val="0"/>
        <w:spacing w:line="360" w:lineRule="auto" w:after="120"/>
        <w:jc w:val="both"/>
      </w:pPr>
      <w:r>
        <w:rPr>
          <w:rFonts w:ascii="Times New Roman" w:hAnsi="Times New Roman"/>
          <w:b w:val="0"/>
          <w:color w:val="000000"/>
          <w:sz w:val="24"/>
        </w:rPr>
        <w:t>FR-02 View Tasks: getTasks and the table/details area. Verify every field is visible and a returned snapshot cannot alter the model.</w:t>
      </w:r>
    </w:p>
    <w:p>
      <w:pPr>
        <w:keepNext w:val="0"/>
        <w:spacing w:line="360" w:lineRule="auto" w:after="120"/>
        <w:jc w:val="both"/>
      </w:pPr>
      <w:r>
        <w:rPr>
          <w:rFonts w:ascii="Times New Roman" w:hAnsi="Times New Roman"/>
          <w:b w:val="0"/>
          <w:color w:val="000000"/>
          <w:sz w:val="24"/>
        </w:rPr>
        <w:t>FR-03 Edit Task: updateTask and Save Changes. Verify the ID and status are preserved and the old Task instance remains unchanged.</w:t>
      </w:r>
    </w:p>
    <w:p>
      <w:pPr>
        <w:keepNext w:val="0"/>
        <w:spacing w:line="360" w:lineRule="auto" w:after="120"/>
        <w:jc w:val="both"/>
      </w:pPr>
      <w:r>
        <w:rPr>
          <w:rFonts w:ascii="Times New Roman" w:hAnsi="Times New Roman"/>
          <w:b w:val="0"/>
          <w:color w:val="000000"/>
          <w:sz w:val="24"/>
        </w:rPr>
        <w:t>FR-04 Delete Task: deleteTask and confirmation. Verify confirmed removal, cancelled deletion, and rejection of unknown IDs.</w:t>
      </w:r>
    </w:p>
    <w:p>
      <w:pPr>
        <w:keepNext w:val="0"/>
        <w:spacing w:line="360" w:lineRule="auto" w:after="120"/>
        <w:jc w:val="both"/>
      </w:pPr>
      <w:r>
        <w:rPr>
          <w:rFonts w:ascii="Times New Roman" w:hAnsi="Times New Roman"/>
          <w:b w:val="0"/>
          <w:color w:val="000000"/>
          <w:sz w:val="24"/>
        </w:rPr>
        <w:t>FR-05 Update Task Status: setStatus and the status action. Verify both transitions and preservation of all other fields.</w:t>
      </w:r>
    </w:p>
    <w:p>
      <w:pPr>
        <w:keepNext w:val="0"/>
        <w:spacing w:line="360" w:lineRule="auto" w:after="120"/>
        <w:jc w:val="both"/>
      </w:pPr>
      <w:r>
        <w:rPr>
          <w:rFonts w:ascii="Times New Roman" w:hAnsi="Times New Roman"/>
          <w:b w:val="0"/>
          <w:color w:val="000000"/>
          <w:sz w:val="24"/>
        </w:rPr>
        <w:t>FR-06 Change Task Priority: setPriority and the priority action. Verify LOW, MEDIUM and HIGH and preservation of unrelated fields.</w:t>
      </w:r>
    </w:p>
    <w:p>
      <w:pPr>
        <w:keepNext w:val="0"/>
        <w:spacing w:line="360" w:lineRule="auto" w:after="120"/>
        <w:jc w:val="both"/>
      </w:pPr>
      <w:r>
        <w:rPr>
          <w:rFonts w:ascii="Times New Roman" w:hAnsi="Times New Roman"/>
          <w:b w:val="0"/>
          <w:color w:val="000000"/>
          <w:sz w:val="24"/>
        </w:rPr>
        <w:t>FR-07 Filter Tasks: view filtering over a snapshot. Verify each filter, combined filters, All, case-insensitive course matching and empty results.</w:t>
      </w:r>
    </w:p>
    <w:p>
      <w:pPr>
        <w:keepNext w:val="0"/>
        <w:spacing w:line="360" w:lineRule="auto" w:after="120"/>
        <w:jc w:val="both"/>
      </w:pPr>
      <w:r>
        <w:rPr>
          <w:rFonts w:ascii="Times New Roman" w:hAnsi="Times New Roman"/>
          <w:b w:val="0"/>
          <w:color w:val="000000"/>
          <w:sz w:val="24"/>
        </w:rPr>
        <w:t>Additional planned unit checks: equal IDs imply equal hashes; different IDs remain unequal; HashSet membership survives replacement; invalid operations and no-op updates send no notification; each successful mutation sends one notification; removed listeners are not called. These checks are planned for implementation and have not yet been run.</w:t>
      </w:r>
    </w:p>
    <w:p w14:paraId="4827D4F2" w14:textId="7E7332ED" w:rsidR="00765C0D" w:rsidRPr="007A0ECF" w:rsidRDefault="007A0ECF" w:rsidP="00765C0D">
      <w:pPr>
        <w:pStyle w:val="Heading1"/>
        <w:numPr>
          <w:ilvl w:val="0"/>
          <w:numId w:val="2"/>
        </w:numPr>
        <w:spacing w:after="240"/>
        <w:rPr>
          <w:rFonts w:asciiTheme="majorBidi" w:hAnsiTheme="majorBidi"/>
          <w:b/>
          <w:bCs/>
          <w:color w:val="auto"/>
          <w:sz w:val="28"/>
          <w:szCs w:val="28"/>
        </w:rPr>
      </w:pPr>
      <w:bookmarkStart w:id="7" w:name="_Toc241328802"/>
      <w:r>
        <w:rPr>
          <w:rFonts w:asciiTheme="majorBidi" w:hAnsiTheme="majorBidi"/>
          <w:b/>
          <w:bCs/>
          <w:color w:val="auto"/>
          <w:sz w:val="28"/>
          <w:szCs w:val="28"/>
        </w:rPr>
        <w:t>Implementation</w:t>
      </w:r>
      <w:bookmarkEnd w:id="7"/>
      <w:r w:rsidRPr="007A0ECF">
        <w:rPr>
          <w:rFonts w:asciiTheme="majorBidi" w:hAnsiTheme="majorBidi"/>
          <w:b/>
          <w:bCs/>
          <w:color w:val="auto"/>
          <w:sz w:val="28"/>
          <w:szCs w:val="28"/>
        </w:rPr>
        <w:t xml:space="preserve"> </w:t>
      </w:r>
    </w:p>
    <w:p w14:paraId="0D6A31BA" w14:textId="72AF5BE2" w:rsidR="00765C0D" w:rsidRPr="0091562C" w:rsidRDefault="00765C0D" w:rsidP="0091562C">
      <w:pPr>
        <w:spacing w:line="360" w:lineRule="auto"/>
        <w:jc w:val="both"/>
        <w:rPr>
          <w:rFonts w:asciiTheme="majorBidi" w:hAnsiTheme="majorBidi" w:cstheme="majorBidi"/>
          <w:color w:val="FF0000"/>
          <w:sz w:val="24"/>
          <w:szCs w:val="24"/>
        </w:rPr>
      </w:pPr>
      <w:r w:rsidRPr="0091562C">
        <w:rPr>
          <w:rFonts w:asciiTheme="majorBidi" w:hAnsiTheme="majorBidi" w:cstheme="majorBidi"/>
          <w:color w:val="FF0000"/>
          <w:sz w:val="24"/>
          <w:szCs w:val="24"/>
        </w:rPr>
        <w:t xml:space="preserve">In this section, </w:t>
      </w:r>
      <w:r w:rsidR="0091562C" w:rsidRPr="0091562C">
        <w:rPr>
          <w:rFonts w:asciiTheme="majorBidi" w:hAnsiTheme="majorBidi" w:cstheme="majorBidi"/>
          <w:color w:val="FF0000"/>
          <w:sz w:val="24"/>
          <w:szCs w:val="24"/>
        </w:rPr>
        <w:t xml:space="preserve">you will provide </w:t>
      </w:r>
      <w:r w:rsidR="00B83906">
        <w:rPr>
          <w:rFonts w:asciiTheme="majorBidi" w:hAnsiTheme="majorBidi" w:cstheme="majorBidi"/>
          <w:color w:val="FF0000"/>
          <w:sz w:val="24"/>
          <w:szCs w:val="24"/>
        </w:rPr>
        <w:t>the screenshots of the application</w:t>
      </w:r>
      <w:r w:rsidR="0091562C" w:rsidRPr="0091562C">
        <w:rPr>
          <w:rFonts w:asciiTheme="majorBidi" w:hAnsiTheme="majorBidi" w:cstheme="majorBidi"/>
          <w:color w:val="FF0000"/>
          <w:sz w:val="24"/>
          <w:szCs w:val="24"/>
        </w:rPr>
        <w:t>.</w:t>
      </w:r>
      <w:r w:rsidR="00F72006">
        <w:rPr>
          <w:rFonts w:asciiTheme="majorBidi" w:hAnsiTheme="majorBidi" w:cstheme="majorBidi"/>
          <w:color w:val="FF0000"/>
          <w:sz w:val="24"/>
          <w:szCs w:val="24"/>
        </w:rPr>
        <w:t xml:space="preserve"> You will also provide a link to the code in GitHub</w:t>
      </w:r>
      <w:r w:rsidR="007E1795">
        <w:rPr>
          <w:rFonts w:asciiTheme="majorBidi" w:hAnsiTheme="majorBidi" w:cstheme="majorBidi"/>
          <w:color w:val="FF0000"/>
          <w:sz w:val="24"/>
          <w:szCs w:val="24"/>
        </w:rPr>
        <w:t>.</w:t>
      </w:r>
    </w:p>
    <w:p w14:paraId="62614FB1" w14:textId="77777777" w:rsidR="005D23B7" w:rsidRDefault="005D23B7" w:rsidP="0091562C">
      <w:pPr>
        <w:spacing w:line="360" w:lineRule="auto"/>
        <w:jc w:val="both"/>
        <w:rPr>
          <w:rFonts w:asciiTheme="majorBidi" w:hAnsiTheme="majorBidi" w:cstheme="majorBidi"/>
          <w:color w:val="FF0000"/>
        </w:rPr>
      </w:pPr>
    </w:p>
    <w:p w14:paraId="0E136501" w14:textId="77777777" w:rsidR="003F65F4" w:rsidRDefault="003F65F4" w:rsidP="0091562C">
      <w:pPr>
        <w:spacing w:line="360" w:lineRule="auto"/>
        <w:jc w:val="both"/>
        <w:rPr>
          <w:rFonts w:asciiTheme="majorBidi" w:hAnsiTheme="majorBidi" w:cstheme="majorBidi"/>
          <w:color w:val="FF0000"/>
        </w:rPr>
      </w:pPr>
    </w:p>
    <w:p w14:paraId="5B620F52" w14:textId="77777777" w:rsidR="005D23B7" w:rsidRDefault="005D23B7" w:rsidP="0091562C">
      <w:pPr>
        <w:spacing w:line="360" w:lineRule="auto"/>
        <w:jc w:val="both"/>
        <w:rPr>
          <w:rFonts w:asciiTheme="majorBidi" w:hAnsiTheme="majorBidi" w:cstheme="majorBidi"/>
          <w:color w:val="FF0000"/>
        </w:rPr>
      </w:pPr>
    </w:p>
    <w:p w14:paraId="386E8DE2" w14:textId="77777777" w:rsidR="00604788" w:rsidRDefault="00604788" w:rsidP="0091562C">
      <w:pPr>
        <w:spacing w:line="360" w:lineRule="auto"/>
        <w:jc w:val="both"/>
        <w:rPr>
          <w:rFonts w:asciiTheme="majorBidi" w:hAnsiTheme="majorBidi" w:cstheme="majorBidi"/>
          <w:color w:val="FF0000"/>
        </w:rPr>
      </w:pPr>
    </w:p>
    <w:p w14:paraId="76A4CA56" w14:textId="3047412A" w:rsidR="00694BDE" w:rsidRPr="007A0ECF" w:rsidRDefault="007A0ECF" w:rsidP="00694BDE">
      <w:pPr>
        <w:pStyle w:val="Heading1"/>
        <w:numPr>
          <w:ilvl w:val="0"/>
          <w:numId w:val="2"/>
        </w:numPr>
        <w:spacing w:after="240"/>
        <w:rPr>
          <w:rFonts w:asciiTheme="majorBidi" w:hAnsiTheme="majorBidi"/>
          <w:b/>
          <w:bCs/>
          <w:color w:val="auto"/>
          <w:sz w:val="28"/>
          <w:szCs w:val="28"/>
        </w:rPr>
      </w:pPr>
      <w:bookmarkStart w:id="8" w:name="_Toc241328803"/>
      <w:r w:rsidRPr="007A0ECF">
        <w:rPr>
          <w:rFonts w:asciiTheme="majorBidi" w:hAnsiTheme="majorBidi"/>
          <w:b/>
          <w:bCs/>
          <w:color w:val="auto"/>
          <w:sz w:val="28"/>
          <w:szCs w:val="28"/>
        </w:rPr>
        <w:t xml:space="preserve">Lessons </w:t>
      </w:r>
      <w:r w:rsidR="00195274" w:rsidRPr="007A0ECF">
        <w:rPr>
          <w:rFonts w:asciiTheme="majorBidi" w:hAnsiTheme="majorBidi"/>
          <w:b/>
          <w:bCs/>
          <w:color w:val="auto"/>
          <w:sz w:val="28"/>
          <w:szCs w:val="28"/>
        </w:rPr>
        <w:t>learned.</w:t>
      </w:r>
      <w:bookmarkEnd w:id="8"/>
    </w:p>
    <w:p w14:paraId="65199A1F" w14:textId="684AAB2B" w:rsidR="007A0ECF" w:rsidRPr="005353FC" w:rsidRDefault="005353FC" w:rsidP="005353FC">
      <w:pPr>
        <w:spacing w:line="360" w:lineRule="auto"/>
        <w:jc w:val="both"/>
        <w:rPr>
          <w:rFonts w:asciiTheme="majorBidi" w:hAnsiTheme="majorBidi" w:cstheme="majorBidi"/>
          <w:color w:val="FF0000"/>
        </w:rPr>
      </w:pPr>
      <w:r w:rsidRPr="005353FC">
        <w:rPr>
          <w:rFonts w:asciiTheme="majorBidi" w:hAnsiTheme="majorBidi" w:cstheme="majorBidi"/>
          <w:color w:val="FF0000"/>
        </w:rPr>
        <w:t xml:space="preserve">The lessons you learned from conducting this project should be presented here. </w:t>
      </w:r>
    </w:p>
    <w:p w14:paraId="39E55FF0" w14:textId="77777777" w:rsidR="00694BDE" w:rsidRPr="00DF7FE8" w:rsidRDefault="00694BDE" w:rsidP="00694BDE">
      <w:pPr>
        <w:jc w:val="both"/>
        <w:rPr>
          <w:rFonts w:asciiTheme="majorBidi" w:hAnsiTheme="majorBidi" w:cstheme="majorBidi"/>
          <w:color w:val="FF0000"/>
        </w:rPr>
      </w:pPr>
    </w:p>
    <w:sectPr w:rsidR="00694BDE" w:rsidRPr="00DF7FE8" w:rsidSect="00B51EB1">
      <w:pgSz w:w="12240" w:h="15840" w:code="1"/>
      <w:pgMar w:top="1440" w:right="1440" w:bottom="1440" w:left="1440" w:header="605"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7A8"/>
    <w:multiLevelType w:val="hybridMultilevel"/>
    <w:tmpl w:val="42DC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97A6E"/>
    <w:multiLevelType w:val="hybridMultilevel"/>
    <w:tmpl w:val="80360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962AC"/>
    <w:multiLevelType w:val="hybridMultilevel"/>
    <w:tmpl w:val="36B88106"/>
    <w:lvl w:ilvl="0" w:tplc="4D146666">
      <w:start w:val="1"/>
      <w:numFmt w:val="decimal"/>
      <w:lvlText w:val="%1."/>
      <w:lvlJc w:val="left"/>
      <w:pPr>
        <w:ind w:left="1440" w:hanging="360"/>
      </w:pPr>
    </w:lvl>
    <w:lvl w:ilvl="1" w:tplc="CC90576A">
      <w:start w:val="1"/>
      <w:numFmt w:val="decimal"/>
      <w:lvlText w:val="%2."/>
      <w:lvlJc w:val="left"/>
      <w:pPr>
        <w:ind w:left="1440" w:hanging="360"/>
      </w:pPr>
    </w:lvl>
    <w:lvl w:ilvl="2" w:tplc="0B483672">
      <w:start w:val="1"/>
      <w:numFmt w:val="decimal"/>
      <w:lvlText w:val="%3."/>
      <w:lvlJc w:val="left"/>
      <w:pPr>
        <w:ind w:left="1440" w:hanging="360"/>
      </w:pPr>
    </w:lvl>
    <w:lvl w:ilvl="3" w:tplc="FCD63D1E">
      <w:start w:val="1"/>
      <w:numFmt w:val="decimal"/>
      <w:lvlText w:val="%4."/>
      <w:lvlJc w:val="left"/>
      <w:pPr>
        <w:ind w:left="1440" w:hanging="360"/>
      </w:pPr>
    </w:lvl>
    <w:lvl w:ilvl="4" w:tplc="0CAA1776">
      <w:start w:val="1"/>
      <w:numFmt w:val="decimal"/>
      <w:lvlText w:val="%5."/>
      <w:lvlJc w:val="left"/>
      <w:pPr>
        <w:ind w:left="1440" w:hanging="360"/>
      </w:pPr>
    </w:lvl>
    <w:lvl w:ilvl="5" w:tplc="64EE7230">
      <w:start w:val="1"/>
      <w:numFmt w:val="decimal"/>
      <w:lvlText w:val="%6."/>
      <w:lvlJc w:val="left"/>
      <w:pPr>
        <w:ind w:left="1440" w:hanging="360"/>
      </w:pPr>
    </w:lvl>
    <w:lvl w:ilvl="6" w:tplc="0E5AECC0">
      <w:start w:val="1"/>
      <w:numFmt w:val="decimal"/>
      <w:lvlText w:val="%7."/>
      <w:lvlJc w:val="left"/>
      <w:pPr>
        <w:ind w:left="1440" w:hanging="360"/>
      </w:pPr>
    </w:lvl>
    <w:lvl w:ilvl="7" w:tplc="36EE9950">
      <w:start w:val="1"/>
      <w:numFmt w:val="decimal"/>
      <w:lvlText w:val="%8."/>
      <w:lvlJc w:val="left"/>
      <w:pPr>
        <w:ind w:left="1440" w:hanging="360"/>
      </w:pPr>
    </w:lvl>
    <w:lvl w:ilvl="8" w:tplc="FF82DF2A">
      <w:start w:val="1"/>
      <w:numFmt w:val="decimal"/>
      <w:lvlText w:val="%9."/>
      <w:lvlJc w:val="left"/>
      <w:pPr>
        <w:ind w:left="1440" w:hanging="360"/>
      </w:pPr>
    </w:lvl>
  </w:abstractNum>
  <w:abstractNum w:abstractNumId="3" w15:restartNumberingAfterBreak="0">
    <w:nsid w:val="3E9C29BF"/>
    <w:multiLevelType w:val="hybridMultilevel"/>
    <w:tmpl w:val="96D852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42E929BC"/>
    <w:multiLevelType w:val="hybridMultilevel"/>
    <w:tmpl w:val="778A595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46B013F0"/>
    <w:multiLevelType w:val="hybridMultilevel"/>
    <w:tmpl w:val="28000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8F5B54"/>
    <w:multiLevelType w:val="multilevel"/>
    <w:tmpl w:val="7B8E97D8"/>
    <w:lvl w:ilvl="0">
      <w:start w:val="1"/>
      <w:numFmt w:val="decimal"/>
      <w:lvlText w:val="%1."/>
      <w:lvlJc w:val="left"/>
      <w:pPr>
        <w:ind w:left="360" w:hanging="360"/>
      </w:pPr>
      <w:rPr>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51E4AAD"/>
    <w:multiLevelType w:val="hybridMultilevel"/>
    <w:tmpl w:val="2B582FE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95967397">
    <w:abstractNumId w:val="1"/>
  </w:num>
  <w:num w:numId="2" w16cid:durableId="1721979641">
    <w:abstractNumId w:val="6"/>
  </w:num>
  <w:num w:numId="3" w16cid:durableId="828442172">
    <w:abstractNumId w:val="0"/>
  </w:num>
  <w:num w:numId="4" w16cid:durableId="2120711640">
    <w:abstractNumId w:val="5"/>
  </w:num>
  <w:num w:numId="5" w16cid:durableId="263270461">
    <w:abstractNumId w:val="4"/>
  </w:num>
  <w:num w:numId="6" w16cid:durableId="1173448036">
    <w:abstractNumId w:val="7"/>
  </w:num>
  <w:num w:numId="7" w16cid:durableId="1328171270">
    <w:abstractNumId w:val="3"/>
  </w:num>
  <w:num w:numId="8" w16cid:durableId="2020082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NTY3MDK2MDQ3NzRT0lEKTi0uzszPAykwrQUAPZzkaCwAAAA="/>
  </w:docVars>
  <w:rsids>
    <w:rsidRoot w:val="002D6947"/>
    <w:rsid w:val="00013F72"/>
    <w:rsid w:val="00034BF1"/>
    <w:rsid w:val="000F122A"/>
    <w:rsid w:val="00164BB6"/>
    <w:rsid w:val="00171FDF"/>
    <w:rsid w:val="00175BD9"/>
    <w:rsid w:val="00177E7E"/>
    <w:rsid w:val="00195274"/>
    <w:rsid w:val="001D7C86"/>
    <w:rsid w:val="00204D50"/>
    <w:rsid w:val="00221EF4"/>
    <w:rsid w:val="002405EC"/>
    <w:rsid w:val="00263540"/>
    <w:rsid w:val="00282840"/>
    <w:rsid w:val="002878CE"/>
    <w:rsid w:val="002B5AD7"/>
    <w:rsid w:val="002D6947"/>
    <w:rsid w:val="003149C6"/>
    <w:rsid w:val="00326E09"/>
    <w:rsid w:val="00377D9E"/>
    <w:rsid w:val="003F65F4"/>
    <w:rsid w:val="00400224"/>
    <w:rsid w:val="004A3439"/>
    <w:rsid w:val="004D25AA"/>
    <w:rsid w:val="004E26E5"/>
    <w:rsid w:val="005119B4"/>
    <w:rsid w:val="005353FC"/>
    <w:rsid w:val="00554E02"/>
    <w:rsid w:val="00554E5D"/>
    <w:rsid w:val="00565C01"/>
    <w:rsid w:val="00595D8E"/>
    <w:rsid w:val="005D0BA0"/>
    <w:rsid w:val="005D23B7"/>
    <w:rsid w:val="005E14EC"/>
    <w:rsid w:val="00603AC9"/>
    <w:rsid w:val="00604788"/>
    <w:rsid w:val="006116BE"/>
    <w:rsid w:val="0067344D"/>
    <w:rsid w:val="00694BDE"/>
    <w:rsid w:val="006B4E45"/>
    <w:rsid w:val="00732569"/>
    <w:rsid w:val="007614BE"/>
    <w:rsid w:val="00765C0D"/>
    <w:rsid w:val="00782F88"/>
    <w:rsid w:val="007A0ECF"/>
    <w:rsid w:val="007B0ADF"/>
    <w:rsid w:val="007E1795"/>
    <w:rsid w:val="00825DF3"/>
    <w:rsid w:val="00830A71"/>
    <w:rsid w:val="0086012D"/>
    <w:rsid w:val="00876601"/>
    <w:rsid w:val="008878C3"/>
    <w:rsid w:val="008D53A9"/>
    <w:rsid w:val="008E54EF"/>
    <w:rsid w:val="008F238F"/>
    <w:rsid w:val="0091562C"/>
    <w:rsid w:val="00951DE4"/>
    <w:rsid w:val="00957779"/>
    <w:rsid w:val="00961D6E"/>
    <w:rsid w:val="009D0A8C"/>
    <w:rsid w:val="009D4C61"/>
    <w:rsid w:val="009F005B"/>
    <w:rsid w:val="00A10B65"/>
    <w:rsid w:val="00A372A6"/>
    <w:rsid w:val="00AC150D"/>
    <w:rsid w:val="00AD0A53"/>
    <w:rsid w:val="00AE16C5"/>
    <w:rsid w:val="00B1398A"/>
    <w:rsid w:val="00B51EB1"/>
    <w:rsid w:val="00B83906"/>
    <w:rsid w:val="00C0448B"/>
    <w:rsid w:val="00C27EB4"/>
    <w:rsid w:val="00C346D9"/>
    <w:rsid w:val="00CB160B"/>
    <w:rsid w:val="00CB461D"/>
    <w:rsid w:val="00CE628F"/>
    <w:rsid w:val="00D06D73"/>
    <w:rsid w:val="00D10215"/>
    <w:rsid w:val="00D60DE0"/>
    <w:rsid w:val="00DB2BA5"/>
    <w:rsid w:val="00DD7528"/>
    <w:rsid w:val="00DE46BB"/>
    <w:rsid w:val="00DF766A"/>
    <w:rsid w:val="00DF7FE8"/>
    <w:rsid w:val="00E01D7A"/>
    <w:rsid w:val="00E5544A"/>
    <w:rsid w:val="00E6451B"/>
    <w:rsid w:val="00E84E99"/>
    <w:rsid w:val="00ED7749"/>
    <w:rsid w:val="00EE2C62"/>
    <w:rsid w:val="00F566BD"/>
    <w:rsid w:val="00F72006"/>
    <w:rsid w:val="00F77091"/>
    <w:rsid w:val="00FC0A39"/>
    <w:rsid w:val="00FC3111"/>
    <w:rsid w:val="00FD1B4B"/>
    <w:rsid w:val="00FE3D08"/>
    <w:rsid w:val="00FE43DE"/>
    <w:rsid w:val="00FF3A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E8FC"/>
  <w15:chartTrackingRefBased/>
  <w15:docId w15:val="{5B519EDD-E008-4687-A38D-9D5D36138B8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BDE"/>
  </w:style>
  <w:style w:type="paragraph" w:styleId="Heading1">
    <w:name w:val="heading 1"/>
    <w:basedOn w:val="Normal"/>
    <w:next w:val="Normal"/>
    <w:link w:val="Heading1Char"/>
    <w:uiPriority w:val="9"/>
    <w:qFormat/>
    <w:rsid w:val="008601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01D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4E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1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012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6012D"/>
    <w:pPr>
      <w:outlineLvl w:val="9"/>
    </w:pPr>
  </w:style>
  <w:style w:type="paragraph" w:styleId="ListParagraph">
    <w:name w:val="List Paragraph"/>
    <w:basedOn w:val="Normal"/>
    <w:uiPriority w:val="34"/>
    <w:qFormat/>
    <w:rsid w:val="00C0448B"/>
    <w:pPr>
      <w:ind w:left="720"/>
      <w:contextualSpacing/>
    </w:pPr>
  </w:style>
  <w:style w:type="paragraph" w:styleId="TOC1">
    <w:name w:val="toc 1"/>
    <w:basedOn w:val="Normal"/>
    <w:next w:val="Normal"/>
    <w:autoRedefine/>
    <w:uiPriority w:val="39"/>
    <w:unhideWhenUsed/>
    <w:rsid w:val="00C0448B"/>
    <w:pPr>
      <w:spacing w:after="100"/>
    </w:pPr>
  </w:style>
  <w:style w:type="character" w:styleId="Hyperlink">
    <w:name w:val="Hyperlink"/>
    <w:basedOn w:val="DefaultParagraphFont"/>
    <w:uiPriority w:val="99"/>
    <w:unhideWhenUsed/>
    <w:rsid w:val="00C0448B"/>
    <w:rPr>
      <w:color w:val="0563C1" w:themeColor="hyperlink"/>
      <w:u w:val="single"/>
    </w:rPr>
  </w:style>
  <w:style w:type="character" w:customStyle="1" w:styleId="Heading2Char">
    <w:name w:val="Heading 2 Char"/>
    <w:basedOn w:val="DefaultParagraphFont"/>
    <w:link w:val="Heading2"/>
    <w:uiPriority w:val="9"/>
    <w:rsid w:val="00E01D7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372A6"/>
    <w:pPr>
      <w:spacing w:after="100"/>
      <w:ind w:left="220"/>
    </w:pPr>
  </w:style>
  <w:style w:type="paragraph" w:styleId="NormalWeb">
    <w:name w:val="Normal (Web)"/>
    <w:basedOn w:val="Normal"/>
    <w:uiPriority w:val="99"/>
    <w:unhideWhenUsed/>
    <w:rsid w:val="00221E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1EF4"/>
    <w:rPr>
      <w:rFonts w:ascii="Courier New" w:eastAsia="Times New Roman" w:hAnsi="Courier New" w:cs="Courier New"/>
      <w:sz w:val="20"/>
      <w:szCs w:val="20"/>
    </w:rPr>
  </w:style>
  <w:style w:type="character" w:styleId="Strong">
    <w:name w:val="Strong"/>
    <w:basedOn w:val="DefaultParagraphFont"/>
    <w:uiPriority w:val="22"/>
    <w:qFormat/>
    <w:rsid w:val="00221EF4"/>
    <w:rPr>
      <w:b/>
      <w:bCs/>
    </w:rPr>
  </w:style>
  <w:style w:type="character" w:styleId="Emphasis">
    <w:name w:val="Emphasis"/>
    <w:basedOn w:val="DefaultParagraphFont"/>
    <w:uiPriority w:val="20"/>
    <w:qFormat/>
    <w:rsid w:val="00221EF4"/>
    <w:rPr>
      <w:i/>
      <w:iCs/>
    </w:rPr>
  </w:style>
  <w:style w:type="paragraph" w:styleId="TOC3">
    <w:name w:val="toc 3"/>
    <w:basedOn w:val="Normal"/>
    <w:next w:val="Normal"/>
    <w:autoRedefine/>
    <w:uiPriority w:val="39"/>
    <w:unhideWhenUsed/>
    <w:rsid w:val="00CB461D"/>
    <w:pPr>
      <w:spacing w:after="100"/>
      <w:ind w:left="440"/>
    </w:pPr>
  </w:style>
  <w:style w:type="character" w:customStyle="1" w:styleId="Heading3Char">
    <w:name w:val="Heading 3 Char"/>
    <w:basedOn w:val="DefaultParagraphFont"/>
    <w:link w:val="Heading3"/>
    <w:uiPriority w:val="9"/>
    <w:semiHidden/>
    <w:rsid w:val="00554E02"/>
    <w:rPr>
      <w:rFonts w:asciiTheme="majorHAnsi" w:eastAsiaTheme="majorEastAsia" w:hAnsiTheme="majorHAnsi" w:cstheme="majorBidi"/>
      <w:color w:val="1F3763" w:themeColor="accent1" w:themeShade="7F"/>
      <w:sz w:val="24"/>
      <w:szCs w:val="24"/>
    </w:rPr>
  </w:style>
  <w:style w:type="table" w:styleId="PlainTable1">
    <w:name w:val="Plain Table 1"/>
    <w:basedOn w:val="TableNormal"/>
    <w:uiPriority w:val="41"/>
    <w:rsid w:val="00951D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2405EC"/>
    <w:rPr>
      <w:sz w:val="16"/>
      <w:szCs w:val="16"/>
    </w:rPr>
  </w:style>
  <w:style w:type="paragraph" w:styleId="CommentText">
    <w:name w:val="annotation text"/>
    <w:basedOn w:val="Normal"/>
    <w:link w:val="CommentTextChar"/>
    <w:uiPriority w:val="99"/>
    <w:unhideWhenUsed/>
    <w:rsid w:val="002405EC"/>
    <w:pPr>
      <w:spacing w:line="240" w:lineRule="auto"/>
    </w:pPr>
    <w:rPr>
      <w:sz w:val="20"/>
      <w:szCs w:val="20"/>
    </w:rPr>
  </w:style>
  <w:style w:type="character" w:customStyle="1" w:styleId="CommentTextChar">
    <w:name w:val="Comment Text Char"/>
    <w:basedOn w:val="DefaultParagraphFont"/>
    <w:link w:val="CommentText"/>
    <w:uiPriority w:val="99"/>
    <w:rsid w:val="002405EC"/>
    <w:rPr>
      <w:sz w:val="20"/>
      <w:szCs w:val="20"/>
    </w:rPr>
  </w:style>
  <w:style w:type="paragraph" w:styleId="CommentSubject">
    <w:name w:val="annotation subject"/>
    <w:basedOn w:val="CommentText"/>
    <w:next w:val="CommentText"/>
    <w:link w:val="CommentSubjectChar"/>
    <w:uiPriority w:val="99"/>
    <w:semiHidden/>
    <w:unhideWhenUsed/>
    <w:rsid w:val="002405EC"/>
    <w:rPr>
      <w:b/>
      <w:bCs/>
    </w:rPr>
  </w:style>
  <w:style w:type="character" w:customStyle="1" w:styleId="CommentSubjectChar">
    <w:name w:val="Comment Subject Char"/>
    <w:basedOn w:val="CommentTextChar"/>
    <w:link w:val="CommentSubject"/>
    <w:uiPriority w:val="99"/>
    <w:semiHidden/>
    <w:rsid w:val="002405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0A623-9331-4267-BA47-1067353E1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867</Words>
  <Characters>4557</Characters>
  <Application>Microsoft Office Word</Application>
  <DocSecurity>0</DocSecurity>
  <Lines>239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Mawal Mohammed</dc:creator>
  <cp:keywords/>
  <dc:description/>
  <cp:lastModifiedBy>Mage B</cp:lastModifiedBy>
  <cp:revision>2</cp:revision>
  <dcterms:created xsi:type="dcterms:W3CDTF">2026-09-26T12:36:00Z</dcterms:created>
  <dcterms:modified xsi:type="dcterms:W3CDTF">2026-09-26T12:36:00Z</dcterms:modified>
</cp:coreProperties>
</file>