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 проект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Задание №1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Создайте в MySQL новую базу данных users_adverts. После этого создайте в ней таблицу users (данные в таблицу загружаем из csv файла Users, убедитесь, что колонка date содержит корректный тип данных). После создания базы данных и таблицы, выполните следующие задания: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 SQL, выводящий одним числом количество уникальных пользователей в этой таблице в период с 2023-11-07 по 2023-11-15.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Определите пользователя, который за весь период посмотрел наибольшее количество объявлений.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Определите день с наибольшим средним количеством просмотренных рекламных объявлений на пользователя, но учитывайте только дни с более чем 500 уникальными пользователями.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 возвращающий LT (продолжительность присутствия пользователя на сайте) по каждому пользователю. Отсортировать LT по убыванию.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Для каждого пользователя подсчитайте среднее количество просмотренной рекламы за день, а затем выясните, у кого самый высокий средний показатель среди тех, кто был активен как минимум в 5 разных дней.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Задание №2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Создайте новую базу данных mini_project. В этой базе данных будут 2 таблицы: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T_TAB1 – товары с описанием (тип товара, кол-во, сумма и продавец)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T_TAB2 – имена сотрудников, их возраст и заработная плата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Структура и тип данных в каждой таблице выглядят следующим образом (строки в таблицы нужно добавить запросом):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T_TAB1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 (INT, UNIQUE) – уникальный идентификатор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GOODS_TYPE (VARCHAR) – тип проданного товара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QUANTITY (INT) – количество проданного товара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AMOUNT (INT) – суммарная стоимость товара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SELLER_NAME (VARCHAR) – имя продавца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Строки в T_TAB1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T_TAB1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640"/>
        <w:gridCol w:w="1365"/>
        <w:gridCol w:w="1500"/>
        <w:gridCol w:w="1935"/>
        <w:tblGridChange w:id="0">
          <w:tblGrid>
            <w:gridCol w:w="930"/>
            <w:gridCol w:w="2640"/>
            <w:gridCol w:w="1365"/>
            <w:gridCol w:w="1500"/>
            <w:gridCol w:w="19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GOODS_TYPE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SELLER_NAME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</w:tbl>
    <w:p w:rsidR="00000000" w:rsidDel="00000000" w:rsidP="00000000" w:rsidRDefault="00000000" w:rsidRPr="00000000" w14:paraId="00000053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T_TAB2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ID (INT, UNIQUE) – уникальный идентификатор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NAME (VARCHAR) – имя сотрудника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SALARY (INT) – зарплата сотрудника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AGE (INT) – возраст сотрудника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Строки в T_TAB1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* FROM T_TAB2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640"/>
        <w:gridCol w:w="1365"/>
        <w:gridCol w:w="1500"/>
        <w:tblGridChange w:id="0">
          <w:tblGrid>
            <w:gridCol w:w="930"/>
            <w:gridCol w:w="2640"/>
            <w:gridCol w:w="1365"/>
            <w:gridCol w:w="15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SALARY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73">
      <w:pPr>
        <w:spacing w:before="240" w:lineRule="auto"/>
        <w:rPr/>
      </w:pPr>
      <w:r w:rsidDel="00000000" w:rsidR="00000000" w:rsidRPr="00000000">
        <w:rPr>
          <w:rtl w:val="0"/>
        </w:rPr>
        <w:t xml:space="preserve">Подсказка: T_TAB1.SELLER_NAME = T_TAB2.NAME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После создания базы данных и таблиц, выполните следующие задания: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список уникальных категорий товаров (GOODS_TYPE). Какое количество уникальных категорий товаров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запрос?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вернет суммарное количество и суммарную стоимость проданных мобильных телефонов. Какое суммарное количество и суммарную стоимость вернул запрос?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список сотрудников с заработной платой &gt; 100000. Какое кол-во сотрудников вернул запрос?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минимальный и максимальный возраст сотрудников, а также минимальную и максимальную заработную плату.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среднее количество проданных клавиатур и принтеров.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сотрудника и суммарную стоимость проданных им товаров.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сотрудника, тип товара, кол-во товара, стоимость товара, заработную плату и возраст сотрудника MIKE.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и возраст сотрудника, который ничего не продал. Сколько таких сотрудников?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вернёт имя сотрудника и его заработную плату с возрастом меньше 26 лет? Какое количество строк вернул запрос?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Сколько строк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следующий запрос:</w:t>
      </w:r>
    </w:p>
    <w:p w:rsidR="00000000" w:rsidDel="00000000" w:rsidP="00000000" w:rsidRDefault="00000000" w:rsidRPr="00000000" w14:paraId="0000008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SELECT * FROM T_TAB1 t</w:t>
      </w:r>
    </w:p>
    <w:p w:rsidR="00000000" w:rsidDel="00000000" w:rsidP="00000000" w:rsidRDefault="00000000" w:rsidRPr="00000000" w14:paraId="0000008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JOIN T_TAB2 t2 ON t2.name = t.seller_name</w:t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WHERE t2.name = 'RITA';</w:t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Задание №3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Общее описание бизнеса: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200" w:line="276" w:lineRule="auto"/>
        <w:ind w:left="940" w:hanging="360"/>
      </w:pPr>
      <w:r w:rsidDel="00000000" w:rsidR="00000000" w:rsidRPr="00000000">
        <w:rPr>
          <w:rtl w:val="0"/>
        </w:rPr>
        <w:t xml:space="preserve">Компания получает книги и аудиокниги от правообладателей на основе разделения дохода от подписок пользователей.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Доступ к контенту предоставляется при помощи приложений для веба и мобильных платформ.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В приложении пользователь может бесплатно читать книги public domain и загруженные самостоятельно.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При прочтении более 10% книги из платного каталога или прослушивании более 10% аудиокниги, пользователь видит пэйвол.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На пэйволе пользователю предлагают купить автопродляемую подписку. Всего есть три типа подписки: книги, аудиокниги или общая на оба типа контента.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50% от подписки, которую платит пользователь, мы отдаем правообладателям.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="276" w:lineRule="auto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Пользователи приходят сами (поиск, рейтинги аппсторов) и привлекаются по модели pay-per-install.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Создайте в PostgreSQL новую базу данных test_db и в ней создайте таблицы, запустив все запросы файла PostgreSQL_DB. После создания базы данных и таблиц, выполните следующие задания: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Выведите сколько пользователей добавили книгу 'Coraline', сколько пользователей прослушало больше 10%.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По каждой операционной системе и названию книги выведите количество пользователей, сумму прослушивания в часах, не учитывая тестовые прослушивания.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Найдите книгу, которую слушает больше всего людей.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Найдите книгу, которую чаще всего дослушивают до конца.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