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B3CAE" w14:textId="77777777" w:rsidR="00381CF3" w:rsidRDefault="00381CF3" w:rsidP="00381CF3">
      <w:pPr>
        <w:pStyle w:val="Kop1"/>
        <w:rPr>
          <w:lang w:eastAsia="nl-NL"/>
        </w:rPr>
      </w:pPr>
      <w:bookmarkStart w:id="0" w:name="_Toc446072058"/>
    </w:p>
    <w:bookmarkEnd w:id="0"/>
    <w:p w14:paraId="08C3A5DF" w14:textId="77777777" w:rsidR="00381CF3" w:rsidRPr="00F9570A" w:rsidRDefault="00381CF3" w:rsidP="00381CF3">
      <w:pPr>
        <w:jc w:val="center"/>
        <w:rPr>
          <w:sz w:val="48"/>
          <w:szCs w:val="48"/>
          <w:lang w:eastAsia="nl-NL"/>
        </w:rPr>
      </w:pPr>
      <w:r w:rsidRPr="00F9570A">
        <w:rPr>
          <w:sz w:val="48"/>
          <w:szCs w:val="48"/>
          <w:lang w:eastAsia="nl-NL"/>
        </w:rPr>
        <w:t>Functioneel ontwerp</w:t>
      </w:r>
    </w:p>
    <w:p w14:paraId="54BF1A80" w14:textId="77777777" w:rsidR="00381CF3" w:rsidRPr="00F9570A" w:rsidRDefault="00381CF3" w:rsidP="00381CF3">
      <w:pPr>
        <w:rPr>
          <w:rFonts w:asciiTheme="majorHAnsi" w:eastAsiaTheme="majorEastAsia" w:hAnsiTheme="majorHAnsi" w:cstheme="majorBidi"/>
          <w:color w:val="5B9BD5" w:themeColor="accent1"/>
          <w:spacing w:val="15"/>
          <w:lang w:eastAsia="nl-NL"/>
        </w:rPr>
      </w:pPr>
      <w:r w:rsidRPr="00F9570A">
        <w:rPr>
          <w:noProof/>
          <w:lang w:eastAsia="nl-NL"/>
        </w:rPr>
        <mc:AlternateContent>
          <mc:Choice Requires="wps">
            <w:drawing>
              <wp:anchor distT="0" distB="0" distL="114300" distR="114300" simplePos="0" relativeHeight="251661312" behindDoc="0" locked="0" layoutInCell="1" allowOverlap="1" wp14:anchorId="58D9A406" wp14:editId="30766B79">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5C516C25" w14:textId="60ACF4CA" w:rsidR="00381CF3" w:rsidRPr="007D2932" w:rsidRDefault="00381CF3" w:rsidP="00381CF3">
                            <w:r w:rsidRPr="007D2932">
                              <w:t xml:space="preserve">Naam: </w:t>
                            </w:r>
                            <w:r w:rsidR="00C41913">
                              <w:t>Mohammad Mahruk</w:t>
                            </w:r>
                          </w:p>
                          <w:p w14:paraId="3AAEAAF2" w14:textId="4C4E2797" w:rsidR="00381CF3" w:rsidRPr="007D2932" w:rsidRDefault="00381CF3" w:rsidP="00381CF3">
                            <w:proofErr w:type="spellStart"/>
                            <w:r w:rsidRPr="007D2932">
                              <w:t>Leerlingnummer</w:t>
                            </w:r>
                            <w:proofErr w:type="spellEnd"/>
                            <w:r w:rsidRPr="007D2932">
                              <w:t>:</w:t>
                            </w:r>
                            <w:r w:rsidR="00C41913">
                              <w:t xml:space="preserve"> 145439</w:t>
                            </w:r>
                          </w:p>
                          <w:p w14:paraId="59E0E825" w14:textId="75A9CA2B" w:rsidR="00381CF3" w:rsidRPr="007D2932" w:rsidRDefault="00381CF3" w:rsidP="00381CF3">
                            <w:r w:rsidRPr="007D2932">
                              <w:t xml:space="preserve">Datum: </w:t>
                            </w:r>
                            <w:r w:rsidR="00C41913">
                              <w:t>18-02-2021</w:t>
                            </w:r>
                          </w:p>
                          <w:p w14:paraId="2436B24D" w14:textId="2F2C1F11" w:rsidR="00381CF3" w:rsidRPr="007D2932" w:rsidRDefault="00381CF3" w:rsidP="00381CF3">
                            <w:r w:rsidRPr="007D2932">
                              <w:t xml:space="preserve">Versie: </w:t>
                            </w:r>
                            <w:r w:rsidR="00C41913">
                              <w:t>Functioneel ontwerp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D9A406" id="_x0000_t202" coordsize="21600,21600" o:spt="202" path="m,l,21600r21600,l21600,xe">
                <v:stroke joinstyle="miter"/>
                <v:path gradientshapeok="t" o:connecttype="rect"/>
              </v:shapetype>
              <v:shape id="Tekstvak 2" o:spid="_x0000_s1026" type="#_x0000_t202" style="position:absolute;margin-left:312.35pt;margin-top:421.65pt;width:181.3pt;height:101.9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14:paraId="5C516C25" w14:textId="60ACF4CA" w:rsidR="00381CF3" w:rsidRPr="007D2932" w:rsidRDefault="00381CF3" w:rsidP="00381CF3">
                      <w:r w:rsidRPr="007D2932">
                        <w:t xml:space="preserve">Naam: </w:t>
                      </w:r>
                      <w:r w:rsidR="00C41913">
                        <w:t>Mohammad Mahruk</w:t>
                      </w:r>
                    </w:p>
                    <w:p w14:paraId="3AAEAAF2" w14:textId="4C4E2797" w:rsidR="00381CF3" w:rsidRPr="007D2932" w:rsidRDefault="00381CF3" w:rsidP="00381CF3">
                      <w:proofErr w:type="spellStart"/>
                      <w:r w:rsidRPr="007D2932">
                        <w:t>Leerlingnummer</w:t>
                      </w:r>
                      <w:proofErr w:type="spellEnd"/>
                      <w:r w:rsidRPr="007D2932">
                        <w:t>:</w:t>
                      </w:r>
                      <w:r w:rsidR="00C41913">
                        <w:t xml:space="preserve"> 145439</w:t>
                      </w:r>
                    </w:p>
                    <w:p w14:paraId="59E0E825" w14:textId="75A9CA2B" w:rsidR="00381CF3" w:rsidRPr="007D2932" w:rsidRDefault="00381CF3" w:rsidP="00381CF3">
                      <w:r w:rsidRPr="007D2932">
                        <w:t xml:space="preserve">Datum: </w:t>
                      </w:r>
                      <w:r w:rsidR="00C41913">
                        <w:t>18-02-2021</w:t>
                      </w:r>
                    </w:p>
                    <w:p w14:paraId="2436B24D" w14:textId="2F2C1F11" w:rsidR="00381CF3" w:rsidRPr="007D2932" w:rsidRDefault="00381CF3" w:rsidP="00381CF3">
                      <w:r w:rsidRPr="007D2932">
                        <w:t xml:space="preserve">Versie: </w:t>
                      </w:r>
                      <w:r w:rsidR="00C41913">
                        <w:t>Functioneel ontwerp</w:t>
                      </w:r>
                    </w:p>
                  </w:txbxContent>
                </v:textbox>
              </v:shape>
            </w:pict>
          </mc:Fallback>
        </mc:AlternateContent>
      </w:r>
      <w:r w:rsidRPr="00F9570A">
        <w:rPr>
          <w:lang w:eastAsia="nl-NL"/>
        </w:rPr>
        <w:br w:type="page"/>
      </w:r>
    </w:p>
    <w:p w14:paraId="42688D12" w14:textId="77777777" w:rsidR="00381CF3" w:rsidRPr="00F9570A" w:rsidRDefault="00381CF3" w:rsidP="00381CF3">
      <w:pPr>
        <w:pStyle w:val="Ondertitel"/>
        <w:rPr>
          <w:lang w:eastAsia="nl-NL"/>
        </w:rPr>
      </w:pPr>
    </w:p>
    <w:sdt>
      <w:sdtPr>
        <w:rPr>
          <w:rFonts w:asciiTheme="minorHAnsi" w:eastAsiaTheme="minorHAnsi" w:hAnsiTheme="minorHAnsi" w:cstheme="minorBidi"/>
          <w:b w:val="0"/>
          <w:bCs w:val="0"/>
          <w:sz w:val="24"/>
          <w:szCs w:val="24"/>
          <w:lang w:eastAsia="en-US"/>
        </w:rPr>
        <w:id w:val="293570088"/>
        <w:docPartObj>
          <w:docPartGallery w:val="Table of Contents"/>
          <w:docPartUnique/>
        </w:docPartObj>
      </w:sdtPr>
      <w:sdtEndPr>
        <w:rPr>
          <w:noProof/>
          <w:sz w:val="22"/>
          <w:szCs w:val="22"/>
        </w:rPr>
      </w:sdtEndPr>
      <w:sdtContent>
        <w:p w14:paraId="3FF8CCF2" w14:textId="77777777" w:rsidR="00381CF3" w:rsidRPr="00F9570A" w:rsidRDefault="00381CF3" w:rsidP="00381CF3">
          <w:pPr>
            <w:pStyle w:val="Kopvaninhoudsopgave"/>
            <w:rPr>
              <w:rStyle w:val="Kop1Char"/>
            </w:rPr>
          </w:pPr>
          <w:r w:rsidRPr="00F9570A">
            <w:rPr>
              <w:rStyle w:val="Kop1Char"/>
            </w:rPr>
            <w:t>Inhoudsopgave</w:t>
          </w:r>
        </w:p>
        <w:p w14:paraId="46DB3ED9" w14:textId="77777777" w:rsidR="00D113C7" w:rsidRDefault="00381CF3">
          <w:pPr>
            <w:pStyle w:val="Inhopg1"/>
            <w:tabs>
              <w:tab w:val="right" w:pos="9062"/>
            </w:tabs>
            <w:rPr>
              <w:rFonts w:eastAsiaTheme="minorEastAsia"/>
              <w:b w:val="0"/>
              <w:bCs w:val="0"/>
              <w:noProof/>
              <w:lang w:eastAsia="nl-NL"/>
            </w:rPr>
          </w:pPr>
          <w:r w:rsidRPr="00F9570A">
            <w:rPr>
              <w:b w:val="0"/>
              <w:bCs w:val="0"/>
            </w:rPr>
            <w:fldChar w:fldCharType="begin"/>
          </w:r>
          <w:r w:rsidRPr="00F9570A">
            <w:instrText>TOC \o "1-3" \h \z \u</w:instrText>
          </w:r>
          <w:r w:rsidRPr="00F9570A">
            <w:rPr>
              <w:b w:val="0"/>
              <w:bCs w:val="0"/>
            </w:rPr>
            <w:fldChar w:fldCharType="separate"/>
          </w:r>
          <w:hyperlink w:anchor="_Toc45550538" w:history="1">
            <w:r w:rsidR="00D113C7" w:rsidRPr="00B13AD7">
              <w:rPr>
                <w:rStyle w:val="Hyperlink"/>
                <w:noProof/>
              </w:rPr>
              <w:t>Inleiding</w:t>
            </w:r>
            <w:r w:rsidR="00D113C7">
              <w:rPr>
                <w:noProof/>
                <w:webHidden/>
              </w:rPr>
              <w:tab/>
            </w:r>
            <w:r w:rsidR="00D113C7">
              <w:rPr>
                <w:noProof/>
                <w:webHidden/>
              </w:rPr>
              <w:fldChar w:fldCharType="begin"/>
            </w:r>
            <w:r w:rsidR="00D113C7">
              <w:rPr>
                <w:noProof/>
                <w:webHidden/>
              </w:rPr>
              <w:instrText xml:space="preserve"> PAGEREF _Toc45550538 \h </w:instrText>
            </w:r>
            <w:r w:rsidR="00D113C7">
              <w:rPr>
                <w:noProof/>
                <w:webHidden/>
              </w:rPr>
            </w:r>
            <w:r w:rsidR="00D113C7">
              <w:rPr>
                <w:noProof/>
                <w:webHidden/>
              </w:rPr>
              <w:fldChar w:fldCharType="separate"/>
            </w:r>
            <w:r w:rsidR="00D113C7">
              <w:rPr>
                <w:noProof/>
                <w:webHidden/>
              </w:rPr>
              <w:t>3</w:t>
            </w:r>
            <w:r w:rsidR="00D113C7">
              <w:rPr>
                <w:noProof/>
                <w:webHidden/>
              </w:rPr>
              <w:fldChar w:fldCharType="end"/>
            </w:r>
          </w:hyperlink>
        </w:p>
        <w:p w14:paraId="6406E9FD" w14:textId="77777777" w:rsidR="00D113C7" w:rsidRDefault="00A432BB">
          <w:pPr>
            <w:pStyle w:val="Inhopg1"/>
            <w:tabs>
              <w:tab w:val="right" w:pos="9062"/>
            </w:tabs>
            <w:rPr>
              <w:rFonts w:eastAsiaTheme="minorEastAsia"/>
              <w:b w:val="0"/>
              <w:bCs w:val="0"/>
              <w:noProof/>
              <w:lang w:eastAsia="nl-NL"/>
            </w:rPr>
          </w:pPr>
          <w:hyperlink w:anchor="_Toc45550539" w:history="1">
            <w:r w:rsidR="00D113C7" w:rsidRPr="00B13AD7">
              <w:rPr>
                <w:rStyle w:val="Hyperlink"/>
                <w:noProof/>
              </w:rPr>
              <w:t>Betrokkenen</w:t>
            </w:r>
            <w:r w:rsidR="00D113C7">
              <w:rPr>
                <w:noProof/>
                <w:webHidden/>
              </w:rPr>
              <w:tab/>
            </w:r>
            <w:r w:rsidR="00D113C7">
              <w:rPr>
                <w:noProof/>
                <w:webHidden/>
              </w:rPr>
              <w:fldChar w:fldCharType="begin"/>
            </w:r>
            <w:r w:rsidR="00D113C7">
              <w:rPr>
                <w:noProof/>
                <w:webHidden/>
              </w:rPr>
              <w:instrText xml:space="preserve"> PAGEREF _Toc45550539 \h </w:instrText>
            </w:r>
            <w:r w:rsidR="00D113C7">
              <w:rPr>
                <w:noProof/>
                <w:webHidden/>
              </w:rPr>
            </w:r>
            <w:r w:rsidR="00D113C7">
              <w:rPr>
                <w:noProof/>
                <w:webHidden/>
              </w:rPr>
              <w:fldChar w:fldCharType="separate"/>
            </w:r>
            <w:r w:rsidR="00D113C7">
              <w:rPr>
                <w:noProof/>
                <w:webHidden/>
              </w:rPr>
              <w:t>3</w:t>
            </w:r>
            <w:r w:rsidR="00D113C7">
              <w:rPr>
                <w:noProof/>
                <w:webHidden/>
              </w:rPr>
              <w:fldChar w:fldCharType="end"/>
            </w:r>
          </w:hyperlink>
        </w:p>
        <w:p w14:paraId="784B82F9" w14:textId="6CDBC98A" w:rsidR="00D113C7" w:rsidRDefault="00A432BB">
          <w:pPr>
            <w:pStyle w:val="Inhopg1"/>
            <w:tabs>
              <w:tab w:val="right" w:pos="9062"/>
            </w:tabs>
            <w:rPr>
              <w:rFonts w:eastAsiaTheme="minorEastAsia"/>
              <w:b w:val="0"/>
              <w:bCs w:val="0"/>
              <w:noProof/>
              <w:lang w:eastAsia="nl-NL"/>
            </w:rPr>
          </w:pPr>
          <w:hyperlink w:anchor="_Toc45550540" w:history="1">
            <w:r w:rsidR="00D113C7" w:rsidRPr="00B13AD7">
              <w:rPr>
                <w:rStyle w:val="Hyperlink"/>
                <w:noProof/>
              </w:rPr>
              <w:t>Functionaliteiten</w:t>
            </w:r>
            <w:r w:rsidR="00D113C7">
              <w:rPr>
                <w:noProof/>
                <w:webHidden/>
              </w:rPr>
              <w:tab/>
            </w:r>
            <w:r w:rsidR="00CF1803">
              <w:rPr>
                <w:noProof/>
                <w:webHidden/>
              </w:rPr>
              <w:t>4</w:t>
            </w:r>
          </w:hyperlink>
        </w:p>
        <w:p w14:paraId="03EC7229" w14:textId="2956599C" w:rsidR="00D113C7" w:rsidRDefault="00A432BB">
          <w:pPr>
            <w:pStyle w:val="Inhopg1"/>
            <w:tabs>
              <w:tab w:val="right" w:pos="9062"/>
            </w:tabs>
            <w:rPr>
              <w:rFonts w:eastAsiaTheme="minorEastAsia"/>
              <w:b w:val="0"/>
              <w:bCs w:val="0"/>
              <w:noProof/>
              <w:lang w:eastAsia="nl-NL"/>
            </w:rPr>
          </w:pPr>
          <w:hyperlink w:anchor="_Toc45550541" w:history="1">
            <w:r w:rsidR="00D113C7" w:rsidRPr="00B13AD7">
              <w:rPr>
                <w:rStyle w:val="Hyperlink"/>
                <w:noProof/>
              </w:rPr>
              <w:t>Navigatiestructuur</w:t>
            </w:r>
            <w:r w:rsidR="00D113C7">
              <w:rPr>
                <w:noProof/>
                <w:webHidden/>
              </w:rPr>
              <w:tab/>
            </w:r>
            <w:r w:rsidR="00CF1803">
              <w:rPr>
                <w:noProof/>
                <w:webHidden/>
              </w:rPr>
              <w:t>5</w:t>
            </w:r>
          </w:hyperlink>
        </w:p>
        <w:p w14:paraId="20E4515C" w14:textId="6F6FB3E9" w:rsidR="00D113C7" w:rsidRDefault="00A432BB">
          <w:pPr>
            <w:pStyle w:val="Inhopg1"/>
            <w:tabs>
              <w:tab w:val="right" w:pos="9062"/>
            </w:tabs>
            <w:rPr>
              <w:rFonts w:eastAsiaTheme="minorEastAsia"/>
              <w:b w:val="0"/>
              <w:bCs w:val="0"/>
              <w:noProof/>
              <w:lang w:eastAsia="nl-NL"/>
            </w:rPr>
          </w:pPr>
          <w:hyperlink w:anchor="_Toc45550542" w:history="1">
            <w:r w:rsidR="00D113C7" w:rsidRPr="00B13AD7">
              <w:rPr>
                <w:rStyle w:val="Hyperlink"/>
                <w:noProof/>
              </w:rPr>
              <w:t>Informatiebehoefte</w:t>
            </w:r>
            <w:r w:rsidR="00D113C7">
              <w:rPr>
                <w:noProof/>
                <w:webHidden/>
              </w:rPr>
              <w:tab/>
            </w:r>
            <w:r w:rsidR="00CF1803">
              <w:rPr>
                <w:noProof/>
                <w:webHidden/>
              </w:rPr>
              <w:t>5</w:t>
            </w:r>
          </w:hyperlink>
        </w:p>
        <w:p w14:paraId="7211EE51" w14:textId="1AA7A988" w:rsidR="00D113C7" w:rsidRDefault="00A432BB">
          <w:pPr>
            <w:pStyle w:val="Inhopg1"/>
            <w:tabs>
              <w:tab w:val="right" w:pos="9062"/>
            </w:tabs>
            <w:rPr>
              <w:rFonts w:eastAsiaTheme="minorEastAsia"/>
              <w:b w:val="0"/>
              <w:bCs w:val="0"/>
              <w:noProof/>
              <w:lang w:eastAsia="nl-NL"/>
            </w:rPr>
          </w:pPr>
          <w:hyperlink w:anchor="_Toc45550543" w:history="1">
            <w:r w:rsidR="00D113C7" w:rsidRPr="00B13AD7">
              <w:rPr>
                <w:rStyle w:val="Hyperlink"/>
                <w:noProof/>
              </w:rPr>
              <w:t>Werkwijze</w:t>
            </w:r>
            <w:r w:rsidR="00D113C7">
              <w:rPr>
                <w:noProof/>
                <w:webHidden/>
              </w:rPr>
              <w:tab/>
            </w:r>
            <w:r w:rsidR="00CF1803">
              <w:rPr>
                <w:noProof/>
                <w:webHidden/>
              </w:rPr>
              <w:t>6</w:t>
            </w:r>
          </w:hyperlink>
        </w:p>
        <w:p w14:paraId="34F08699" w14:textId="2C377D67" w:rsidR="00D113C7" w:rsidRDefault="00A432BB">
          <w:pPr>
            <w:pStyle w:val="Inhopg1"/>
            <w:tabs>
              <w:tab w:val="right" w:pos="9062"/>
            </w:tabs>
            <w:rPr>
              <w:rFonts w:eastAsiaTheme="minorEastAsia"/>
              <w:b w:val="0"/>
              <w:bCs w:val="0"/>
              <w:noProof/>
              <w:lang w:eastAsia="nl-NL"/>
            </w:rPr>
          </w:pPr>
          <w:hyperlink w:anchor="_Toc45550544" w:history="1">
            <w:r w:rsidR="00D113C7" w:rsidRPr="00B13AD7">
              <w:rPr>
                <w:rStyle w:val="Hyperlink"/>
                <w:noProof/>
              </w:rPr>
              <w:t>Logisch datamodel</w:t>
            </w:r>
            <w:r w:rsidR="00D113C7">
              <w:rPr>
                <w:noProof/>
                <w:webHidden/>
              </w:rPr>
              <w:tab/>
            </w:r>
            <w:r w:rsidR="00CF1803">
              <w:rPr>
                <w:noProof/>
                <w:webHidden/>
              </w:rPr>
              <w:t>6</w:t>
            </w:r>
          </w:hyperlink>
        </w:p>
        <w:p w14:paraId="0A686816" w14:textId="77777777" w:rsidR="00381CF3" w:rsidRPr="00F9570A" w:rsidRDefault="00381CF3" w:rsidP="00051E26">
          <w:r w:rsidRPr="00F9570A">
            <w:rPr>
              <w:b/>
              <w:bCs/>
              <w:noProof/>
            </w:rPr>
            <w:fldChar w:fldCharType="end"/>
          </w:r>
        </w:p>
      </w:sdtContent>
    </w:sdt>
    <w:p w14:paraId="626DD8ED" w14:textId="77777777" w:rsidR="00381CF3" w:rsidRPr="00F9570A" w:rsidRDefault="00381CF3" w:rsidP="0097562D">
      <w:pPr>
        <w:spacing w:after="200"/>
        <w:rPr>
          <w:rFonts w:asciiTheme="majorHAnsi" w:eastAsiaTheme="majorEastAsia" w:hAnsiTheme="majorHAnsi" w:cstheme="majorBidi"/>
          <w:b/>
          <w:bCs/>
          <w:color w:val="2E74B5" w:themeColor="accent1" w:themeShade="BF"/>
          <w:sz w:val="28"/>
          <w:szCs w:val="28"/>
        </w:rPr>
      </w:pPr>
      <w:r w:rsidRPr="00F9570A">
        <w:br w:type="page"/>
      </w:r>
    </w:p>
    <w:p w14:paraId="2B27DA22" w14:textId="77777777" w:rsidR="00381CF3" w:rsidRPr="00F9570A" w:rsidRDefault="00381CF3" w:rsidP="00381CF3">
      <w:pPr>
        <w:pStyle w:val="Kop1"/>
      </w:pPr>
      <w:bookmarkStart w:id="1" w:name="_Toc441224462"/>
      <w:bookmarkStart w:id="2" w:name="_Toc446072059"/>
      <w:bookmarkStart w:id="3" w:name="_Toc45550538"/>
      <w:r w:rsidRPr="00F9570A">
        <w:lastRenderedPageBreak/>
        <w:t>Inleiding</w:t>
      </w:r>
      <w:bookmarkEnd w:id="1"/>
      <w:bookmarkEnd w:id="2"/>
      <w:bookmarkEnd w:id="3"/>
    </w:p>
    <w:p w14:paraId="62C96FE0" w14:textId="77777777" w:rsidR="002210DC" w:rsidRPr="002210DC" w:rsidRDefault="002210DC" w:rsidP="002210DC">
      <w:pPr>
        <w:rPr>
          <w:rFonts w:ascii="Calibri" w:hAnsi="Calibri"/>
        </w:rPr>
      </w:pPr>
      <w:bookmarkStart w:id="4" w:name="_Toc45550539"/>
      <w:r w:rsidRPr="002210DC">
        <w:rPr>
          <w:rFonts w:ascii="Calibri" w:hAnsi="Calibri"/>
        </w:rPr>
        <w:t>Hier heb ik een klein overzicht van de belangrijkste functies die de app moet doen.</w:t>
      </w:r>
    </w:p>
    <w:p w14:paraId="64D5D703" w14:textId="77777777" w:rsidR="002210DC" w:rsidRPr="002210DC" w:rsidRDefault="002210DC" w:rsidP="002210DC">
      <w:pPr>
        <w:rPr>
          <w:rFonts w:ascii="Calibri" w:hAnsi="Calibri"/>
        </w:rPr>
      </w:pPr>
      <w:r w:rsidRPr="002210DC">
        <w:rPr>
          <w:rFonts w:ascii="Calibri" w:hAnsi="Calibri"/>
        </w:rPr>
        <w:t>Ondernemers moeten foto's van hun surfplanken op de webapp kunnen plaatsen, zodat mensen alle nieuwe surfplanken op de website kunnen zien.</w:t>
      </w:r>
    </w:p>
    <w:p w14:paraId="7AA68AD8" w14:textId="77777777" w:rsidR="002210DC" w:rsidRPr="002210DC" w:rsidRDefault="002210DC" w:rsidP="002210DC">
      <w:pPr>
        <w:rPr>
          <w:rFonts w:ascii="Calibri" w:hAnsi="Calibri"/>
        </w:rPr>
      </w:pPr>
      <w:r w:rsidRPr="002210DC">
        <w:rPr>
          <w:rFonts w:ascii="Calibri" w:hAnsi="Calibri"/>
        </w:rPr>
        <w:t>Schakel van pagina naar pagina, bijvoorbeeld van startpagina naar contactpagina.</w:t>
      </w:r>
    </w:p>
    <w:p w14:paraId="62296ADD" w14:textId="77777777" w:rsidR="002210DC" w:rsidRPr="002210DC" w:rsidRDefault="002210DC" w:rsidP="002210DC">
      <w:pPr>
        <w:rPr>
          <w:rFonts w:ascii="Calibri" w:hAnsi="Calibri"/>
        </w:rPr>
      </w:pPr>
      <w:r w:rsidRPr="002210DC">
        <w:rPr>
          <w:rFonts w:ascii="Calibri" w:hAnsi="Calibri"/>
        </w:rPr>
        <w:t>Leg uit dat als een klant geïnteresseerd is in een skateboard en het wil uitproberen, hij het kan selecteren en vervolgens de productietool met de details kan invullen.</w:t>
      </w:r>
    </w:p>
    <w:p w14:paraId="69F59DCA" w14:textId="77777777" w:rsidR="002210DC" w:rsidRPr="002210DC" w:rsidRDefault="002210DC" w:rsidP="002210DC">
      <w:pPr>
        <w:rPr>
          <w:rFonts w:ascii="Calibri" w:hAnsi="Calibri"/>
        </w:rPr>
      </w:pPr>
    </w:p>
    <w:p w14:paraId="4114A034" w14:textId="0EB331BE" w:rsidR="004046A3" w:rsidRPr="00C41913" w:rsidRDefault="002210DC" w:rsidP="002210DC">
      <w:r w:rsidRPr="002210DC">
        <w:rPr>
          <w:rFonts w:ascii="Calibri" w:hAnsi="Calibri"/>
        </w:rPr>
        <w:t>E-mail nogmaals, klanten die het opstellen hebben voltooid, ontvangen automatisch een e-mail zodat de zakenman contact kan opnemen met de geïnteresseerde klant en een afspraak met hen kan maken om de skateboards te proberen waar ze van houden.</w:t>
      </w:r>
    </w:p>
    <w:p w14:paraId="1F88BC7F" w14:textId="7F551619" w:rsidR="004046A3" w:rsidRDefault="0097562D" w:rsidP="004046A3">
      <w:pPr>
        <w:pStyle w:val="Kop1"/>
      </w:pPr>
      <w:r>
        <w:t>Betrokkenen</w:t>
      </w:r>
      <w:bookmarkEnd w:id="4"/>
    </w:p>
    <w:p w14:paraId="7E3DB005" w14:textId="36B4BA1C" w:rsidR="004046A3" w:rsidRDefault="004046A3" w:rsidP="004046A3">
      <w:r>
        <w:t>De mensen wie de webapplicatie gaan gebruiken zijn:</w:t>
      </w:r>
    </w:p>
    <w:p w14:paraId="3FFD4E52" w14:textId="292A5B1C" w:rsidR="00E560D3" w:rsidRPr="00E560D3" w:rsidRDefault="00E560D3" w:rsidP="004046A3">
      <w:r w:rsidRPr="00E560D3">
        <w:rPr>
          <w:b/>
          <w:bCs/>
        </w:rPr>
        <w:t>Werknemers:</w:t>
      </w:r>
      <w:r w:rsidRPr="00E560D3">
        <w:t xml:space="preserve"> Om te kijken wie geïnteresseerd is in de surfplanken. En om te checken wie een formuleer heeft ingevuld en afspraken te plannen.</w:t>
      </w:r>
    </w:p>
    <w:p w14:paraId="25725EBB" w14:textId="7F476784" w:rsidR="00B0352E" w:rsidRDefault="00E560D3" w:rsidP="00B0352E">
      <w:r w:rsidRPr="00E560D3">
        <w:rPr>
          <w:b/>
          <w:bCs/>
        </w:rPr>
        <w:t>Klanten:</w:t>
      </w:r>
      <w:r>
        <w:rPr>
          <w:b/>
          <w:bCs/>
        </w:rPr>
        <w:t xml:space="preserve"> </w:t>
      </w:r>
      <w:r>
        <w:t xml:space="preserve">Om te kijken naar de nieuwe surfplanken en om antwoorden te krijgen </w:t>
      </w:r>
      <w:r w:rsidR="00AF0E7B">
        <w:t>voor hun (FAQ) vragen. En om zich in te vullen voor een afspraak.</w:t>
      </w:r>
      <w:bookmarkStart w:id="5" w:name="_Toc441224463"/>
      <w:bookmarkStart w:id="6" w:name="_Toc446072060"/>
      <w:bookmarkStart w:id="7" w:name="_Toc45550540"/>
    </w:p>
    <w:p w14:paraId="715B3B8B" w14:textId="6E4F1DC6" w:rsidR="00B0352E" w:rsidRDefault="00B0352E" w:rsidP="00B0352E"/>
    <w:p w14:paraId="6C361E20" w14:textId="3B4386F6" w:rsidR="00B0352E" w:rsidRDefault="00B0352E" w:rsidP="00B0352E"/>
    <w:p w14:paraId="289D60F0" w14:textId="389C9B4C" w:rsidR="00B0352E" w:rsidRDefault="00B0352E" w:rsidP="00B0352E"/>
    <w:p w14:paraId="6AFE90B8" w14:textId="4302C214" w:rsidR="00B0352E" w:rsidRDefault="00B0352E" w:rsidP="00B0352E"/>
    <w:p w14:paraId="5BDC4E02" w14:textId="2DA98D47" w:rsidR="00B0352E" w:rsidRDefault="00B0352E" w:rsidP="00B0352E"/>
    <w:p w14:paraId="5C9D9B82" w14:textId="2563A557" w:rsidR="00B0352E" w:rsidRDefault="00B0352E" w:rsidP="00B0352E"/>
    <w:p w14:paraId="7ACACFA5" w14:textId="518CF35D" w:rsidR="00B0352E" w:rsidRDefault="00B0352E" w:rsidP="00B0352E"/>
    <w:p w14:paraId="27610B88" w14:textId="51042497" w:rsidR="00B0352E" w:rsidRDefault="00B0352E" w:rsidP="00B0352E"/>
    <w:p w14:paraId="26FC99F0" w14:textId="43AA40F0" w:rsidR="00B0352E" w:rsidRDefault="00B0352E" w:rsidP="00B0352E"/>
    <w:p w14:paraId="758A0C3A" w14:textId="595E0DAB" w:rsidR="00B0352E" w:rsidRDefault="00B0352E" w:rsidP="00B0352E"/>
    <w:p w14:paraId="083F2E3E" w14:textId="7ADDC12F" w:rsidR="00D17FDB" w:rsidRDefault="00D17FDB" w:rsidP="00B0352E"/>
    <w:p w14:paraId="28491EEA" w14:textId="77777777" w:rsidR="00D17FDB" w:rsidRDefault="00D17FDB" w:rsidP="00B0352E"/>
    <w:p w14:paraId="79A6BEBD" w14:textId="77777777" w:rsidR="002210DC" w:rsidRDefault="002210DC" w:rsidP="00381CF3">
      <w:pPr>
        <w:pStyle w:val="Kop1"/>
      </w:pPr>
    </w:p>
    <w:p w14:paraId="0C1CA44D" w14:textId="0B87F3F5" w:rsidR="00381CF3" w:rsidRDefault="00381CF3" w:rsidP="00381CF3">
      <w:pPr>
        <w:pStyle w:val="Kop1"/>
      </w:pPr>
      <w:r w:rsidRPr="00F9570A">
        <w:t>Functionaliteiten</w:t>
      </w:r>
      <w:bookmarkEnd w:id="5"/>
      <w:bookmarkEnd w:id="6"/>
      <w:bookmarkEnd w:id="7"/>
    </w:p>
    <w:tbl>
      <w:tblPr>
        <w:tblStyle w:val="Tabelraster"/>
        <w:tblW w:w="0" w:type="auto"/>
        <w:tblLook w:val="04A0" w:firstRow="1" w:lastRow="0" w:firstColumn="1" w:lastColumn="0" w:noHBand="0" w:noVBand="1"/>
      </w:tblPr>
      <w:tblGrid>
        <w:gridCol w:w="4606"/>
        <w:gridCol w:w="4606"/>
      </w:tblGrid>
      <w:tr w:rsidR="00AF0E7B" w14:paraId="20CFF079" w14:textId="77777777" w:rsidTr="00AF0E7B">
        <w:tc>
          <w:tcPr>
            <w:tcW w:w="4606" w:type="dxa"/>
          </w:tcPr>
          <w:p w14:paraId="290328DB" w14:textId="5441AEAB" w:rsidR="00AF0E7B" w:rsidRPr="00AF0E7B" w:rsidRDefault="00AF0E7B" w:rsidP="00AF0E7B">
            <w:pPr>
              <w:rPr>
                <w:b/>
                <w:bCs/>
              </w:rPr>
            </w:pPr>
            <w:r w:rsidRPr="00AF0E7B">
              <w:rPr>
                <w:b/>
                <w:bCs/>
              </w:rPr>
              <w:t>Functionaliteit</w:t>
            </w:r>
          </w:p>
        </w:tc>
        <w:tc>
          <w:tcPr>
            <w:tcW w:w="4606" w:type="dxa"/>
          </w:tcPr>
          <w:p w14:paraId="79432ADA" w14:textId="7D4507DC" w:rsidR="00AF0E7B" w:rsidRPr="00AF0E7B" w:rsidRDefault="00AF0E7B" w:rsidP="00AF0E7B">
            <w:pPr>
              <w:rPr>
                <w:b/>
                <w:bCs/>
              </w:rPr>
            </w:pPr>
            <w:r w:rsidRPr="00AF0E7B">
              <w:rPr>
                <w:b/>
                <w:bCs/>
              </w:rPr>
              <w:t xml:space="preserve">Omschrijving </w:t>
            </w:r>
          </w:p>
        </w:tc>
      </w:tr>
      <w:tr w:rsidR="00AF0E7B" w14:paraId="65FF66E7" w14:textId="77777777" w:rsidTr="00AF0E7B">
        <w:tc>
          <w:tcPr>
            <w:tcW w:w="4606" w:type="dxa"/>
          </w:tcPr>
          <w:p w14:paraId="64490E6C" w14:textId="57ABB8C1" w:rsidR="00AF0E7B" w:rsidRPr="00AF0E7B" w:rsidRDefault="00AF0E7B" w:rsidP="00AF0E7B">
            <w:pPr>
              <w:rPr>
                <w:rtl/>
                <w:lang w:bidi="ar-SY"/>
              </w:rPr>
            </w:pPr>
            <w:r>
              <w:t>Foto’s, updates en nieuws plaatse</w:t>
            </w:r>
            <w:r w:rsidRPr="00AF0E7B">
              <w:t>n</w:t>
            </w:r>
          </w:p>
        </w:tc>
        <w:tc>
          <w:tcPr>
            <w:tcW w:w="4606" w:type="dxa"/>
          </w:tcPr>
          <w:p w14:paraId="61BB357A" w14:textId="5907E507" w:rsidR="00AF0E7B" w:rsidRDefault="000844A2" w:rsidP="00AF0E7B">
            <w:r>
              <w:t xml:space="preserve">Foto’s plaatsen van de nieuwe surfplanken, en wijzigingen updaten (Prijs, model, uitverkocht en acties) </w:t>
            </w:r>
          </w:p>
        </w:tc>
      </w:tr>
      <w:tr w:rsidR="00AF0E7B" w14:paraId="2554DD8B" w14:textId="77777777" w:rsidTr="00AF0E7B">
        <w:tc>
          <w:tcPr>
            <w:tcW w:w="4606" w:type="dxa"/>
          </w:tcPr>
          <w:p w14:paraId="121BA71A" w14:textId="721844A6" w:rsidR="00AF0E7B" w:rsidRDefault="000844A2" w:rsidP="00AF0E7B">
            <w:r>
              <w:t>Switchen tussen pagina’s</w:t>
            </w:r>
          </w:p>
        </w:tc>
        <w:tc>
          <w:tcPr>
            <w:tcW w:w="4606" w:type="dxa"/>
          </w:tcPr>
          <w:p w14:paraId="49E65B99" w14:textId="018D2B68" w:rsidR="00AF0E7B" w:rsidRDefault="000844A2" w:rsidP="00AF0E7B">
            <w:r w:rsidRPr="000844A2">
              <w:t>De webapp</w:t>
            </w:r>
            <w:r w:rsidR="0021206E">
              <w:t>licatie</w:t>
            </w:r>
            <w:r w:rsidRPr="000844A2">
              <w:t xml:space="preserve"> heeft meerdere pagina's en de klant moet natuurlijk kunnen schakelen tussen pagina's van startpagina naar contact etc.</w:t>
            </w:r>
          </w:p>
        </w:tc>
      </w:tr>
      <w:tr w:rsidR="00AF0E7B" w14:paraId="5CAF8EF9" w14:textId="77777777" w:rsidTr="00AF0E7B">
        <w:tc>
          <w:tcPr>
            <w:tcW w:w="4606" w:type="dxa"/>
          </w:tcPr>
          <w:p w14:paraId="43C3D29F" w14:textId="2DE1BBDA" w:rsidR="00AF0E7B" w:rsidRDefault="000844A2" w:rsidP="00AF0E7B">
            <w:r>
              <w:t>Selecteren</w:t>
            </w:r>
          </w:p>
        </w:tc>
        <w:tc>
          <w:tcPr>
            <w:tcW w:w="4606" w:type="dxa"/>
          </w:tcPr>
          <w:p w14:paraId="4A73EF49" w14:textId="455D845F" w:rsidR="00AF0E7B" w:rsidRDefault="000844A2" w:rsidP="00AF0E7B">
            <w:r>
              <w:t>A</w:t>
            </w:r>
            <w:r w:rsidRPr="000844A2">
              <w:t>ls de klant geïnteresseerd was in een surfplanken en hij wil hem heel graag uitproberen, kan hij/zij hem dan selecteren en dan een formuleer invullen met zijn gegevens.</w:t>
            </w:r>
          </w:p>
        </w:tc>
      </w:tr>
      <w:tr w:rsidR="000844A2" w14:paraId="1EAA32CC" w14:textId="77777777" w:rsidTr="00AF0E7B">
        <w:tc>
          <w:tcPr>
            <w:tcW w:w="4606" w:type="dxa"/>
          </w:tcPr>
          <w:p w14:paraId="05301E51" w14:textId="5D1A8968" w:rsidR="000844A2" w:rsidRDefault="00B0352E" w:rsidP="00AF0E7B">
            <w:r>
              <w:t>Automatisch mailen</w:t>
            </w:r>
          </w:p>
        </w:tc>
        <w:tc>
          <w:tcPr>
            <w:tcW w:w="4606" w:type="dxa"/>
          </w:tcPr>
          <w:p w14:paraId="2207C200" w14:textId="72D18B00" w:rsidR="000844A2" w:rsidRDefault="00B0352E" w:rsidP="00AF0E7B">
            <w:r w:rsidRPr="00B0352E">
              <w:t>Een mail mailen. De klanten die formuleer hebben gevuld, ontvangen automatisch een e-mail zodat de ondernemer contact kan opnemen met de geïnteresseerde klant en een afspraak met hen kan maken om de surfplanken die ze leuk vinden uit te proberen.</w:t>
            </w:r>
          </w:p>
        </w:tc>
      </w:tr>
      <w:tr w:rsidR="00B0352E" w14:paraId="5978C2E1" w14:textId="77777777" w:rsidTr="00AF0E7B">
        <w:tc>
          <w:tcPr>
            <w:tcW w:w="4606" w:type="dxa"/>
          </w:tcPr>
          <w:p w14:paraId="08E3BB81" w14:textId="72C4958C" w:rsidR="00B0352E" w:rsidRDefault="00B0352E" w:rsidP="00AF0E7B">
            <w:r>
              <w:t>D</w:t>
            </w:r>
            <w:r w:rsidRPr="00B0352E">
              <w:t>igitale nieuwsbrief uitbrengen</w:t>
            </w:r>
          </w:p>
        </w:tc>
        <w:tc>
          <w:tcPr>
            <w:tcW w:w="4606" w:type="dxa"/>
          </w:tcPr>
          <w:p w14:paraId="239D0295" w14:textId="123DE825" w:rsidR="00B0352E" w:rsidRPr="00B0352E" w:rsidRDefault="001763CF" w:rsidP="00AF0E7B">
            <w:r w:rsidRPr="001763CF">
              <w:t>Klanten worden gevraagd om elke drie maanden een digitale nieuwsbrief te ontvangen, en wie kiest, ontvangt automatisch elke drie maanden een e-mail met nieuws, updates, promoties en nieuwe surfplanken.</w:t>
            </w:r>
          </w:p>
        </w:tc>
      </w:tr>
    </w:tbl>
    <w:p w14:paraId="42CF5843" w14:textId="77777777" w:rsidR="00AF0E7B" w:rsidRPr="00AF0E7B" w:rsidRDefault="00AF0E7B" w:rsidP="00AF0E7B"/>
    <w:p w14:paraId="02A79DCB" w14:textId="77777777" w:rsidR="00381CF3" w:rsidRPr="00F9570A" w:rsidRDefault="00381CF3" w:rsidP="00381CF3">
      <w:pPr>
        <w:pStyle w:val="Kop1"/>
      </w:pPr>
      <w:bookmarkStart w:id="8" w:name="_Toc45550541"/>
      <w:r w:rsidRPr="00F9570A">
        <w:lastRenderedPageBreak/>
        <w:t>Navigatiestructuur</w:t>
      </w:r>
      <w:bookmarkEnd w:id="8"/>
    </w:p>
    <w:p w14:paraId="556C5782" w14:textId="5B015121" w:rsidR="00EA2153" w:rsidRDefault="00967883" w:rsidP="00381CF3">
      <w:r>
        <w:rPr>
          <w:noProof/>
        </w:rPr>
        <w:drawing>
          <wp:inline distT="0" distB="0" distL="0" distR="0" wp14:anchorId="5C92395A" wp14:editId="1B77E35D">
            <wp:extent cx="5760720" cy="3789680"/>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0">
                      <a:extLst>
                        <a:ext uri="{28A0092B-C50C-407E-A947-70E740481C1C}">
                          <a14:useLocalDpi xmlns:a14="http://schemas.microsoft.com/office/drawing/2010/main" val="0"/>
                        </a:ext>
                      </a:extLst>
                    </a:blip>
                    <a:stretch>
                      <a:fillRect/>
                    </a:stretch>
                  </pic:blipFill>
                  <pic:spPr>
                    <a:xfrm>
                      <a:off x="0" y="0"/>
                      <a:ext cx="5760720" cy="3789680"/>
                    </a:xfrm>
                    <a:prstGeom prst="rect">
                      <a:avLst/>
                    </a:prstGeom>
                  </pic:spPr>
                </pic:pic>
              </a:graphicData>
            </a:graphic>
          </wp:inline>
        </w:drawing>
      </w:r>
    </w:p>
    <w:p w14:paraId="2810AAFE" w14:textId="22B1F6E9" w:rsidR="00EA2153" w:rsidRDefault="00EA2153" w:rsidP="00381CF3"/>
    <w:p w14:paraId="205A0843" w14:textId="1CBF210E" w:rsidR="00EA2153" w:rsidRDefault="00EA2153" w:rsidP="00381CF3"/>
    <w:p w14:paraId="54FD057D" w14:textId="5B6DAF30" w:rsidR="00381CF3" w:rsidRDefault="0097562D" w:rsidP="00381CF3">
      <w:pPr>
        <w:pStyle w:val="Kop1"/>
      </w:pPr>
      <w:bookmarkStart w:id="9" w:name="_Toc45550542"/>
      <w:r>
        <w:t>Informatiebehoefte</w:t>
      </w:r>
      <w:bookmarkEnd w:id="9"/>
    </w:p>
    <w:p w14:paraId="298FA6C0" w14:textId="77777777" w:rsidR="00CF1803" w:rsidRDefault="00CF1803" w:rsidP="00CF1803">
      <w:r>
        <w:t>De uitvoer kan een pdf-bestand of een Excel-bestand zijn. Maar aangezien er geen factuur wordt gepresenteerd, moeten klanten naar het bedrijf komen om een ​​surfplank te bekijken en eventueel te kopen. Excel kan worden geëxporteerd om naar een klant een overzicht in Excel te exporteren van de skateboards waarin de klant geïnteresseerd is.</w:t>
      </w:r>
    </w:p>
    <w:p w14:paraId="06FCDCCF" w14:textId="77777777" w:rsidR="00CF1803" w:rsidRDefault="00CF1803" w:rsidP="00CF1803"/>
    <w:p w14:paraId="19E6B462" w14:textId="2DAFA87F" w:rsidR="00CF1803" w:rsidRPr="00CF1803" w:rsidRDefault="00CF1803" w:rsidP="00CF1803">
      <w:r>
        <w:t>Daarnaast kan de klant ook een overzicht krijgen van de surfplanken op zijn aanbodlijst. De klant kan dat dan uitfilteren, bijvoorbeeld op de kleur of het model van zijn skateboard. Als de klant een e-mail stuurt, heeft de klant een succesvolle tape met een stem eraan in zijn verzoek. Voor het overige worden er geen geluiden in de app ingevoerd.</w:t>
      </w:r>
    </w:p>
    <w:p w14:paraId="688BB0F8" w14:textId="66CD210A" w:rsidR="0097562D" w:rsidRDefault="0097562D" w:rsidP="00865E56">
      <w:pPr>
        <w:pStyle w:val="Kop1"/>
      </w:pPr>
      <w:bookmarkStart w:id="10" w:name="_Toc45550543"/>
      <w:r>
        <w:t>Werkwijze</w:t>
      </w:r>
      <w:bookmarkEnd w:id="10"/>
    </w:p>
    <w:p w14:paraId="23C44607" w14:textId="77777777" w:rsidR="00EA2153" w:rsidRDefault="00AA118F" w:rsidP="00AA118F">
      <w:r>
        <w:t>Tijdens de werkdag dienen medewerkers de app te volgen zodat ze weten of er nieuwe bezoekers zijn. En kijken of iemand een afspraak registreert.</w:t>
      </w:r>
      <w:r w:rsidR="00EA2153">
        <w:t xml:space="preserve"> </w:t>
      </w:r>
      <w:r>
        <w:t>De updates toevoegen en de verkochte surfplanken veranderen of verwijderen van de website.</w:t>
      </w:r>
    </w:p>
    <w:p w14:paraId="3DB4DED7" w14:textId="4180EC2B" w:rsidR="00AA118F" w:rsidRPr="00AA118F" w:rsidRDefault="00EA2153" w:rsidP="00AA118F">
      <w:r w:rsidRPr="00EA2153">
        <w:lastRenderedPageBreak/>
        <w:t>Wat de app niet kan, is klanten terugbellen die zich hebben aangemeld voor een afspraak. De medewerkers moeten het zelf doen.</w:t>
      </w:r>
      <w:r>
        <w:t xml:space="preserve"> </w:t>
      </w:r>
      <w:r w:rsidRPr="00EA2153">
        <w:t>De app kan medewerkers niet helpen bij het maken van afspraken, daarom moeten ze het zelf doen.</w:t>
      </w:r>
    </w:p>
    <w:p w14:paraId="756FA42D" w14:textId="482CBE4D" w:rsidR="00D113C7" w:rsidRDefault="00D113C7" w:rsidP="00865E56">
      <w:pPr>
        <w:pStyle w:val="Kop1"/>
      </w:pPr>
      <w:bookmarkStart w:id="11" w:name="_Toc45550544"/>
      <w:r>
        <w:t>Logisch datamodel</w:t>
      </w:r>
      <w:bookmarkEnd w:id="11"/>
    </w:p>
    <w:p w14:paraId="56FA3BEC" w14:textId="04C0CF8F" w:rsidR="00D113C7" w:rsidRPr="00D113C7" w:rsidRDefault="001C5732">
      <w:r>
        <w:rPr>
          <w:noProof/>
        </w:rPr>
        <w:drawing>
          <wp:inline distT="0" distB="0" distL="0" distR="0" wp14:anchorId="73E76009" wp14:editId="04B57908">
            <wp:extent cx="5760720" cy="35636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5760720" cy="3563620"/>
                    </a:xfrm>
                    <a:prstGeom prst="rect">
                      <a:avLst/>
                    </a:prstGeom>
                  </pic:spPr>
                </pic:pic>
              </a:graphicData>
            </a:graphic>
          </wp:inline>
        </w:drawing>
      </w:r>
    </w:p>
    <w:sectPr w:rsidR="00D113C7" w:rsidRPr="00D113C7">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6106B" w14:textId="77777777" w:rsidR="00A432BB" w:rsidRDefault="00A432BB" w:rsidP="0001646D">
      <w:pPr>
        <w:spacing w:after="0" w:line="240" w:lineRule="auto"/>
      </w:pPr>
      <w:r>
        <w:separator/>
      </w:r>
    </w:p>
  </w:endnote>
  <w:endnote w:type="continuationSeparator" w:id="0">
    <w:p w14:paraId="69717B8E" w14:textId="77777777" w:rsidR="00A432BB" w:rsidRDefault="00A432BB"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10D0E" w14:textId="77777777" w:rsidR="00837DB6" w:rsidRDefault="00837DB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4B6B62C3" w14:textId="6BC45738" w:rsidR="00DE799D" w:rsidRDefault="00051E26">
            <w:pPr>
              <w:pStyle w:val="Voettekst"/>
              <w:jc w:val="center"/>
            </w:pP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865E56">
              <w:rPr>
                <w:b/>
                <w:bCs/>
                <w:noProof/>
                <w:sz w:val="16"/>
                <w:szCs w:val="16"/>
              </w:rPr>
              <w:t>1</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865E56">
              <w:rPr>
                <w:b/>
                <w:bCs/>
                <w:noProof/>
                <w:sz w:val="16"/>
                <w:szCs w:val="16"/>
              </w:rPr>
              <w:t>3</w:t>
            </w:r>
            <w:r w:rsidR="00DE799D" w:rsidRPr="00DE799D">
              <w:rPr>
                <w:b/>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08205" w14:textId="77777777" w:rsidR="00837DB6" w:rsidRDefault="00837DB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CE3F0" w14:textId="77777777" w:rsidR="00A432BB" w:rsidRDefault="00A432BB" w:rsidP="0001646D">
      <w:pPr>
        <w:spacing w:after="0" w:line="240" w:lineRule="auto"/>
      </w:pPr>
      <w:r>
        <w:separator/>
      </w:r>
    </w:p>
  </w:footnote>
  <w:footnote w:type="continuationSeparator" w:id="0">
    <w:p w14:paraId="5ADA3906" w14:textId="77777777" w:rsidR="00A432BB" w:rsidRDefault="00A432BB"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ABEB3" w14:textId="77777777" w:rsidR="00837DB6" w:rsidRDefault="00837DB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FE543" w14:textId="2B8D6E11" w:rsidR="0001646D" w:rsidRDefault="0001646D" w:rsidP="0001646D">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CEF27" w14:textId="77777777" w:rsidR="00837DB6" w:rsidRDefault="00837DB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51E26"/>
    <w:rsid w:val="000844A2"/>
    <w:rsid w:val="00093C57"/>
    <w:rsid w:val="00155807"/>
    <w:rsid w:val="00174E2B"/>
    <w:rsid w:val="001763CF"/>
    <w:rsid w:val="001C5732"/>
    <w:rsid w:val="001C6FDA"/>
    <w:rsid w:val="0021206E"/>
    <w:rsid w:val="002210DC"/>
    <w:rsid w:val="00274E04"/>
    <w:rsid w:val="003055F3"/>
    <w:rsid w:val="00381CF3"/>
    <w:rsid w:val="004046A3"/>
    <w:rsid w:val="005A3776"/>
    <w:rsid w:val="006225FE"/>
    <w:rsid w:val="007A05AD"/>
    <w:rsid w:val="007F5DF9"/>
    <w:rsid w:val="00812B12"/>
    <w:rsid w:val="00837DB6"/>
    <w:rsid w:val="00865E56"/>
    <w:rsid w:val="00967883"/>
    <w:rsid w:val="0097562D"/>
    <w:rsid w:val="009D41E4"/>
    <w:rsid w:val="00A432BB"/>
    <w:rsid w:val="00AA118F"/>
    <w:rsid w:val="00AC0146"/>
    <w:rsid w:val="00AE2F5E"/>
    <w:rsid w:val="00AF0E7B"/>
    <w:rsid w:val="00B0352E"/>
    <w:rsid w:val="00B05038"/>
    <w:rsid w:val="00BC6CA8"/>
    <w:rsid w:val="00C41913"/>
    <w:rsid w:val="00C50E32"/>
    <w:rsid w:val="00CC6546"/>
    <w:rsid w:val="00CF1803"/>
    <w:rsid w:val="00D113C7"/>
    <w:rsid w:val="00D17FDB"/>
    <w:rsid w:val="00D31A93"/>
    <w:rsid w:val="00D45036"/>
    <w:rsid w:val="00DE799D"/>
    <w:rsid w:val="00E23187"/>
    <w:rsid w:val="00E458EF"/>
    <w:rsid w:val="00E560D3"/>
    <w:rsid w:val="00EA2153"/>
    <w:rsid w:val="00F3213B"/>
    <w:rsid w:val="00F51DA2"/>
    <w:rsid w:val="00F900A2"/>
    <w:rsid w:val="00F9570A"/>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81C33"/>
  <w15:docId w15:val="{2FBC1914-7035-47BD-8995-FB871AC7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Titel">
    <w:name w:val="Title"/>
    <w:basedOn w:val="Standaard"/>
    <w:next w:val="Standaard"/>
    <w:link w:val="TitelChar"/>
    <w:uiPriority w:val="10"/>
    <w:qFormat/>
    <w:rsid w:val="00381CF3"/>
    <w:pPr>
      <w:pBdr>
        <w:bottom w:val="single" w:sz="4" w:space="1" w:color="5B9BD5" w:themeColor="accent1"/>
      </w:pBdr>
      <w:spacing w:after="30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1CF3"/>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381CF3"/>
    <w:pPr>
      <w:spacing w:before="480" w:after="0"/>
      <w:jc w:val="left"/>
      <w:outlineLvl w:val="9"/>
    </w:pPr>
    <w:rPr>
      <w:rFonts w:asciiTheme="majorHAnsi" w:hAnsiTheme="majorHAnsi"/>
      <w:b/>
      <w:bCs/>
      <w:color w:val="auto"/>
      <w:sz w:val="28"/>
      <w:szCs w:val="28"/>
      <w:lang w:eastAsia="nl-NL"/>
    </w:rPr>
  </w:style>
  <w:style w:type="paragraph" w:styleId="Inhopg1">
    <w:name w:val="toc 1"/>
    <w:basedOn w:val="Standaard"/>
    <w:next w:val="Standaard"/>
    <w:autoRedefine/>
    <w:uiPriority w:val="39"/>
    <w:unhideWhenUsed/>
    <w:rsid w:val="00381CF3"/>
    <w:pPr>
      <w:spacing w:before="120" w:after="0" w:line="240" w:lineRule="auto"/>
    </w:pPr>
    <w:rPr>
      <w:b/>
      <w:bCs/>
    </w:rPr>
  </w:style>
  <w:style w:type="character" w:styleId="Hyperlink">
    <w:name w:val="Hyperlink"/>
    <w:basedOn w:val="Standaardalinea-lettertype"/>
    <w:uiPriority w:val="99"/>
    <w:unhideWhenUsed/>
    <w:rsid w:val="00381CF3"/>
    <w:rPr>
      <w:color w:val="0563C1" w:themeColor="hyperlink"/>
      <w:u w:val="single"/>
    </w:rPr>
  </w:style>
  <w:style w:type="paragraph" w:styleId="Lijstalinea">
    <w:name w:val="List Paragraph"/>
    <w:basedOn w:val="Standaard"/>
    <w:uiPriority w:val="34"/>
    <w:qFormat/>
    <w:rsid w:val="00381CF3"/>
    <w:pPr>
      <w:spacing w:after="160" w:line="259" w:lineRule="auto"/>
      <w:ind w:left="720"/>
      <w:contextualSpacing/>
    </w:pPr>
  </w:style>
  <w:style w:type="paragraph" w:styleId="Ondertitel">
    <w:name w:val="Subtitle"/>
    <w:basedOn w:val="Standaard"/>
    <w:next w:val="Standaard"/>
    <w:link w:val="OndertitelChar"/>
    <w:uiPriority w:val="11"/>
    <w:qFormat/>
    <w:rsid w:val="00381CF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381CF3"/>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CC6546"/>
    <w:rPr>
      <w:sz w:val="16"/>
      <w:szCs w:val="16"/>
    </w:rPr>
  </w:style>
  <w:style w:type="paragraph" w:styleId="Tekstopmerking">
    <w:name w:val="annotation text"/>
    <w:basedOn w:val="Standaard"/>
    <w:link w:val="TekstopmerkingChar"/>
    <w:uiPriority w:val="99"/>
    <w:semiHidden/>
    <w:unhideWhenUsed/>
    <w:rsid w:val="00CC654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6546"/>
    <w:rPr>
      <w:sz w:val="20"/>
      <w:szCs w:val="20"/>
    </w:rPr>
  </w:style>
  <w:style w:type="paragraph" w:styleId="Onderwerpvanopmerking">
    <w:name w:val="annotation subject"/>
    <w:basedOn w:val="Tekstopmerking"/>
    <w:next w:val="Tekstopmerking"/>
    <w:link w:val="OnderwerpvanopmerkingChar"/>
    <w:uiPriority w:val="99"/>
    <w:semiHidden/>
    <w:unhideWhenUsed/>
    <w:rsid w:val="00CC6546"/>
    <w:rPr>
      <w:b/>
      <w:bCs/>
    </w:rPr>
  </w:style>
  <w:style w:type="character" w:customStyle="1" w:styleId="OnderwerpvanopmerkingChar">
    <w:name w:val="Onderwerp van opmerking Char"/>
    <w:basedOn w:val="TekstopmerkingChar"/>
    <w:link w:val="Onderwerpvanopmerking"/>
    <w:uiPriority w:val="99"/>
    <w:semiHidden/>
    <w:rsid w:val="00CC6546"/>
    <w:rPr>
      <w:b/>
      <w:bCs/>
      <w:sz w:val="20"/>
      <w:szCs w:val="20"/>
    </w:rPr>
  </w:style>
  <w:style w:type="table" w:styleId="Tabelraster">
    <w:name w:val="Table Grid"/>
    <w:basedOn w:val="Standaardtabel"/>
    <w:uiPriority w:val="39"/>
    <w:rsid w:val="00AF0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699E4170559F45A540796D70492139" ma:contentTypeVersion="13" ma:contentTypeDescription="Een nieuw document maken." ma:contentTypeScope="" ma:versionID="dfb36cb07d12c6c25d00109812062673">
  <xsd:schema xmlns:xsd="http://www.w3.org/2001/XMLSchema" xmlns:xs="http://www.w3.org/2001/XMLSchema" xmlns:p="http://schemas.microsoft.com/office/2006/metadata/properties" xmlns:ns2="500d20d9-3b3d-4bb6-8a8b-ffd46a53dae1" xmlns:ns3="71e8a5b9-34e1-4297-80a6-a14052855d47" targetNamespace="http://schemas.microsoft.com/office/2006/metadata/properties" ma:root="true" ma:fieldsID="cb1abee9fbbfa785c72562c664e33426" ns2:_="" ns3:_="">
    <xsd:import namespace="500d20d9-3b3d-4bb6-8a8b-ffd46a53dae1"/>
    <xsd:import namespace="71e8a5b9-34e1-4297-80a6-a14052855d4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0d20d9-3b3d-4bb6-8a8b-ffd46a53dae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e8a5b9-34e1-4297-80a6-a14052855d47" elementFormDefault="qualified">
    <xsd:import namespace="http://schemas.microsoft.com/office/2006/documentManagement/types"/>
    <xsd:import namespace="http://schemas.microsoft.com/office/infopath/2007/PartnerControls"/>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00d20d9-3b3d-4bb6-8a8b-ffd46a53dae1" xsi:nil="true"/>
  </documentManagement>
</p:properties>
</file>

<file path=customXml/itemProps1.xml><?xml version="1.0" encoding="utf-8"?>
<ds:datastoreItem xmlns:ds="http://schemas.openxmlformats.org/officeDocument/2006/customXml" ds:itemID="{F890602B-EF68-4C46-A794-69A4371D27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0d20d9-3b3d-4bb6-8a8b-ffd46a53dae1"/>
    <ds:schemaRef ds:uri="71e8a5b9-34e1-4297-80a6-a14052855d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8D255E-D050-460E-8619-2DDDDCEE64A9}">
  <ds:schemaRefs>
    <ds:schemaRef ds:uri="http://schemas.microsoft.com/sharepoint/v3/contenttype/forms"/>
  </ds:schemaRefs>
</ds:datastoreItem>
</file>

<file path=customXml/itemProps3.xml><?xml version="1.0" encoding="utf-8"?>
<ds:datastoreItem xmlns:ds="http://schemas.openxmlformats.org/officeDocument/2006/customXml" ds:itemID="{C69ADB03-6C6C-4790-85C9-C1B29F263142}">
  <ds:schemaRefs>
    <ds:schemaRef ds:uri="http://schemas.microsoft.com/office/2006/metadata/properties"/>
    <ds:schemaRef ds:uri="http://schemas.microsoft.com/office/infopath/2007/PartnerControls"/>
    <ds:schemaRef ds:uri="500d20d9-3b3d-4bb6-8a8b-ffd46a53dae1"/>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6</Pages>
  <Words>587</Words>
  <Characters>3230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mohammed mahruk</cp:lastModifiedBy>
  <cp:revision>12</cp:revision>
  <dcterms:created xsi:type="dcterms:W3CDTF">2016-12-14T12:25:00Z</dcterms:created>
  <dcterms:modified xsi:type="dcterms:W3CDTF">2021-03-06T11:59:00Z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0x01010082699E4170559F45A540796D70492139</vt:lpwstr>
  </property>
</Properties>
</file>