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17124" w14:textId="05572968" w:rsidR="00F20244" w:rsidRDefault="00F20244" w:rsidP="00A95641">
      <w:hyperlink r:id="rId5" w:history="1">
        <w:r w:rsidRPr="00F20244">
          <w:rPr>
            <w:rStyle w:val="Hyperlink"/>
          </w:rPr>
          <w:t>wrist trauma X-ray</w:t>
        </w:r>
      </w:hyperlink>
    </w:p>
    <w:sectPr w:rsidR="00F20244" w:rsidSect="00E022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9277F"/>
    <w:multiLevelType w:val="multilevel"/>
    <w:tmpl w:val="D038B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77506"/>
    <w:multiLevelType w:val="multilevel"/>
    <w:tmpl w:val="50E4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C1ACF"/>
    <w:multiLevelType w:val="multilevel"/>
    <w:tmpl w:val="46A6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0492E"/>
    <w:multiLevelType w:val="multilevel"/>
    <w:tmpl w:val="71DA5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EB1ABD"/>
    <w:multiLevelType w:val="multilevel"/>
    <w:tmpl w:val="1BD64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1A2317"/>
    <w:multiLevelType w:val="multilevel"/>
    <w:tmpl w:val="B2DA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47627A"/>
    <w:multiLevelType w:val="multilevel"/>
    <w:tmpl w:val="4184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93153">
    <w:abstractNumId w:val="3"/>
  </w:num>
  <w:num w:numId="2" w16cid:durableId="1787239617">
    <w:abstractNumId w:val="0"/>
  </w:num>
  <w:num w:numId="3" w16cid:durableId="476725686">
    <w:abstractNumId w:val="4"/>
  </w:num>
  <w:num w:numId="4" w16cid:durableId="215164347">
    <w:abstractNumId w:val="6"/>
  </w:num>
  <w:num w:numId="5" w16cid:durableId="1463648006">
    <w:abstractNumId w:val="2"/>
  </w:num>
  <w:num w:numId="6" w16cid:durableId="416439949">
    <w:abstractNumId w:val="5"/>
  </w:num>
  <w:num w:numId="7" w16cid:durableId="405880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82"/>
    <w:rsid w:val="000362C3"/>
    <w:rsid w:val="000E3466"/>
    <w:rsid w:val="00124A1E"/>
    <w:rsid w:val="007C7A82"/>
    <w:rsid w:val="008F0260"/>
    <w:rsid w:val="00903DD7"/>
    <w:rsid w:val="009E1B35"/>
    <w:rsid w:val="00A95641"/>
    <w:rsid w:val="00C65F66"/>
    <w:rsid w:val="00D271ED"/>
    <w:rsid w:val="00E0223E"/>
    <w:rsid w:val="00F2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D358"/>
  <w15:chartTrackingRefBased/>
  <w15:docId w15:val="{07E8FC06-52AD-4324-B64F-47024A982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A8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A8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A8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A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A8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A8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A8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A8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A8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A8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A82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4A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3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5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24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5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7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27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34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8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13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0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4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06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39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40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5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perswithcode.com/dataset/grazpedwri-d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Atef</dc:creator>
  <cp:keywords/>
  <dc:description/>
  <cp:lastModifiedBy>Mohamad Atef</cp:lastModifiedBy>
  <cp:revision>7</cp:revision>
  <dcterms:created xsi:type="dcterms:W3CDTF">2025-02-14T12:48:00Z</dcterms:created>
  <dcterms:modified xsi:type="dcterms:W3CDTF">2025-03-01T20:09:00Z</dcterms:modified>
</cp:coreProperties>
</file>