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1926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1EBFAC69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3A45F74F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292D7043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4F3876A8" w14:textId="77777777"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14:paraId="442CED56" w14:textId="77777777"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14:paraId="0A99E213" w14:textId="77777777"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14:paraId="4C82A09C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14:paraId="4A5852DE" w14:textId="77777777"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14:paraId="396FF274" w14:textId="77777777"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14:paraId="16B523E2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3E2E637A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14AB1903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14:paraId="02EB4BD4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14:paraId="17C8BF49" w14:textId="77777777"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14:paraId="0B5F2100" w14:textId="77777777"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1C06F" w14:textId="77777777"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14:paraId="1BC04E73" w14:textId="77777777" w:rsidR="00E53414" w:rsidRPr="00F63E8E" w:rsidRDefault="00E53414" w:rsidP="00E53414">
          <w:pPr>
            <w:rPr>
              <w:rFonts w:ascii="Arial" w:hAnsi="Arial" w:cs="Arial"/>
            </w:rPr>
          </w:pPr>
        </w:p>
        <w:p w14:paraId="3B8E4960" w14:textId="77777777"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A1B92C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9A9E5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079905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6450F" w14:textId="77777777" w:rsidR="00C11862" w:rsidRPr="00F63E8E" w:rsidRDefault="00CB1A7F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142E30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CA3D4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65E54B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A2997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BA5A4C" w14:textId="77777777" w:rsidR="00C11862" w:rsidRPr="00F63E8E" w:rsidRDefault="00CB1A7F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270AA5" w14:textId="77777777"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D05181" w14:textId="77777777" w:rsidR="00265782" w:rsidRPr="00F63E8E" w:rsidRDefault="00265782" w:rsidP="00265782">
      <w:pPr>
        <w:rPr>
          <w:rFonts w:ascii="Arial" w:hAnsi="Arial" w:cs="Arial"/>
        </w:rPr>
      </w:pPr>
    </w:p>
    <w:p w14:paraId="1ED39B7B" w14:textId="77777777"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14:paraId="37007A74" w14:textId="77777777"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14:paraId="28667388" w14:textId="77777777"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14:paraId="7D6AF581" w14:textId="77777777"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14:paraId="0B59528C" w14:textId="77777777"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14:paraId="7CC081EC" w14:textId="77777777"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14:paraId="00453C5D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14:paraId="7B29788C" w14:textId="77777777"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14:paraId="01029EFB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14:paraId="5C99B84E" w14:textId="77777777"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14:paraId="1040803A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14:paraId="1583E1A0" w14:textId="77777777"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14:paraId="7F738592" w14:textId="77777777"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14:paraId="0DD83910" w14:textId="77777777"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14:paraId="3B11DA94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14:paraId="36FB2959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43DEB" wp14:editId="00980E75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D0B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14:paraId="0291744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212777A1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0225242D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6F46D1" wp14:editId="1BFC9AA0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DC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14:paraId="498C2F2A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C4BD6C" wp14:editId="4AA3B525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B3F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14:paraId="17BFA353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92F47" wp14:editId="2F475A4F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6CE9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14:paraId="6F04049A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606648" wp14:editId="1040D357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F9C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14:paraId="6DF93A4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0D3E390C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271F471F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14:paraId="75F827D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14:paraId="4C1DF438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14:paraId="342EE555" w14:textId="77777777"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14:paraId="0620B151" w14:textId="77777777"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14:paraId="2F3F362F" w14:textId="77777777"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14:paraId="270E8709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14:paraId="735F3590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14:paraId="2696D897" w14:textId="77777777"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14:paraId="03FFD554" w14:textId="77777777"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14:paraId="08A79B09" w14:textId="77777777"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14:paraId="20F35F7E" w14:textId="77777777"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14:paraId="33A33998" w14:textId="77777777"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14:paraId="17E54760" w14:textId="77777777"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14:paraId="51EFE878" w14:textId="77777777"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14:paraId="7BB61F14" w14:textId="77777777"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14:paraId="14D33A27" w14:textId="77777777"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14:paraId="066AB5A0" w14:textId="77777777"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14:paraId="46C66B3B" w14:textId="77777777"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14:paraId="450C8170" w14:textId="77777777"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14:paraId="0BCE78B6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14:paraId="0AF99B7D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24CEB4D2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14:paraId="28FBAEC9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5A6D2E55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14:paraId="29976080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14:paraId="2F5DDE60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14:paraId="3F28D47A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14:paraId="1C6C30BA" w14:textId="77777777"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14:paraId="7D961254" w14:textId="77777777"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14:paraId="014A1AA7" w14:textId="77777777"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14:paraId="12ED2F25" w14:textId="77777777"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r>
        <w:rPr>
          <w:rFonts w:ascii="Arial" w:hAnsi="Arial" w:cs="Arial"/>
          <w:sz w:val="24"/>
          <w:szCs w:val="24"/>
        </w:rPr>
        <w:t>)</w:t>
      </w:r>
    </w:p>
    <w:p w14:paraId="303653F1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F3F1E0E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370C496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Refactoring 2: </w:t>
      </w:r>
    </w:p>
    <w:p w14:paraId="383260E2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14:paraId="7FBB8AA3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14:paraId="58C29124" w14:textId="77777777"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14:paraId="3B46EAB8" w14:textId="77777777"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14:paraId="2AA76A1D" w14:textId="77777777" w:rsidR="001823C1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(if Bedingung in catch-Block umgewandelt)</w:t>
      </w:r>
    </w:p>
    <w:p w14:paraId="739EA922" w14:textId="1FF5B381" w:rsidR="00744E87" w:rsidRDefault="00744E87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544bc03 (kommentierten Code-Block gelöscht)</w:t>
      </w:r>
    </w:p>
    <w:p w14:paraId="2FF41D6D" w14:textId="4319B5F7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696A0" w14:textId="7B302D94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Refactoring 3:</w:t>
      </w:r>
    </w:p>
    <w:p w14:paraId="0251803A" w14:textId="0BB0F57C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C6434F" w14:textId="58E8D289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Start-Version: </w:t>
      </w:r>
      <w:r w:rsidRPr="00697D14">
        <w:rPr>
          <w:rFonts w:ascii="Arial" w:hAnsi="Arial" w:cs="Arial"/>
          <w:sz w:val="24"/>
          <w:szCs w:val="24"/>
        </w:rPr>
        <w:t>25241b4</w:t>
      </w:r>
    </w:p>
    <w:p w14:paraId="76E1B738" w14:textId="22ABDB3C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651752" w:rsidRPr="00651752">
        <w:rPr>
          <w:rFonts w:ascii="Arial" w:hAnsi="Arial" w:cs="Arial"/>
          <w:sz w:val="24"/>
          <w:szCs w:val="24"/>
        </w:rPr>
        <w:t>11b1f1e</w:t>
      </w:r>
    </w:p>
    <w:p w14:paraId="7BEDEAA4" w14:textId="64876397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384CB8" w:rsidRPr="00384CB8">
        <w:rPr>
          <w:rFonts w:ascii="Arial" w:hAnsi="Arial" w:cs="Arial"/>
          <w:sz w:val="24"/>
          <w:szCs w:val="24"/>
        </w:rPr>
        <w:t>b91977e</w:t>
      </w:r>
    </w:p>
    <w:p w14:paraId="714F9E52" w14:textId="13A38628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</w:p>
    <w:p w14:paraId="360662E4" w14:textId="57C0F0F3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</w:p>
    <w:p w14:paraId="28CB6BF3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F900A7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AC30F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Architecture: </w:t>
      </w:r>
    </w:p>
    <w:p w14:paraId="3939FFB9" w14:textId="77777777" w:rsidR="009C44C2" w:rsidRPr="00744E87" w:rsidRDefault="009C44C2" w:rsidP="0074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Schritt-Version: 96c49e6 (umbenennen der Ordner, erste Abhängigkeiten geändert, von main zu gui)</w:t>
      </w:r>
    </w:p>
    <w:sectPr w:rsidR="009C44C2" w:rsidRPr="00744E87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3C28" w14:textId="77777777" w:rsidR="00CB1A7F" w:rsidRDefault="00CB1A7F" w:rsidP="00265782">
      <w:pPr>
        <w:spacing w:after="0" w:line="240" w:lineRule="auto"/>
      </w:pPr>
      <w:r>
        <w:separator/>
      </w:r>
    </w:p>
  </w:endnote>
  <w:endnote w:type="continuationSeparator" w:id="0">
    <w:p w14:paraId="4405E79E" w14:textId="77777777" w:rsidR="00CB1A7F" w:rsidRDefault="00CB1A7F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296575"/>
      <w:docPartObj>
        <w:docPartGallery w:val="Page Numbers (Bottom of Page)"/>
        <w:docPartUnique/>
      </w:docPartObj>
    </w:sdtPr>
    <w:sdtEndPr/>
    <w:sdtContent>
      <w:p w14:paraId="4ABA1E27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14:paraId="6123A305" w14:textId="77777777"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06569"/>
      <w:docPartObj>
        <w:docPartGallery w:val="Page Numbers (Bottom of Page)"/>
        <w:docPartUnique/>
      </w:docPartObj>
    </w:sdtPr>
    <w:sdtEndPr/>
    <w:sdtContent>
      <w:p w14:paraId="27ED2E60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4C2">
          <w:rPr>
            <w:noProof/>
          </w:rPr>
          <w:t>5</w:t>
        </w:r>
        <w:r>
          <w:fldChar w:fldCharType="end"/>
        </w:r>
      </w:p>
    </w:sdtContent>
  </w:sdt>
  <w:p w14:paraId="5118D172" w14:textId="77777777"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E592" w14:textId="77777777" w:rsidR="00CB1A7F" w:rsidRDefault="00CB1A7F" w:rsidP="00265782">
      <w:pPr>
        <w:spacing w:after="0" w:line="240" w:lineRule="auto"/>
      </w:pPr>
      <w:r>
        <w:separator/>
      </w:r>
    </w:p>
  </w:footnote>
  <w:footnote w:type="continuationSeparator" w:id="0">
    <w:p w14:paraId="247DAA39" w14:textId="77777777" w:rsidR="00CB1A7F" w:rsidRDefault="00CB1A7F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32"/>
    <w:rsid w:val="00007BFE"/>
    <w:rsid w:val="00060598"/>
    <w:rsid w:val="000D49F4"/>
    <w:rsid w:val="00133066"/>
    <w:rsid w:val="001632B1"/>
    <w:rsid w:val="001823C1"/>
    <w:rsid w:val="001872CA"/>
    <w:rsid w:val="001B1DF7"/>
    <w:rsid w:val="00265782"/>
    <w:rsid w:val="002B2F73"/>
    <w:rsid w:val="00347614"/>
    <w:rsid w:val="0037043A"/>
    <w:rsid w:val="00384CB8"/>
    <w:rsid w:val="00396556"/>
    <w:rsid w:val="003A44B2"/>
    <w:rsid w:val="004115A5"/>
    <w:rsid w:val="00443512"/>
    <w:rsid w:val="00457B8F"/>
    <w:rsid w:val="004B3C68"/>
    <w:rsid w:val="004E4D07"/>
    <w:rsid w:val="005F4895"/>
    <w:rsid w:val="00631E09"/>
    <w:rsid w:val="00637E1E"/>
    <w:rsid w:val="00651752"/>
    <w:rsid w:val="00653B1E"/>
    <w:rsid w:val="00672D85"/>
    <w:rsid w:val="00697D14"/>
    <w:rsid w:val="006D55AD"/>
    <w:rsid w:val="00744E87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C44C2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97FA5"/>
    <w:rsid w:val="00CA2B4C"/>
    <w:rsid w:val="00CB0709"/>
    <w:rsid w:val="00CB1177"/>
    <w:rsid w:val="00CB1A7F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8F44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A824-ED97-4E47-8526-36CF83E2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Mo Mjz</cp:lastModifiedBy>
  <cp:revision>62</cp:revision>
  <dcterms:created xsi:type="dcterms:W3CDTF">2021-04-11T17:22:00Z</dcterms:created>
  <dcterms:modified xsi:type="dcterms:W3CDTF">2021-04-16T15:00:00Z</dcterms:modified>
</cp:coreProperties>
</file>