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4529" w14:textId="77777777" w:rsidR="00207F45" w:rsidRDefault="00207F45" w:rsidP="00207F45">
      <w:pPr>
        <w:pStyle w:val="Heading1"/>
      </w:pPr>
      <w:r>
        <w:rPr>
          <w:rStyle w:val="Strong"/>
          <w:b/>
          <w:bCs/>
        </w:rPr>
        <w:t>Secure File Storage System</w:t>
      </w:r>
    </w:p>
    <w:p w14:paraId="23FE1295" w14:textId="77777777" w:rsidR="00207F45" w:rsidRDefault="00207F45" w:rsidP="00207F45">
      <w:pPr>
        <w:pStyle w:val="Heading2"/>
      </w:pPr>
      <w:r>
        <w:rPr>
          <w:rStyle w:val="Strong"/>
          <w:b/>
          <w:bCs/>
        </w:rPr>
        <w:t>Technical Report</w:t>
      </w:r>
    </w:p>
    <w:p w14:paraId="651BAC0D" w14:textId="77777777" w:rsidR="00207F45" w:rsidRDefault="00207F45" w:rsidP="00207F45">
      <w:pPr>
        <w:pStyle w:val="NormalWeb"/>
      </w:pPr>
      <w:r>
        <w:rPr>
          <w:rStyle w:val="Strong"/>
        </w:rPr>
        <w:t>Course:</w:t>
      </w:r>
      <w:r>
        <w:t xml:space="preserve"> Data Security Final Project</w:t>
      </w:r>
      <w:r>
        <w:br/>
      </w:r>
      <w:r>
        <w:rPr>
          <w:rStyle w:val="Strong"/>
        </w:rPr>
        <w:t>Project Type:</w:t>
      </w:r>
      <w:r>
        <w:t xml:space="preserve"> Hybrid Encryption File Storage System</w:t>
      </w:r>
      <w:r>
        <w:br/>
      </w:r>
      <w:r>
        <w:rPr>
          <w:rStyle w:val="Strong"/>
        </w:rPr>
        <w:t>Technologies Used:</w:t>
      </w:r>
      <w:r>
        <w:t xml:space="preserve"> Python, RSA, AES, Base64 Encoding</w:t>
      </w:r>
    </w:p>
    <w:p w14:paraId="71A46B53" w14:textId="77777777" w:rsidR="00207F45" w:rsidRDefault="00000000" w:rsidP="00207F45">
      <w:r>
        <w:pict w14:anchorId="46F69738">
          <v:rect id="_x0000_i1025" style="width:0;height:1.5pt" o:hralign="center" o:hrstd="t" o:hr="t" fillcolor="#a0a0a0" stroked="f"/>
        </w:pict>
      </w:r>
    </w:p>
    <w:p w14:paraId="4BB651FA" w14:textId="77777777" w:rsidR="00207F45" w:rsidRDefault="00207F45" w:rsidP="00207F45">
      <w:pPr>
        <w:pStyle w:val="Heading3"/>
      </w:pPr>
      <w:r>
        <w:rPr>
          <w:rStyle w:val="Strong"/>
          <w:b/>
          <w:bCs/>
        </w:rPr>
        <w:t>Prepared By</w:t>
      </w:r>
    </w:p>
    <w:p w14:paraId="2C73C35B" w14:textId="77777777" w:rsidR="00207F45" w:rsidRDefault="00882D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Jomana Khaled</w:t>
      </w:r>
      <w:r w:rsidR="004F5078">
        <w:t xml:space="preserve">                211005833</w:t>
      </w:r>
    </w:p>
    <w:p w14:paraId="701A443C" w14:textId="77777777" w:rsidR="00882D9B" w:rsidRDefault="00882D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Shahd Mohamed</w:t>
      </w:r>
      <w:r w:rsidR="004F5078">
        <w:t xml:space="preserve">             211007942</w:t>
      </w:r>
    </w:p>
    <w:p w14:paraId="3AB8AB42" w14:textId="220A1357" w:rsidR="00882D9B" w:rsidRDefault="00D400F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Mohamed Ahmed Abdelaziz   211005916</w:t>
      </w:r>
    </w:p>
    <w:p w14:paraId="598EC763" w14:textId="0DB4524F" w:rsidR="00207F45" w:rsidRDefault="00207F4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Abdelrahman</w:t>
      </w:r>
      <w:r w:rsidR="00D400F0">
        <w:t xml:space="preserve"> Mesbah      211006306</w:t>
      </w:r>
    </w:p>
    <w:p w14:paraId="5583F495" w14:textId="77777777" w:rsidR="00207F45" w:rsidRDefault="00000000" w:rsidP="00207F45">
      <w:pPr>
        <w:spacing w:after="0"/>
      </w:pPr>
      <w:r>
        <w:pict w14:anchorId="7D140C97">
          <v:rect id="_x0000_i1026" style="width:0;height:1.5pt" o:hralign="center" o:hrstd="t" o:hr="t" fillcolor="#a0a0a0" stroked="f"/>
        </w:pict>
      </w:r>
    </w:p>
    <w:p w14:paraId="424AED3E" w14:textId="77777777" w:rsidR="00207F45" w:rsidRDefault="00207F45" w:rsidP="00207F45">
      <w:pPr>
        <w:pStyle w:val="Heading3"/>
      </w:pPr>
      <w:r>
        <w:rPr>
          <w:rStyle w:val="Strong"/>
          <w:b/>
          <w:bCs/>
        </w:rPr>
        <w:t>Public Project Links</w:t>
      </w:r>
    </w:p>
    <w:p w14:paraId="4F7C39B1" w14:textId="77777777" w:rsidR="00207F45" w:rsidRDefault="00207F45" w:rsidP="00207F45">
      <w:pPr>
        <w:pStyle w:val="NormalWeb"/>
      </w:pPr>
      <w:r>
        <w:rPr>
          <w:rStyle w:val="Strong"/>
        </w:rPr>
        <w:t>GitHub Repository:</w:t>
      </w:r>
      <w:r>
        <w:br/>
        <w:t>[Insert Public GitHub Repository Link Here]</w:t>
      </w:r>
    </w:p>
    <w:p w14:paraId="6BBE10CB" w14:textId="77777777" w:rsidR="00207F45" w:rsidRDefault="00207F45" w:rsidP="00207F45">
      <w:pPr>
        <w:pStyle w:val="NormalWeb"/>
      </w:pPr>
      <w:r>
        <w:rPr>
          <w:rStyle w:val="Strong"/>
        </w:rPr>
        <w:t>Google Drive Demo Video:</w:t>
      </w:r>
      <w:r>
        <w:br/>
        <w:t>[Insert Public Google Drive Demo Video Link Here]</w:t>
      </w:r>
    </w:p>
    <w:p w14:paraId="75971F3F" w14:textId="77777777" w:rsidR="00525706" w:rsidRDefault="00525706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4196BC7B" w14:textId="77777777" w:rsidR="00525706" w:rsidRDefault="00525706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4EC9999E" w14:textId="77777777" w:rsidR="00525706" w:rsidRDefault="00525706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2717218F" w14:textId="77777777" w:rsidR="00525706" w:rsidRDefault="00525706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3D6F38A6" w14:textId="77777777" w:rsidR="00525706" w:rsidRDefault="00525706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072EB4A2" w14:textId="77777777" w:rsidR="00D400F0" w:rsidRDefault="00D400F0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14:paraId="3421AF30" w14:textId="22CC0028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Project Overview</w:t>
      </w:r>
    </w:p>
    <w:p w14:paraId="0B4AA2C7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Secure File Storage System is a cryptographic application aimed at providing a way to securely store and transfer files through a hybrid encryption method. It is based on combining RSA and AES encryptions in order to ensure confidentiality, safe key exchange, and secure file encryption.</w:t>
      </w:r>
    </w:p>
    <w:p w14:paraId="495353B4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F0F10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application enables users to:</w:t>
      </w:r>
    </w:p>
    <w:p w14:paraId="68B19727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91CE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Create RSA public and private keys</w:t>
      </w:r>
    </w:p>
    <w:p w14:paraId="30E64F1F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Encrypt files securely</w:t>
      </w:r>
    </w:p>
    <w:p w14:paraId="0E763674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Decrypt encrypted files</w:t>
      </w:r>
    </w:p>
    <w:p w14:paraId="6813A767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Safely store encrypted files</w:t>
      </w:r>
    </w:p>
    <w:p w14:paraId="5509FB26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Exchange encrypted files with other users</w:t>
      </w:r>
    </w:p>
    <w:p w14:paraId="7AF4CDBF" w14:textId="77777777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526F3" w14:textId="33A75E95" w:rsidR="00D400F0" w:rsidRPr="00D400F0" w:rsidRDefault="00BB2F95" w:rsidP="00D40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project was developed using Python and consisted of modules for encryption, encoding, storing, and interfacing with users.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0534077A">
          <v:rect id="_x0000_i1027" style="width:0;height:1.5pt" o:hralign="center" o:hrstd="t" o:hr="t" fillcolor="#a0a0a0" stroked="f"/>
        </w:pict>
      </w:r>
    </w:p>
    <w:p w14:paraId="6005639E" w14:textId="12FBB9D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Algorithms Used</w:t>
      </w:r>
    </w:p>
    <w:p w14:paraId="49CB8C66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 xml:space="preserve">The project uses the following </w:t>
      </w:r>
      <w:r>
        <w:rPr>
          <w:rFonts w:ascii="Times New Roman" w:eastAsia="Times New Roman" w:hAnsi="Times New Roman" w:cs="Times New Roman"/>
          <w:sz w:val="24"/>
          <w:szCs w:val="24"/>
        </w:rPr>
        <w:t>algorithms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 xml:space="preserve"> and techniques: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2F95" w14:paraId="1964911E" w14:textId="77777777" w:rsidTr="00BB2F95">
        <w:tc>
          <w:tcPr>
            <w:tcW w:w="4675" w:type="dxa"/>
          </w:tcPr>
          <w:p w14:paraId="20D60364" w14:textId="77777777" w:rsidR="00BB2F95" w:rsidRDefault="00BB2F95" w:rsidP="00BB2F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4675" w:type="dxa"/>
          </w:tcPr>
          <w:p w14:paraId="4D4CE11A" w14:textId="77777777" w:rsidR="00BB2F95" w:rsidRDefault="00BB2F95" w:rsidP="00BB2F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B2F95" w14:paraId="4746C965" w14:textId="77777777" w:rsidTr="006A34E8">
        <w:tc>
          <w:tcPr>
            <w:tcW w:w="4675" w:type="dxa"/>
          </w:tcPr>
          <w:p w14:paraId="421FEA3D" w14:textId="77777777" w:rsidR="00BB2F95" w:rsidRDefault="00BB2F95" w:rsidP="00BB2F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RSA</w:t>
            </w:r>
          </w:p>
        </w:tc>
        <w:tc>
          <w:tcPr>
            <w:tcW w:w="4675" w:type="dxa"/>
            <w:vAlign w:val="center"/>
          </w:tcPr>
          <w:p w14:paraId="5D6A04CB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Encrypting the AES session key</w:t>
            </w:r>
          </w:p>
        </w:tc>
      </w:tr>
      <w:tr w:rsidR="00BB2F95" w14:paraId="32142651" w14:textId="77777777" w:rsidTr="0077320B">
        <w:tc>
          <w:tcPr>
            <w:tcW w:w="4675" w:type="dxa"/>
            <w:vAlign w:val="center"/>
          </w:tcPr>
          <w:p w14:paraId="01A905E1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AES-128-CBC</w:t>
            </w:r>
          </w:p>
        </w:tc>
        <w:tc>
          <w:tcPr>
            <w:tcW w:w="4675" w:type="dxa"/>
            <w:vAlign w:val="center"/>
          </w:tcPr>
          <w:p w14:paraId="4C534894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Encrypting the actual file data</w:t>
            </w:r>
          </w:p>
        </w:tc>
      </w:tr>
      <w:tr w:rsidR="00BB2F95" w14:paraId="65A2B1C1" w14:textId="77777777" w:rsidTr="00C11056">
        <w:tc>
          <w:tcPr>
            <w:tcW w:w="4675" w:type="dxa"/>
            <w:vAlign w:val="center"/>
          </w:tcPr>
          <w:p w14:paraId="4A0EBA7B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Base64 Encoding</w:t>
            </w:r>
          </w:p>
        </w:tc>
        <w:tc>
          <w:tcPr>
            <w:tcW w:w="4675" w:type="dxa"/>
            <w:vAlign w:val="center"/>
          </w:tcPr>
          <w:p w14:paraId="3214DE58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Safe storage and transmission of encrypted binary data</w:t>
            </w:r>
          </w:p>
        </w:tc>
      </w:tr>
      <w:tr w:rsidR="00BB2F95" w14:paraId="5D1187EA" w14:textId="77777777" w:rsidTr="00420658">
        <w:tc>
          <w:tcPr>
            <w:tcW w:w="4675" w:type="dxa"/>
          </w:tcPr>
          <w:p w14:paraId="2D8A2683" w14:textId="77777777" w:rsidR="00BB2F95" w:rsidRDefault="00BB2F95" w:rsidP="00BB2F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UTF-8 Encoding</w:t>
            </w:r>
          </w:p>
        </w:tc>
        <w:tc>
          <w:tcPr>
            <w:tcW w:w="4675" w:type="dxa"/>
            <w:vAlign w:val="center"/>
          </w:tcPr>
          <w:p w14:paraId="27F42A8F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Converting plaintext strings into bytes</w:t>
            </w:r>
          </w:p>
        </w:tc>
      </w:tr>
      <w:tr w:rsidR="00BB2F95" w14:paraId="1234E77B" w14:textId="77777777" w:rsidTr="00A122CE">
        <w:tc>
          <w:tcPr>
            <w:tcW w:w="4675" w:type="dxa"/>
            <w:vAlign w:val="center"/>
          </w:tcPr>
          <w:p w14:paraId="0497FF4B" w14:textId="77777777" w:rsidR="00BB2F95" w:rsidRPr="00BB2F95" w:rsidRDefault="00BB2F95" w:rsidP="00BB2F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Random Key Generation</w:t>
            </w:r>
          </w:p>
        </w:tc>
        <w:tc>
          <w:tcPr>
            <w:tcW w:w="4675" w:type="dxa"/>
          </w:tcPr>
          <w:p w14:paraId="56298735" w14:textId="77777777" w:rsidR="00BB2F95" w:rsidRDefault="00BB2F95" w:rsidP="00BB2F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secure AES session keys and IVs</w:t>
            </w:r>
          </w:p>
        </w:tc>
      </w:tr>
    </w:tbl>
    <w:p w14:paraId="12A10A64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8545A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8D91D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DEDE6" w14:textId="77777777" w:rsid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C6B85" w14:textId="62C6BBBF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5946C" w14:textId="77777777" w:rsid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08449E" w14:textId="77777777" w:rsidR="00D400F0" w:rsidRDefault="00D400F0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0C640D2" w14:textId="77777777" w:rsidR="00AF68C1" w:rsidRDefault="00AF68C1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D426CB1" w14:textId="09C54A76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RSA Implementation Explanation</w:t>
      </w:r>
    </w:p>
    <w:p w14:paraId="48508C1B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RSA is an asymmetric encryption scheme that utilizes:</w:t>
      </w:r>
    </w:p>
    <w:p w14:paraId="551BBE6D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Public Key Encryption</w:t>
      </w:r>
    </w:p>
    <w:p w14:paraId="2465348A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Private Key Decryption</w:t>
      </w:r>
    </w:p>
    <w:p w14:paraId="599D5CE9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functions of the RSA module are as follows:</w:t>
      </w:r>
    </w:p>
    <w:p w14:paraId="05023B21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Generation of Prime Numbers</w:t>
      </w:r>
    </w:p>
    <w:p w14:paraId="41A3045B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Calculation of Modulus</w:t>
      </w:r>
    </w:p>
    <w:p w14:paraId="25EAE6B6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Public/Private Key Generation</w:t>
      </w:r>
    </w:p>
    <w:p w14:paraId="3FA18AD1" w14:textId="77777777" w:rsid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Encryption/Decryption of Text</w:t>
      </w:r>
    </w:p>
    <w:p w14:paraId="33573E55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RSA Workflow</w:t>
      </w:r>
    </w:p>
    <w:p w14:paraId="34FF0484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Choose two distinct prime numbers p and q.</w:t>
      </w:r>
    </w:p>
    <w:p w14:paraId="365D1A4A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Compute:</w:t>
      </w:r>
    </w:p>
    <w:p w14:paraId="2CC656A9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>n = p * q</w:t>
      </w:r>
    </w:p>
    <w:p w14:paraId="4FF759B3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Calculate Euler’s Totient Function:</w:t>
      </w:r>
    </w:p>
    <w:p w14:paraId="5F390CBB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>φ(n) = (p – 1) * (q – 1)</w:t>
      </w:r>
    </w:p>
    <w:p w14:paraId="2AAA4092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 xml:space="preserve">Choose </w:t>
      </w:r>
      <w:r w:rsidR="00D808C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>value of public exponent ‘e’.</w:t>
      </w:r>
    </w:p>
    <w:p w14:paraId="607BE453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 xml:space="preserve">Compute </w:t>
      </w:r>
      <w:r w:rsidR="00D808C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>value of private exponent ‘</w:t>
      </w:r>
      <w:r w:rsidR="00D808CF">
        <w:rPr>
          <w:rFonts w:ascii="Times New Roman" w:eastAsia="Times New Roman" w:hAnsi="Times New Roman" w:cs="Times New Roman"/>
          <w:sz w:val="24"/>
          <w:szCs w:val="24"/>
        </w:rPr>
        <w:t>d ’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32257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Public key = (e, n)</w:t>
      </w:r>
    </w:p>
    <w:p w14:paraId="09792373" w14:textId="77777777" w:rsid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ab/>
        <w:t>Private key = (d, n)</w:t>
      </w:r>
    </w:p>
    <w:p w14:paraId="07519CF7" w14:textId="77777777" w:rsidR="00D808CF" w:rsidRDefault="00D808CF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0FF6D52" w14:textId="77777777" w:rsidR="00D808CF" w:rsidRDefault="00D808CF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11C878" w14:textId="77777777" w:rsidR="00207F45" w:rsidRDefault="00207F45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4469BA" w14:textId="77777777" w:rsidR="00D808CF" w:rsidRDefault="00BB2F95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RSA Encryption Formula</w:t>
      </w:r>
    </w:p>
    <w:p w14:paraId="3E98DF02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8C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C96288B" wp14:editId="0BEB5C04">
            <wp:extent cx="2072820" cy="32768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32C9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7990171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M – Plaintext/Message</w:t>
      </w:r>
    </w:p>
    <w:p w14:paraId="53D91D46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C – Ciphertext</w:t>
      </w:r>
    </w:p>
    <w:p w14:paraId="4B44DC5F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e – Public Exponent</w:t>
      </w:r>
    </w:p>
    <w:p w14:paraId="2BC70F77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n – Modulus</w:t>
      </w:r>
    </w:p>
    <w:p w14:paraId="0EA911BD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The encryption process requires the use of a public key (e,n).</w:t>
      </w:r>
    </w:p>
    <w:p w14:paraId="071A3A68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RSA Decryption Formula</w:t>
      </w:r>
    </w:p>
    <w:p w14:paraId="01E7129A" w14:textId="77777777" w:rsidR="00AF68C1" w:rsidRDefault="00D808CF" w:rsidP="00AF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E5B54D" wp14:editId="316C199C">
            <wp:extent cx="1577477" cy="38865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A9BF" w14:textId="07FFF859" w:rsidR="00D808CF" w:rsidRPr="00D808CF" w:rsidRDefault="00D808CF" w:rsidP="00AF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7B66F6F3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C – Ciphertext</w:t>
      </w:r>
    </w:p>
    <w:p w14:paraId="381CBE11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M – Plaintext/Message</w:t>
      </w:r>
    </w:p>
    <w:p w14:paraId="41B45A55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d – Private Exponent</w:t>
      </w:r>
    </w:p>
    <w:p w14:paraId="3EFA45A5" w14:textId="77777777" w:rsidR="00D808CF" w:rsidRPr="00D808CF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n – Modulus</w:t>
      </w:r>
    </w:p>
    <w:p w14:paraId="224EB1D2" w14:textId="77777777" w:rsidR="00BB2F95" w:rsidRPr="00BB2F95" w:rsidRDefault="00D808CF" w:rsidP="00D80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Decryption requires the use of the private key (d,n).</w:t>
      </w:r>
      <w:r w:rsidR="00BB2F95" w:rsidRPr="00BB2F95">
        <w:rPr>
          <w:rFonts w:ascii="Times New Roman" w:eastAsia="Times New Roman" w:hAnsi="Times New Roman" w:cs="Times New Roman"/>
          <w:sz w:val="24"/>
          <w:szCs w:val="24"/>
        </w:rPr>
        <w:t></w:t>
      </w:r>
    </w:p>
    <w:p w14:paraId="400887D3" w14:textId="673B511E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Why W</w:t>
      </w:r>
      <w:r w:rsidR="006751A6">
        <w:rPr>
          <w:rFonts w:ascii="Times New Roman" w:eastAsia="Times New Roman" w:hAnsi="Times New Roman" w:cs="Times New Roman"/>
          <w:b/>
          <w:bCs/>
          <w:sz w:val="36"/>
          <w:szCs w:val="36"/>
        </w:rPr>
        <w:t>e</w:t>
      </w: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Used</w:t>
      </w:r>
      <w:r w:rsidR="006751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RSA</w:t>
      </w:r>
    </w:p>
    <w:p w14:paraId="224F8EE2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RSA is used because it allows secure exchange of the AES session key without sharing secret information directly.</w:t>
      </w:r>
    </w:p>
    <w:p w14:paraId="1AF15984" w14:textId="6D3CD396" w:rsidR="00D400F0" w:rsidRDefault="00D400F0" w:rsidP="00D40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CE2CF" w14:textId="77777777" w:rsidR="00D400F0" w:rsidRDefault="00D400F0" w:rsidP="00D40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8743D" w14:textId="77777777" w:rsidR="00D400F0" w:rsidRDefault="00D400F0" w:rsidP="00D400F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085F062" w14:textId="77777777" w:rsidR="00AF68C1" w:rsidRDefault="00AF68C1" w:rsidP="00D400F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E9EDBE1" w14:textId="6E1B8338" w:rsidR="00BB2F95" w:rsidRPr="00D400F0" w:rsidRDefault="00BB2F95" w:rsidP="00D40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AES Implementation Explanation</w:t>
      </w:r>
    </w:p>
    <w:p w14:paraId="0F663AA8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AES stands for Advanced Encryption Standard, which is a cryptographic algorithm that enables efficient encryption of bulk data through symmetric encryption.</w:t>
      </w:r>
    </w:p>
    <w:p w14:paraId="5FE4F26E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Used techniques include:</w:t>
      </w:r>
    </w:p>
    <w:p w14:paraId="6D355706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AES-128</w:t>
      </w:r>
    </w:p>
    <w:p w14:paraId="3258850E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CBC (Cipher Block Chaining) mode</w:t>
      </w:r>
    </w:p>
    <w:p w14:paraId="08F537F1" w14:textId="77777777" w:rsid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Random Initialization Vector (IV)</w:t>
      </w:r>
    </w:p>
    <w:p w14:paraId="426FC176" w14:textId="77777777" w:rsidR="00BB2F95" w:rsidRPr="00BB2F95" w:rsidRDefault="00BB2F95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AES Encryption Steps</w:t>
      </w:r>
    </w:p>
    <w:p w14:paraId="545DAC73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Generation of random AES-128 key.</w:t>
      </w:r>
    </w:p>
    <w:p w14:paraId="28AD96CA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Generation of random IV.</w:t>
      </w:r>
    </w:p>
    <w:p w14:paraId="267E8326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Splitting the file into blocks of data.</w:t>
      </w:r>
    </w:p>
    <w:p w14:paraId="5E7A1262" w14:textId="77777777" w:rsidR="00D808CF" w:rsidRP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Encryption of each block using AES-CBC algorithm.</w:t>
      </w:r>
    </w:p>
    <w:p w14:paraId="0C2021AE" w14:textId="77777777" w:rsidR="00D808CF" w:rsidRDefault="00D808CF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D808CF">
        <w:rPr>
          <w:rFonts w:ascii="Times New Roman" w:eastAsia="Times New Roman" w:hAnsi="Times New Roman" w:cs="Times New Roman"/>
          <w:sz w:val="24"/>
          <w:szCs w:val="24"/>
        </w:rPr>
        <w:tab/>
        <w:t>Obtaining ciphertext.</w:t>
      </w:r>
    </w:p>
    <w:p w14:paraId="47B8CF27" w14:textId="77777777" w:rsidR="00BB2F95" w:rsidRPr="00BB2F95" w:rsidRDefault="00BB2F95" w:rsidP="00D80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AES Formula</w:t>
      </w:r>
    </w:p>
    <w:p w14:paraId="17EFD4D3" w14:textId="77777777" w:rsidR="00D808CF" w:rsidRDefault="00D808CF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C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28004F" wp14:editId="1803AE8B">
            <wp:extent cx="2232853" cy="35817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6B55" w14:textId="77777777" w:rsidR="00BB2F95" w:rsidRPr="00BB2F95" w:rsidRDefault="00D808CF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BB2F95" w:rsidRPr="00BB2F95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18567D10" w14:textId="77777777" w:rsidR="00BB2F95" w:rsidRPr="00BB2F95" w:rsidRDefault="00BB2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Pi = plaintext block</w:t>
      </w:r>
    </w:p>
    <w:p w14:paraId="490898D7" w14:textId="77777777" w:rsidR="00BB2F95" w:rsidRPr="00BB2F95" w:rsidRDefault="00BB2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Ci = ciphertext block</w:t>
      </w:r>
    </w:p>
    <w:p w14:paraId="69DC5BA0" w14:textId="77777777" w:rsidR="00BB2F95" w:rsidRPr="00BB2F95" w:rsidRDefault="00BB2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K = encryption key</w:t>
      </w:r>
    </w:p>
    <w:p w14:paraId="45B3FC11" w14:textId="77777777" w:rsidR="00BB2F95" w:rsidRPr="00BB2F95" w:rsidRDefault="00BB2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C(i-1) = previous ciphertext block</w:t>
      </w:r>
    </w:p>
    <w:p w14:paraId="24D9E415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Why AES Was Used</w:t>
      </w:r>
    </w:p>
    <w:p w14:paraId="560FAD2E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AES is extremely fast and suitable for encrypting large files efficiently.</w:t>
      </w:r>
    </w:p>
    <w:p w14:paraId="3273965A" w14:textId="2FDAFE20" w:rsidR="00BB2F95" w:rsidRPr="00BB2F95" w:rsidRDefault="00BB2F95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BCFF7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Hybrid Encryption Workflow</w:t>
      </w:r>
    </w:p>
    <w:p w14:paraId="7373BCF5" w14:textId="77777777" w:rsidR="00D400F0" w:rsidRDefault="004B5735" w:rsidP="00D40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>The system uses both RSA and AES in combination.</w:t>
      </w:r>
    </w:p>
    <w:p w14:paraId="7147561B" w14:textId="4EBE3E95" w:rsidR="00BB2F95" w:rsidRPr="00D400F0" w:rsidRDefault="00BB2F95" w:rsidP="00D40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Hybrid Encryption Process</w:t>
      </w:r>
    </w:p>
    <w:p w14:paraId="58BF4DE8" w14:textId="77777777" w:rsidR="004B5735" w:rsidRDefault="004B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 xml:space="preserve">User chooses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B5735">
        <w:rPr>
          <w:rFonts w:ascii="Times New Roman" w:eastAsia="Times New Roman" w:hAnsi="Times New Roman" w:cs="Times New Roman"/>
          <w:sz w:val="24"/>
          <w:szCs w:val="24"/>
        </w:rPr>
        <w:t>file to use.</w:t>
      </w:r>
    </w:p>
    <w:p w14:paraId="3E1CA01D" w14:textId="77777777" w:rsidR="004B5735" w:rsidRDefault="004B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 xml:space="preserve">System creates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B5735">
        <w:rPr>
          <w:rFonts w:ascii="Times New Roman" w:eastAsia="Times New Roman" w:hAnsi="Times New Roman" w:cs="Times New Roman"/>
          <w:sz w:val="24"/>
          <w:szCs w:val="24"/>
        </w:rPr>
        <w:t>random AES session key.</w:t>
      </w:r>
    </w:p>
    <w:p w14:paraId="6B37426A" w14:textId="77777777" w:rsidR="004B5735" w:rsidRDefault="004B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>File encryption by AES</w:t>
      </w:r>
    </w:p>
    <w:p w14:paraId="41FBBA18" w14:textId="77777777" w:rsidR="004B5735" w:rsidRDefault="004B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>AES session key encryption by RSA public key</w:t>
      </w:r>
    </w:p>
    <w:p w14:paraId="711EFF9C" w14:textId="77777777" w:rsidR="004B5735" w:rsidRDefault="004B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B5735">
        <w:rPr>
          <w:rFonts w:ascii="Times New Roman" w:eastAsia="Times New Roman" w:hAnsi="Times New Roman" w:cs="Times New Roman"/>
          <w:sz w:val="24"/>
          <w:szCs w:val="24"/>
        </w:rPr>
        <w:t xml:space="preserve">encrypted file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B5735">
        <w:rPr>
          <w:rFonts w:ascii="Times New Roman" w:eastAsia="Times New Roman" w:hAnsi="Times New Roman" w:cs="Times New Roman"/>
          <w:sz w:val="24"/>
          <w:szCs w:val="24"/>
        </w:rPr>
        <w:t xml:space="preserve">encrypted key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4B5735">
        <w:rPr>
          <w:rFonts w:ascii="Times New Roman" w:eastAsia="Times New Roman" w:hAnsi="Times New Roman" w:cs="Times New Roman"/>
          <w:sz w:val="24"/>
          <w:szCs w:val="24"/>
        </w:rPr>
        <w:t>saved together.</w:t>
      </w:r>
    </w:p>
    <w:p w14:paraId="4D40FC28" w14:textId="77777777" w:rsidR="00BB2F95" w:rsidRPr="00BB2F95" w:rsidRDefault="004B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="00BB2F95" w:rsidRPr="00BB2F95">
        <w:rPr>
          <w:rFonts w:ascii="Times New Roman" w:eastAsia="Times New Roman" w:hAnsi="Times New Roman" w:cs="Times New Roman"/>
          <w:sz w:val="24"/>
          <w:szCs w:val="24"/>
        </w:rPr>
        <w:t>decryption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procedure</w:t>
      </w:r>
      <w:r w:rsidR="00BB2F95" w:rsidRPr="00BB2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16675E" w14:textId="77777777" w:rsidR="004B5735" w:rsidRDefault="004B57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B5735">
        <w:rPr>
          <w:rFonts w:ascii="Times New Roman" w:eastAsia="Times New Roman" w:hAnsi="Times New Roman" w:cs="Times New Roman"/>
          <w:sz w:val="24"/>
          <w:szCs w:val="24"/>
        </w:rPr>
        <w:t>RSA private key to decrypt the AES session key</w:t>
      </w:r>
    </w:p>
    <w:p w14:paraId="63885D02" w14:textId="77777777" w:rsidR="00BB2F95" w:rsidRPr="00BB2F95" w:rsidRDefault="004B57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BB2F95" w:rsidRPr="00BB2F95">
        <w:rPr>
          <w:rFonts w:ascii="Times New Roman" w:eastAsia="Times New Roman" w:hAnsi="Times New Roman" w:cs="Times New Roman"/>
          <w:sz w:val="24"/>
          <w:szCs w:val="24"/>
        </w:rPr>
        <w:t xml:space="preserve">AES key </w:t>
      </w:r>
      <w:r>
        <w:rPr>
          <w:rFonts w:ascii="Times New Roman" w:eastAsia="Times New Roman" w:hAnsi="Times New Roman" w:cs="Times New Roman"/>
          <w:sz w:val="24"/>
          <w:szCs w:val="24"/>
        </w:rPr>
        <w:t>to decrypt</w:t>
      </w:r>
      <w:r w:rsidR="00BB2F95" w:rsidRPr="00BB2F95">
        <w:rPr>
          <w:rFonts w:ascii="Times New Roman" w:eastAsia="Times New Roman" w:hAnsi="Times New Roman" w:cs="Times New Roman"/>
          <w:sz w:val="24"/>
          <w:szCs w:val="24"/>
        </w:rPr>
        <w:t xml:space="preserve"> the file</w:t>
      </w:r>
    </w:p>
    <w:p w14:paraId="01650A18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Hybrid Encryption</w:t>
      </w:r>
    </w:p>
    <w:p w14:paraId="1C40F192" w14:textId="77777777" w:rsidR="00BB2F95" w:rsidRPr="00BB2F95" w:rsidRDefault="004B5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>Quicker than RSA only method</w:t>
      </w:r>
    </w:p>
    <w:p w14:paraId="02802006" w14:textId="77777777" w:rsidR="004B5735" w:rsidRDefault="004B5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>More secure than AES only method</w:t>
      </w:r>
    </w:p>
    <w:p w14:paraId="085924B7" w14:textId="77777777" w:rsidR="004B5735" w:rsidRDefault="004B5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735">
        <w:rPr>
          <w:rFonts w:ascii="Times New Roman" w:eastAsia="Times New Roman" w:hAnsi="Times New Roman" w:cs="Times New Roman"/>
          <w:sz w:val="24"/>
          <w:szCs w:val="24"/>
        </w:rPr>
        <w:t>Convenient to use for large files</w:t>
      </w:r>
    </w:p>
    <w:p w14:paraId="5EE247DA" w14:textId="77777777" w:rsidR="00BB2F95" w:rsidRPr="00BB2F95" w:rsidRDefault="00BB2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Secure key exchange</w:t>
      </w:r>
    </w:p>
    <w:p w14:paraId="29EB5456" w14:textId="77777777" w:rsidR="00BB2F95" w:rsidRPr="00BB2F95" w:rsidRDefault="00000000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E481A3">
          <v:rect id="_x0000_i1028" style="width:0;height:1.5pt" o:hralign="center" o:hrstd="t" o:hr="t" fillcolor="#a0a0a0" stroked="f"/>
        </w:pict>
      </w:r>
    </w:p>
    <w:p w14:paraId="440F2788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Encoding Scheme Explanation</w:t>
      </w:r>
    </w:p>
    <w:p w14:paraId="146C6067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project uses two encoding schemes:</w:t>
      </w:r>
    </w:p>
    <w:p w14:paraId="1CBB1AA6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UTF-8 Encoding</w:t>
      </w:r>
    </w:p>
    <w:p w14:paraId="50FA13DE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24D90304" w14:textId="77777777" w:rsidR="00BB2F95" w:rsidRPr="00BB2F95" w:rsidRDefault="00BB2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Human-readable plaintext</w:t>
      </w:r>
    </w:p>
    <w:p w14:paraId="3455825A" w14:textId="77777777" w:rsidR="00BB2F95" w:rsidRPr="00BB2F95" w:rsidRDefault="00BB2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User input text</w:t>
      </w:r>
    </w:p>
    <w:p w14:paraId="4F767EA0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UTF-8 converts strings into bytes before encryption.</w:t>
      </w:r>
    </w:p>
    <w:p w14:paraId="0FE4A85A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br/>
        <w:t>"Hello" → Binary UTF-8 bytes</w:t>
      </w:r>
    </w:p>
    <w:p w14:paraId="51EA40FD" w14:textId="7FA20EC0" w:rsidR="00D400F0" w:rsidRDefault="00D400F0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1535D0" w14:textId="7F53EE4F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Base64 Encoding</w:t>
      </w:r>
    </w:p>
    <w:p w14:paraId="31BE5C5B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6EE9E932" w14:textId="77777777" w:rsidR="00BB2F95" w:rsidRPr="00BB2F95" w:rsidRDefault="00BB2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Ciphertext</w:t>
      </w:r>
    </w:p>
    <w:p w14:paraId="1EA410B6" w14:textId="77777777" w:rsidR="00BB2F95" w:rsidRPr="00BB2F95" w:rsidRDefault="00BB2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IV values</w:t>
      </w:r>
    </w:p>
    <w:p w14:paraId="1721DF2D" w14:textId="77777777" w:rsidR="00BB2F95" w:rsidRPr="00BB2F95" w:rsidRDefault="00BB2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Encrypted session keys</w:t>
      </w:r>
    </w:p>
    <w:p w14:paraId="097B78A6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Base64 converts binary encrypted data into ASCII-safe text.</w:t>
      </w:r>
    </w:p>
    <w:p w14:paraId="60D02DBA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Why Base64 Was Needed</w:t>
      </w:r>
    </w:p>
    <w:p w14:paraId="2D7725F8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 xml:space="preserve">Encrypted data contains </w:t>
      </w:r>
      <w:r w:rsidR="004B5735">
        <w:rPr>
          <w:rFonts w:ascii="Times New Roman" w:eastAsia="Times New Roman" w:hAnsi="Times New Roman" w:cs="Times New Roman"/>
          <w:sz w:val="24"/>
          <w:szCs w:val="24"/>
        </w:rPr>
        <w:t>unreadable</w:t>
      </w:r>
      <w:r w:rsidRPr="00BB2F95">
        <w:rPr>
          <w:rFonts w:ascii="Times New Roman" w:eastAsia="Times New Roman" w:hAnsi="Times New Roman" w:cs="Times New Roman"/>
          <w:sz w:val="24"/>
          <w:szCs w:val="24"/>
        </w:rPr>
        <w:t xml:space="preserve"> binary bytes. Base64 allows:</w:t>
      </w:r>
    </w:p>
    <w:p w14:paraId="4EF85610" w14:textId="77777777" w:rsidR="00BB2F95" w:rsidRPr="00BB2F95" w:rsidRDefault="00BB2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Safe JSON storage</w:t>
      </w:r>
    </w:p>
    <w:p w14:paraId="280A7BC8" w14:textId="77777777" w:rsidR="00BB2F95" w:rsidRPr="00BB2F95" w:rsidRDefault="00BB2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Safe file transfer</w:t>
      </w:r>
    </w:p>
    <w:p w14:paraId="353B6493" w14:textId="77777777" w:rsidR="00BB2F95" w:rsidRPr="00BB2F95" w:rsidRDefault="00BB2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Easy display in the UI</w:t>
      </w:r>
    </w:p>
    <w:p w14:paraId="428E28BA" w14:textId="77777777" w:rsidR="00BB2F95" w:rsidRPr="00BB2F95" w:rsidRDefault="00000000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E42A1">
          <v:rect id="_x0000_i1029" style="width:0;height:1.5pt" o:hralign="center" o:hrstd="t" o:hr="t" fillcolor="#a0a0a0" stroked="f"/>
        </w:pict>
      </w:r>
    </w:p>
    <w:p w14:paraId="62BD52CA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Key Generation Process</w:t>
      </w:r>
    </w:p>
    <w:p w14:paraId="141E0CD1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RSA Key Generation</w:t>
      </w:r>
    </w:p>
    <w:p w14:paraId="5FDE63F3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system automatically generates:</w:t>
      </w:r>
    </w:p>
    <w:p w14:paraId="71AD39B1" w14:textId="77777777" w:rsidR="00BB2F95" w:rsidRPr="00BB2F95" w:rsidRDefault="00BB2F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Public key</w:t>
      </w:r>
    </w:p>
    <w:p w14:paraId="1D8B2208" w14:textId="77777777" w:rsidR="00BB2F95" w:rsidRPr="00BB2F95" w:rsidRDefault="00BB2F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Private key</w:t>
      </w:r>
    </w:p>
    <w:p w14:paraId="7DA54194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F95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47D1BF34" w14:textId="77777777" w:rsidR="00BB2F95" w:rsidRPr="00BB2F95" w:rsidRDefault="00BB2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Generate prime numbers</w:t>
      </w:r>
    </w:p>
    <w:p w14:paraId="54A11238" w14:textId="77777777" w:rsidR="00BB2F95" w:rsidRPr="00BB2F95" w:rsidRDefault="00BB2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Calculate modulus n</w:t>
      </w:r>
    </w:p>
    <w:p w14:paraId="4244D080" w14:textId="77777777" w:rsidR="00BB2F95" w:rsidRPr="00BB2F95" w:rsidRDefault="00BB2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Calculate φ(n)</w:t>
      </w:r>
    </w:p>
    <w:p w14:paraId="64FF9664" w14:textId="77777777" w:rsidR="00BB2F95" w:rsidRPr="00BB2F95" w:rsidRDefault="00BB2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Generate public exponent e</w:t>
      </w:r>
    </w:p>
    <w:p w14:paraId="3C3956A4" w14:textId="77777777" w:rsidR="00BB2F95" w:rsidRPr="00BB2F95" w:rsidRDefault="00BB2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Calculate private exponent d</w:t>
      </w:r>
    </w:p>
    <w:p w14:paraId="59A0D5B8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AES Session Key Generation</w:t>
      </w:r>
    </w:p>
    <w:p w14:paraId="0A33E883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AES key is generated using:</w:t>
      </w:r>
    </w:p>
    <w:p w14:paraId="046B95F4" w14:textId="77777777" w:rsidR="00BB2F95" w:rsidRPr="00BB2F95" w:rsidRDefault="00BB2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os.urandom(16)</w:t>
      </w:r>
    </w:p>
    <w:p w14:paraId="2E645323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lastRenderedPageBreak/>
        <w:t>This produces:</w:t>
      </w:r>
    </w:p>
    <w:p w14:paraId="59D6209B" w14:textId="77777777" w:rsidR="00BB2F95" w:rsidRPr="00BB2F95" w:rsidRDefault="00BB2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16 random bytes</w:t>
      </w:r>
    </w:p>
    <w:p w14:paraId="06ADD1AC" w14:textId="77777777" w:rsidR="00BB2F95" w:rsidRPr="00BB2F95" w:rsidRDefault="00BB2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128-bit AES key</w:t>
      </w:r>
    </w:p>
    <w:p w14:paraId="55517485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Each encrypted file gets a unique AES key.</w:t>
      </w:r>
    </w:p>
    <w:p w14:paraId="30F005A2" w14:textId="77777777" w:rsidR="00BB2F95" w:rsidRPr="00BB2F95" w:rsidRDefault="00000000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5ECA11">
          <v:rect id="_x0000_i1030" style="width:0;height:1.5pt" o:hralign="center" o:hrstd="t" o:hr="t" fillcolor="#a0a0a0" stroked="f"/>
        </w:pict>
      </w:r>
    </w:p>
    <w:p w14:paraId="0314E03D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System Architecture / Workflow</w:t>
      </w:r>
    </w:p>
    <w:p w14:paraId="52EB231B" w14:textId="77777777" w:rsid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Main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0F4" w14:paraId="335A4A86" w14:textId="77777777" w:rsidTr="004800F4">
        <w:tc>
          <w:tcPr>
            <w:tcW w:w="4675" w:type="dxa"/>
          </w:tcPr>
          <w:p w14:paraId="21AE9D54" w14:textId="77777777" w:rsidR="004800F4" w:rsidRDefault="004800F4" w:rsidP="00BB2F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42D653D1" w14:textId="77777777" w:rsidR="004800F4" w:rsidRDefault="004800F4" w:rsidP="00BB2F9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4800F4" w14:paraId="645B831F" w14:textId="77777777" w:rsidTr="000341AD">
        <w:tc>
          <w:tcPr>
            <w:tcW w:w="4675" w:type="dxa"/>
          </w:tcPr>
          <w:p w14:paraId="29E9C91A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rsa.py</w:t>
            </w:r>
          </w:p>
        </w:tc>
        <w:tc>
          <w:tcPr>
            <w:tcW w:w="4675" w:type="dxa"/>
            <w:vAlign w:val="center"/>
          </w:tcPr>
          <w:p w14:paraId="08D4BCCC" w14:textId="77777777" w:rsidR="004800F4" w:rsidRPr="00BB2F95" w:rsidRDefault="004800F4" w:rsidP="004800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RSA encryption/decryption and key generation</w:t>
            </w:r>
          </w:p>
        </w:tc>
      </w:tr>
      <w:tr w:rsidR="004800F4" w14:paraId="5FCDCC65" w14:textId="77777777" w:rsidTr="004800F4">
        <w:tc>
          <w:tcPr>
            <w:tcW w:w="4675" w:type="dxa"/>
          </w:tcPr>
          <w:p w14:paraId="25C23220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aes.py</w:t>
            </w:r>
          </w:p>
        </w:tc>
        <w:tc>
          <w:tcPr>
            <w:tcW w:w="4675" w:type="dxa"/>
          </w:tcPr>
          <w:p w14:paraId="2609C4C0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AES encryption/decryption</w:t>
            </w:r>
          </w:p>
        </w:tc>
      </w:tr>
      <w:tr w:rsidR="004800F4" w14:paraId="3F574229" w14:textId="77777777" w:rsidTr="004800F4">
        <w:tc>
          <w:tcPr>
            <w:tcW w:w="4675" w:type="dxa"/>
          </w:tcPr>
          <w:p w14:paraId="752725F1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hybrid.py</w:t>
            </w:r>
          </w:p>
        </w:tc>
        <w:tc>
          <w:tcPr>
            <w:tcW w:w="4675" w:type="dxa"/>
          </w:tcPr>
          <w:p w14:paraId="79E773ED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Hybrid encryption workflow</w:t>
            </w:r>
          </w:p>
        </w:tc>
      </w:tr>
      <w:tr w:rsidR="004800F4" w14:paraId="4E150D42" w14:textId="77777777" w:rsidTr="004E5501">
        <w:tc>
          <w:tcPr>
            <w:tcW w:w="4675" w:type="dxa"/>
            <w:vAlign w:val="center"/>
          </w:tcPr>
          <w:p w14:paraId="1191EA80" w14:textId="77777777" w:rsidR="004800F4" w:rsidRPr="00BB2F95" w:rsidRDefault="004800F4" w:rsidP="004800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encoding.py</w:t>
            </w:r>
          </w:p>
        </w:tc>
        <w:tc>
          <w:tcPr>
            <w:tcW w:w="4675" w:type="dxa"/>
          </w:tcPr>
          <w:p w14:paraId="25DDEE8B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UTF-8 and Base64 conversion</w:t>
            </w:r>
          </w:p>
        </w:tc>
      </w:tr>
      <w:tr w:rsidR="004800F4" w14:paraId="640BA2D3" w14:textId="77777777" w:rsidTr="004800F4">
        <w:tc>
          <w:tcPr>
            <w:tcW w:w="4675" w:type="dxa"/>
          </w:tcPr>
          <w:p w14:paraId="18AA70C0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storage.py</w:t>
            </w:r>
          </w:p>
        </w:tc>
        <w:tc>
          <w:tcPr>
            <w:tcW w:w="4675" w:type="dxa"/>
          </w:tcPr>
          <w:p w14:paraId="5DB42C12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File saving/loading</w:t>
            </w:r>
          </w:p>
        </w:tc>
      </w:tr>
      <w:tr w:rsidR="004800F4" w14:paraId="4D204512" w14:textId="77777777" w:rsidTr="0037743F">
        <w:tc>
          <w:tcPr>
            <w:tcW w:w="4675" w:type="dxa"/>
          </w:tcPr>
          <w:p w14:paraId="2D727542" w14:textId="77777777" w:rsidR="004800F4" w:rsidRDefault="004800F4" w:rsidP="004800F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main.py</w:t>
            </w:r>
          </w:p>
        </w:tc>
        <w:tc>
          <w:tcPr>
            <w:tcW w:w="4675" w:type="dxa"/>
            <w:vAlign w:val="center"/>
          </w:tcPr>
          <w:p w14:paraId="1B094171" w14:textId="77777777" w:rsidR="004800F4" w:rsidRPr="00BB2F95" w:rsidRDefault="004800F4" w:rsidP="004800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95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and system control</w:t>
            </w:r>
          </w:p>
        </w:tc>
      </w:tr>
    </w:tbl>
    <w:p w14:paraId="6A06A624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Diagram</w:t>
      </w:r>
    </w:p>
    <w:p w14:paraId="1C20B4C8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User → Select File → AES Encrypt File → RSA Encrypt AES Key → Save Encrypted Package</w:t>
      </w:r>
    </w:p>
    <w:p w14:paraId="2DC4203E" w14:textId="77777777" w:rsidR="00BB2F95" w:rsidRPr="00BB2F95" w:rsidRDefault="00BB2F95" w:rsidP="00BB2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For decryption:</w:t>
      </w:r>
    </w:p>
    <w:p w14:paraId="77E8E215" w14:textId="70DF0773" w:rsidR="00AF68C1" w:rsidRPr="00AF68C1" w:rsidRDefault="00BB2F95" w:rsidP="00AF6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User → Load Encrypted File → RSA Decrypt AES Key → AES Decrypt File → Restore Original File</w:t>
      </w:r>
    </w:p>
    <w:p w14:paraId="1EB60D5E" w14:textId="4666902E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User Interface Screenshots</w:t>
      </w:r>
    </w:p>
    <w:p w14:paraId="492B9CC6" w14:textId="1357A762" w:rsid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 – Main Menu</w:t>
      </w:r>
    </w:p>
    <w:p w14:paraId="6DA575E7" w14:textId="67B61DE8" w:rsidR="006266F3" w:rsidRDefault="00AF68C1" w:rsidP="00BB2F95">
      <w:pPr>
        <w:spacing w:before="100" w:beforeAutospacing="1" w:after="100" w:afterAutospacing="1" w:line="240" w:lineRule="auto"/>
        <w:outlineLvl w:val="1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16BF87" wp14:editId="7217CBF4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5943600" cy="1803400"/>
            <wp:effectExtent l="0" t="0" r="0" b="6350"/>
            <wp:wrapNone/>
            <wp:docPr id="8332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7903D" w14:textId="77777777" w:rsidR="00AF68C1" w:rsidRDefault="00AF68C1" w:rsidP="00BB2F95">
      <w:pPr>
        <w:spacing w:before="100" w:beforeAutospacing="1" w:after="100" w:afterAutospacing="1" w:line="240" w:lineRule="auto"/>
        <w:outlineLvl w:val="1"/>
        <w:rPr>
          <w:noProof/>
        </w:rPr>
      </w:pPr>
    </w:p>
    <w:p w14:paraId="1EFFA672" w14:textId="77777777" w:rsidR="00AF68C1" w:rsidRDefault="00AF68C1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1B99A9" w14:textId="5DAE0196" w:rsidR="006266F3" w:rsidRPr="00BB2F95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Screenshot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File Operations</w:t>
      </w:r>
    </w:p>
    <w:p w14:paraId="53CC9857" w14:textId="15A7659D" w:rsidR="00F71A06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B43836" wp14:editId="41BBB4E8">
            <wp:extent cx="5943600" cy="1673225"/>
            <wp:effectExtent l="0" t="0" r="0" b="3175"/>
            <wp:docPr id="1949326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1F7D" w14:textId="78F97917" w:rsidR="00BB2F95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</w:t>
      </w:r>
      <w:r w:rsidR="006266F3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File Encryption Process</w:t>
      </w:r>
    </w:p>
    <w:p w14:paraId="49468DDD" w14:textId="5496C915" w:rsidR="006266F3" w:rsidRPr="00BB2F95" w:rsidRDefault="006266F3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7D3E432" wp14:editId="005FEA56">
            <wp:extent cx="5943600" cy="2495550"/>
            <wp:effectExtent l="0" t="0" r="0" b="0"/>
            <wp:docPr id="1018656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BFC6" w14:textId="4E73C297" w:rsidR="00BB2F95" w:rsidRDefault="00BB2F95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</w:t>
      </w:r>
      <w:r w:rsidR="008C603D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File Decryption Process</w:t>
      </w:r>
    </w:p>
    <w:p w14:paraId="1FFCFE7D" w14:textId="43E77B4E" w:rsidR="006266F3" w:rsidRPr="006266F3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EB159F" wp14:editId="21529B6F">
            <wp:extent cx="5943600" cy="2253615"/>
            <wp:effectExtent l="0" t="0" r="0" b="0"/>
            <wp:docPr id="2124312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F3B7" w14:textId="070AD070" w:rsidR="006266F3" w:rsidRPr="00BB2F95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Screenshot </w:t>
      </w:r>
      <w:r w:rsidR="008C603D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Stored Encrypted Files</w:t>
      </w:r>
    </w:p>
    <w:p w14:paraId="77191600" w14:textId="68AB5AE8" w:rsidR="006266F3" w:rsidRDefault="006266F3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73E4BB1" wp14:editId="24B31328">
            <wp:extent cx="5943600" cy="1593215"/>
            <wp:effectExtent l="0" t="0" r="0" b="6985"/>
            <wp:docPr id="2026686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D29C" w14:textId="0680ECFB" w:rsidR="006266F3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</w:t>
      </w:r>
      <w:r w:rsidR="008C603D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 (Register New User)</w:t>
      </w:r>
    </w:p>
    <w:p w14:paraId="2E0D24FC" w14:textId="77777777" w:rsidR="006266F3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BE82EA7" wp14:editId="7C674B60">
            <wp:extent cx="5943600" cy="2388870"/>
            <wp:effectExtent l="0" t="0" r="0" b="0"/>
            <wp:docPr id="3978300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02B3" w14:textId="4FAEB8FE" w:rsidR="00BB2F95" w:rsidRDefault="006266F3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FF16351" wp14:editId="796B4E98">
            <wp:simplePos x="0" y="0"/>
            <wp:positionH relativeFrom="margin">
              <wp:align>right</wp:align>
            </wp:positionH>
            <wp:positionV relativeFrom="paragraph">
              <wp:posOffset>1600200</wp:posOffset>
            </wp:positionV>
            <wp:extent cx="594360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531" y="21333"/>
                <wp:lineTo x="21531" y="0"/>
                <wp:lineTo x="0" y="0"/>
              </wp:wrapPolygon>
            </wp:wrapTight>
            <wp:docPr id="2011734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1F9B7A" wp14:editId="071CDD88">
            <wp:simplePos x="0" y="0"/>
            <wp:positionH relativeFrom="margin">
              <wp:align>right</wp:align>
            </wp:positionH>
            <wp:positionV relativeFrom="paragraph">
              <wp:posOffset>350520</wp:posOffset>
            </wp:positionV>
            <wp:extent cx="5943600" cy="1201420"/>
            <wp:effectExtent l="0" t="0" r="0" b="0"/>
            <wp:wrapSquare wrapText="bothSides"/>
            <wp:docPr id="155626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F95"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</w:t>
      </w:r>
      <w:r w:rsidR="008C603D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BB2F95"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Generated Keys</w:t>
      </w:r>
    </w:p>
    <w:p w14:paraId="69C38D03" w14:textId="4768355F" w:rsidR="00BB2F95" w:rsidRPr="006266F3" w:rsidRDefault="00BB2F95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Business Model Explanation</w:t>
      </w:r>
    </w:p>
    <w:p w14:paraId="0E0588EE" w14:textId="77777777" w:rsidR="00BB2F95" w:rsidRPr="00BB2F95" w:rsidRDefault="00BB2F95" w:rsidP="0062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The Secure File Storage System can be used in:</w:t>
      </w:r>
    </w:p>
    <w:p w14:paraId="0562C7F7" w14:textId="77777777" w:rsidR="00BB2F95" w:rsidRPr="00BB2F95" w:rsidRDefault="00BB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Cloud storage services</w:t>
      </w:r>
    </w:p>
    <w:p w14:paraId="399DF65E" w14:textId="77777777" w:rsidR="00BB2F95" w:rsidRPr="00BB2F95" w:rsidRDefault="00BB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Secure enterprise systems</w:t>
      </w:r>
    </w:p>
    <w:p w14:paraId="7C01515B" w14:textId="77777777" w:rsidR="00BB2F95" w:rsidRPr="00BB2F95" w:rsidRDefault="00BB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Government systems</w:t>
      </w:r>
    </w:p>
    <w:p w14:paraId="599B0EC3" w14:textId="77777777" w:rsidR="00BB2F95" w:rsidRPr="00BB2F95" w:rsidRDefault="00BB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Banking applications</w:t>
      </w:r>
    </w:p>
    <w:p w14:paraId="2C922EAD" w14:textId="77777777" w:rsidR="00BB2F95" w:rsidRPr="00BB2F95" w:rsidRDefault="00BB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Medical record protection</w:t>
      </w:r>
    </w:p>
    <w:p w14:paraId="7F156288" w14:textId="77777777" w:rsidR="00BB2F95" w:rsidRPr="00BB2F95" w:rsidRDefault="00BB2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Secure communication systems</w:t>
      </w:r>
    </w:p>
    <w:p w14:paraId="72720ABE" w14:textId="77777777" w:rsidR="00BB2F95" w:rsidRPr="00BB2F95" w:rsidRDefault="00BB2F95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Customers</w:t>
      </w:r>
    </w:p>
    <w:p w14:paraId="1C13074C" w14:textId="77777777" w:rsidR="00BB2F95" w:rsidRPr="00BB2F95" w:rsidRDefault="00BB2F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Companies storing confidential files</w:t>
      </w:r>
    </w:p>
    <w:p w14:paraId="210BB438" w14:textId="77777777" w:rsidR="00BB2F95" w:rsidRPr="00BB2F95" w:rsidRDefault="00BB2F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Universities protecting student records</w:t>
      </w:r>
    </w:p>
    <w:p w14:paraId="590D985E" w14:textId="77777777" w:rsidR="00BB2F95" w:rsidRPr="00BB2F95" w:rsidRDefault="00BB2F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Organizations requiring secure data transfer</w:t>
      </w:r>
    </w:p>
    <w:p w14:paraId="799B27AF" w14:textId="77777777" w:rsidR="00BB2F95" w:rsidRPr="00BB2F95" w:rsidRDefault="00BB2F95" w:rsidP="00626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F95">
        <w:rPr>
          <w:rFonts w:ascii="Times New Roman" w:eastAsia="Times New Roman" w:hAnsi="Times New Roman" w:cs="Times New Roman"/>
          <w:b/>
          <w:bCs/>
          <w:sz w:val="36"/>
          <w:szCs w:val="36"/>
        </w:rPr>
        <w:t>Value Provided</w:t>
      </w:r>
    </w:p>
    <w:p w14:paraId="504E6719" w14:textId="77777777" w:rsidR="00BB2F95" w:rsidRPr="00BB2F95" w:rsidRDefault="00BB2F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Data confidentiality</w:t>
      </w:r>
    </w:p>
    <w:p w14:paraId="6AD6141A" w14:textId="77777777" w:rsidR="00BB2F95" w:rsidRPr="00BB2F95" w:rsidRDefault="00BB2F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Secure file sharing</w:t>
      </w:r>
    </w:p>
    <w:p w14:paraId="1E801A87" w14:textId="77777777" w:rsidR="006266F3" w:rsidRDefault="00BB2F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F95">
        <w:rPr>
          <w:rFonts w:ascii="Times New Roman" w:eastAsia="Times New Roman" w:hAnsi="Times New Roman" w:cs="Times New Roman"/>
          <w:sz w:val="24"/>
          <w:szCs w:val="24"/>
        </w:rPr>
        <w:t>Protection against unauthorized access</w:t>
      </w:r>
    </w:p>
    <w:p w14:paraId="4D4035B4" w14:textId="371AE997" w:rsidR="00BB2F95" w:rsidRPr="006266F3" w:rsidRDefault="00BB2F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3">
        <w:rPr>
          <w:rFonts w:ascii="Times New Roman" w:eastAsia="Times New Roman" w:hAnsi="Times New Roman" w:cs="Times New Roman"/>
          <w:sz w:val="24"/>
          <w:szCs w:val="24"/>
        </w:rPr>
        <w:t>Secure storage of sensitive information</w:t>
      </w:r>
    </w:p>
    <w:p w14:paraId="33591AC0" w14:textId="77777777" w:rsidR="00BB2F95" w:rsidRPr="00BB2F95" w:rsidRDefault="00000000" w:rsidP="00BB2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4EEF5">
          <v:rect id="_x0000_i1031" style="width:0;height:1.5pt" o:hralign="center" o:hrstd="t" o:hr="t" fillcolor="#a0a0a0" stroked="f"/>
        </w:pict>
      </w:r>
    </w:p>
    <w:p w14:paraId="7C6401DA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DC269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Optimizations and Simplifications</w:t>
      </w:r>
    </w:p>
    <w:p w14:paraId="23A7FAB0" w14:textId="77777777" w:rsidR="00BB2F95" w:rsidRPr="00DC269F" w:rsidRDefault="00BB2F95" w:rsidP="00BB2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C269F">
        <w:rPr>
          <w:rFonts w:ascii="Times New Roman" w:eastAsia="Times New Roman" w:hAnsi="Times New Roman" w:cs="Times New Roman"/>
          <w:b/>
          <w:bCs/>
          <w:sz w:val="28"/>
          <w:szCs w:val="28"/>
        </w:rPr>
        <w:t>Optimizations</w:t>
      </w:r>
    </w:p>
    <w:p w14:paraId="7E48FA64" w14:textId="77777777" w:rsidR="004800F4" w:rsidRPr="00DC269F" w:rsidRDefault="004800F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AES used for data encryption due to its speed.</w:t>
      </w:r>
    </w:p>
    <w:p w14:paraId="50BAC0F8" w14:textId="77777777" w:rsidR="004800F4" w:rsidRPr="00DC269F" w:rsidRDefault="004800F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RSA is only used to encrypt the AES key, not the entire file.</w:t>
      </w:r>
    </w:p>
    <w:p w14:paraId="2789C0A3" w14:textId="77777777" w:rsidR="004800F4" w:rsidRPr="00DC269F" w:rsidRDefault="004800F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Use of Base64 encoding makes storage easy.</w:t>
      </w:r>
    </w:p>
    <w:p w14:paraId="6AAFFF2F" w14:textId="77777777" w:rsidR="004800F4" w:rsidRPr="00DC269F" w:rsidRDefault="004800F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The modular nature makes maintenance easier.</w:t>
      </w:r>
    </w:p>
    <w:p w14:paraId="7CDDA355" w14:textId="77777777" w:rsidR="00BB2F95" w:rsidRPr="00DC269F" w:rsidRDefault="00BB2F95" w:rsidP="00480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C269F">
        <w:rPr>
          <w:rFonts w:ascii="Times New Roman" w:eastAsia="Times New Roman" w:hAnsi="Times New Roman" w:cs="Times New Roman"/>
          <w:b/>
          <w:bCs/>
          <w:sz w:val="28"/>
          <w:szCs w:val="28"/>
        </w:rPr>
        <w:t>Simplifications</w:t>
      </w:r>
    </w:p>
    <w:p w14:paraId="5DCFFE58" w14:textId="77777777" w:rsidR="004800F4" w:rsidRPr="00DC269F" w:rsidRDefault="004800F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Only AES-128 is implemented instead of AES-256.</w:t>
      </w:r>
    </w:p>
    <w:p w14:paraId="0F5D6996" w14:textId="77777777" w:rsidR="004800F4" w:rsidRPr="00DC269F" w:rsidRDefault="004800F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Files are used for data storage rather than using a database.</w:t>
      </w:r>
    </w:p>
    <w:p w14:paraId="0DA85D63" w14:textId="77777777" w:rsidR="004800F4" w:rsidRPr="00DC269F" w:rsidRDefault="004800F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Use of a console rather than graphical user interface.</w:t>
      </w:r>
    </w:p>
    <w:p w14:paraId="59FD2161" w14:textId="77777777" w:rsidR="008C603D" w:rsidRDefault="004800F4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69F">
        <w:rPr>
          <w:rFonts w:ascii="Times New Roman" w:eastAsia="Times New Roman" w:hAnsi="Times New Roman" w:cs="Times New Roman"/>
          <w:sz w:val="24"/>
          <w:szCs w:val="24"/>
        </w:rPr>
        <w:t>Key is stored locally for ease of testing.</w:t>
      </w:r>
    </w:p>
    <w:p w14:paraId="186C8F5E" w14:textId="77777777" w:rsidR="008C603D" w:rsidRPr="008C603D" w:rsidRDefault="008C603D" w:rsidP="008C603D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73824864" w14:textId="1A2855B4" w:rsidR="00BB2F95" w:rsidRPr="008C603D" w:rsidRDefault="00BB2F95" w:rsidP="008C6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03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>12. Team Member Contributions</w:t>
      </w:r>
    </w:p>
    <w:p w14:paraId="79FA4A4F" w14:textId="2380E298" w:rsidR="00DC269F" w:rsidRPr="00DC269F" w:rsidRDefault="00DC269F" w:rsidP="00DC2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Member 1: RSA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,</w:t>
      </w:r>
      <w:r w:rsidRPr="00DC269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AES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&amp; </w:t>
      </w:r>
      <w:r w:rsidRPr="00DC269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Main Application</w:t>
      </w:r>
    </w:p>
    <w:p w14:paraId="1201B96E" w14:textId="77777777" w:rsidR="00DC269F" w:rsidRPr="00DC269F" w:rsidRDefault="00DC269F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Implemented RSA encryption and key generation</w:t>
      </w:r>
    </w:p>
    <w:p w14:paraId="673366D5" w14:textId="77777777" w:rsidR="00DC269F" w:rsidRPr="00DC269F" w:rsidRDefault="00DC269F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Implemented AES encryption/decryption</w:t>
      </w:r>
    </w:p>
    <w:p w14:paraId="39FCEA39" w14:textId="77777777" w:rsidR="00DC269F" w:rsidRDefault="00DC269F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Managed CBC mode and IV handling</w:t>
      </w:r>
    </w:p>
    <w:p w14:paraId="5BA1DD7A" w14:textId="77777777" w:rsidR="00DC269F" w:rsidRPr="00DC269F" w:rsidRDefault="00DC269F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Built command-line interface with menus</w:t>
      </w:r>
    </w:p>
    <w:p w14:paraId="7C797C48" w14:textId="1B0BF579" w:rsidR="00DC269F" w:rsidRPr="00DC269F" w:rsidRDefault="00DC269F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Created system information display</w:t>
      </w:r>
    </w:p>
    <w:p w14:paraId="327FD0C7" w14:textId="77777777" w:rsidR="00DC269F" w:rsidRPr="00DC269F" w:rsidRDefault="00DC269F" w:rsidP="00DC2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Member 2: Hybrid Model</w:t>
      </w:r>
    </w:p>
    <w:p w14:paraId="6C792D72" w14:textId="77777777" w:rsidR="00DC269F" w:rsidRPr="00DC269F" w:rsidRDefault="00DC269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Implemented hybrid encryption workflow</w:t>
      </w:r>
    </w:p>
    <w:p w14:paraId="7FD14F5E" w14:textId="77777777" w:rsidR="00DC269F" w:rsidRPr="00DC269F" w:rsidRDefault="00DC269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Connected the RSA and AES modules together</w:t>
      </w:r>
    </w:p>
    <w:p w14:paraId="1BDECB27" w14:textId="77777777" w:rsidR="00DC269F" w:rsidRPr="00DC269F" w:rsidRDefault="00DC269F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Created file manifest and serialization system</w:t>
      </w:r>
    </w:p>
    <w:p w14:paraId="4D245056" w14:textId="77777777" w:rsidR="00DC269F" w:rsidRPr="00DC269F" w:rsidRDefault="00DC269F" w:rsidP="00DC2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Member 3: Storage</w:t>
      </w:r>
    </w:p>
    <w:p w14:paraId="052AE3CA" w14:textId="77777777" w:rsidR="00DC269F" w:rsidRPr="00DC269F" w:rsidRDefault="00DC269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Implemented user account management</w:t>
      </w:r>
    </w:p>
    <w:p w14:paraId="5971691D" w14:textId="77777777" w:rsidR="00DC269F" w:rsidRPr="00DC269F" w:rsidRDefault="00DC269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Managed encrypted file storage and retrieval</w:t>
      </w:r>
    </w:p>
    <w:p w14:paraId="6EDA683B" w14:textId="77777777" w:rsidR="00DC269F" w:rsidRPr="00DC269F" w:rsidRDefault="00DC269F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Handled key pair persistence</w:t>
      </w:r>
    </w:p>
    <w:p w14:paraId="4BDD9273" w14:textId="77777777" w:rsidR="00DC269F" w:rsidRPr="00DC269F" w:rsidRDefault="00DC269F" w:rsidP="00DC2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Member 4: Encoding</w:t>
      </w:r>
    </w:p>
    <w:p w14:paraId="0E4818BA" w14:textId="77777777" w:rsidR="00DC269F" w:rsidRPr="00DC269F" w:rsidRDefault="00DC269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Implemented UTF-8 encoding for plaintext</w:t>
      </w:r>
    </w:p>
    <w:p w14:paraId="7EE94DF7" w14:textId="77777777" w:rsidR="00DC269F" w:rsidRPr="00DC269F" w:rsidRDefault="00DC269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Implemented Base64 encoding for binary data</w:t>
      </w:r>
    </w:p>
    <w:p w14:paraId="1A3BC96E" w14:textId="7D8A33AE" w:rsidR="00DC269F" w:rsidRPr="00DC269F" w:rsidRDefault="00DC269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C269F">
        <w:rPr>
          <w:rFonts w:ascii="Times New Roman" w:eastAsia="Times New Roman" w:hAnsi="Times New Roman" w:cs="Times New Roman"/>
          <w:sz w:val="24"/>
          <w:szCs w:val="24"/>
          <w:lang w:val="en-GB"/>
        </w:rPr>
        <w:t>Provided hex encoding utilities for debugging</w:t>
      </w:r>
    </w:p>
    <w:p w14:paraId="201F8974" w14:textId="2E592A0F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References</w:t>
      </w:r>
    </w:p>
    <w:p w14:paraId="76BFFCF6" w14:textId="41F80568" w:rsidR="0025784A" w:rsidRPr="008C603D" w:rsidRDefault="0025784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spellStart"/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Omparghale</w:t>
      </w:r>
      <w:proofErr w:type="spellEnd"/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, “</w:t>
      </w:r>
      <w:proofErr w:type="spellStart"/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aes</w:t>
      </w:r>
      <w:proofErr w:type="spellEnd"/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-</w:t>
      </w:r>
      <w:proofErr w:type="spellStart"/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rsa</w:t>
      </w:r>
      <w:proofErr w:type="spellEnd"/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-hybrid” — hybrid AES+RSA educational implementation. GitHub repository.  </w:t>
      </w:r>
      <w:hyperlink r:id="rId16" w:history="1">
        <w:r w:rsidR="00D400F0" w:rsidRPr="008C603D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GB"/>
          </w:rPr>
          <w:t>https://github.com/omparghale/aes-rsa-hybrid</w:t>
        </w:r>
      </w:hyperlink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(Used as a reference implementation for learning AES and RSA internals.)</w:t>
      </w:r>
    </w:p>
    <w:p w14:paraId="05A777CB" w14:textId="77777777" w:rsidR="0025784A" w:rsidRPr="008C603D" w:rsidRDefault="0025784A" w:rsidP="0025784A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8C748B5" w14:textId="789766CD" w:rsidR="00711553" w:rsidRPr="008C603D" w:rsidRDefault="0025784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National Institute of Standards and Technology, “FIPS PUB 197: Advanced Encryption Standard(AES),”Nov.2001. </w:t>
      </w:r>
      <w:hyperlink r:id="rId17" w:history="1">
        <w:r w:rsidR="00D400F0" w:rsidRPr="008C603D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GB"/>
          </w:rPr>
          <w:t>https://nvlpubs.nist.gov/nistpubs/FIPS/NIST.FIPS.197.pdf</w:t>
        </w:r>
        <w:r w:rsidRPr="008C603D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GB"/>
          </w:rPr>
          <w:t> </w:t>
        </w:r>
      </w:hyperlink>
    </w:p>
    <w:p w14:paraId="3E5860CE" w14:textId="42C69ECF" w:rsidR="0025784A" w:rsidRPr="008C603D" w:rsidRDefault="0025784A" w:rsidP="0071155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(Official AES specification.)</w:t>
      </w:r>
    </w:p>
    <w:p w14:paraId="58F3BC23" w14:textId="77777777" w:rsidR="0025784A" w:rsidRPr="008C603D" w:rsidRDefault="0025784A" w:rsidP="0025784A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1E4A56A" w14:textId="1A3B493C" w:rsidR="0025784A" w:rsidRPr="008C603D" w:rsidRDefault="0025784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National Institute of Standards and Technology, “SP 800 38A: Recommendation for Block</w:t>
      </w:r>
      <w:r w:rsidR="00711553"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Cipher</w:t>
      </w:r>
      <w:r w:rsidR="00711553"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Modes</w:t>
      </w:r>
      <w:r w:rsidR="00711553"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of</w:t>
      </w:r>
      <w:r w:rsidR="00711553"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Operation,</w:t>
      </w:r>
      <w:r w:rsidR="00711553"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>”Dec.2001.</w:t>
      </w:r>
      <w:r w:rsidR="00711553"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hyperlink r:id="rId18" w:history="1">
        <w:r w:rsidRPr="008C603D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GB"/>
          </w:rPr>
          <w:t>https://nvlpubs.nist.gov/nistpubs/Legacy/SP/nistspecialpublication800-38a.pdf</w:t>
        </w:r>
      </w:hyperlink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(CBC mode examples and test vectors.)</w:t>
      </w:r>
    </w:p>
    <w:p w14:paraId="2EF1DBBB" w14:textId="77777777" w:rsidR="0025784A" w:rsidRPr="008C603D" w:rsidRDefault="0025784A" w:rsidP="0025784A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BAAB80F" w14:textId="31B68B9C" w:rsidR="0025784A" w:rsidRPr="008C603D" w:rsidRDefault="0025784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RSA Laboratories, Rivest, Shamir &amp; Adleman, “A Method for Obtaining Digital Signatures and Public Key Cryptosystems,” Communications of the ACM, vol. 21, no. 2, 1978. </w:t>
      </w:r>
      <w:hyperlink r:id="rId19" w:history="1">
        <w:r w:rsidRPr="008C603D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GB"/>
          </w:rPr>
          <w:t>https://people.csail.mit.edu/rivest/Rsapaper.pdf</w:t>
        </w:r>
      </w:hyperlink>
      <w:r w:rsidRPr="008C603D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— (Original RSA paper.)</w:t>
      </w:r>
    </w:p>
    <w:p w14:paraId="5D66579D" w14:textId="77777777" w:rsidR="0025784A" w:rsidRPr="008C603D" w:rsidRDefault="0025784A" w:rsidP="0025784A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05758BB3" w14:textId="17E2A767" w:rsidR="004F5078" w:rsidRPr="00D400F0" w:rsidRDefault="004F5078" w:rsidP="00D40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D11A5" w14:textId="77777777" w:rsidR="00BB2F95" w:rsidRPr="00BB2F95" w:rsidRDefault="00BB2F95" w:rsidP="00BB2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2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Conclusion</w:t>
      </w:r>
    </w:p>
    <w:p w14:paraId="1E1AA296" w14:textId="77777777" w:rsidR="004800F4" w:rsidRPr="004800F4" w:rsidRDefault="004800F4" w:rsidP="00480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 xml:space="preserve">The Secure File Storage System is a successful demonstration of hybrid cryptography that effectively </w:t>
      </w:r>
      <w:r w:rsidR="00E800F6">
        <w:rPr>
          <w:rFonts w:ascii="Times New Roman" w:eastAsia="Times New Roman" w:hAnsi="Times New Roman" w:cs="Times New Roman"/>
          <w:sz w:val="24"/>
          <w:szCs w:val="24"/>
        </w:rPr>
        <w:t>encrypts</w:t>
      </w:r>
      <w:r w:rsidRPr="004800F4">
        <w:rPr>
          <w:rFonts w:ascii="Times New Roman" w:eastAsia="Times New Roman" w:hAnsi="Times New Roman" w:cs="Times New Roman"/>
          <w:sz w:val="24"/>
          <w:szCs w:val="24"/>
        </w:rPr>
        <w:t>, stores, and decrypts data files through the use of RSA and AES algorithms.</w:t>
      </w:r>
    </w:p>
    <w:p w14:paraId="7EDC1E71" w14:textId="77777777" w:rsidR="00BB2F95" w:rsidRPr="00BB2F95" w:rsidRDefault="004800F4" w:rsidP="00480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>Moreover, the following cybersecurity concepts are being demonstrated through the project:</w:t>
      </w:r>
    </w:p>
    <w:p w14:paraId="5D88DFF7" w14:textId="77777777" w:rsidR="004800F4" w:rsidRPr="004800F4" w:rsidRDefault="004800F4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>Symmetric Cryptography</w:t>
      </w:r>
    </w:p>
    <w:p w14:paraId="6704FDF0" w14:textId="77777777" w:rsidR="004800F4" w:rsidRPr="004800F4" w:rsidRDefault="004800F4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>Asymmetric Cryptography</w:t>
      </w:r>
    </w:p>
    <w:p w14:paraId="458EE004" w14:textId="77777777" w:rsidR="004800F4" w:rsidRPr="004800F4" w:rsidRDefault="004800F4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>Encrypted Key Exchange</w:t>
      </w:r>
    </w:p>
    <w:p w14:paraId="1534CEA6" w14:textId="77777777" w:rsidR="004800F4" w:rsidRPr="004800F4" w:rsidRDefault="004800F4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>Encoding</w:t>
      </w:r>
    </w:p>
    <w:p w14:paraId="25E87DF0" w14:textId="77777777" w:rsidR="008B1F53" w:rsidRPr="00E800F6" w:rsidRDefault="004800F4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F4">
        <w:rPr>
          <w:rFonts w:ascii="Times New Roman" w:eastAsia="Times New Roman" w:hAnsi="Times New Roman" w:cs="Times New Roman"/>
          <w:sz w:val="24"/>
          <w:szCs w:val="24"/>
        </w:rPr>
        <w:t>Secure File Storage</w:t>
      </w:r>
    </w:p>
    <w:p w14:paraId="63342C8A" w14:textId="77777777" w:rsidR="008B1F53" w:rsidRDefault="008B1F53" w:rsidP="008B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53">
        <w:rPr>
          <w:rFonts w:ascii="Times New Roman" w:eastAsia="Times New Roman" w:hAnsi="Times New Roman" w:cs="Times New Roman"/>
          <w:sz w:val="24"/>
          <w:szCs w:val="24"/>
        </w:rPr>
        <w:t>Future developments may include:</w:t>
      </w:r>
    </w:p>
    <w:p w14:paraId="639D877E" w14:textId="77777777" w:rsidR="008B1F53" w:rsidRPr="008B1F53" w:rsidRDefault="008B1F53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53">
        <w:rPr>
          <w:rFonts w:ascii="Times New Roman" w:eastAsia="Times New Roman" w:hAnsi="Times New Roman" w:cs="Times New Roman"/>
          <w:sz w:val="24"/>
          <w:szCs w:val="24"/>
        </w:rPr>
        <w:t>Cloud Integration</w:t>
      </w:r>
    </w:p>
    <w:p w14:paraId="2D63D30D" w14:textId="77777777" w:rsidR="008B1F53" w:rsidRPr="008B1F53" w:rsidRDefault="00E800F6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69A4713D" w14:textId="77777777" w:rsidR="008B1F53" w:rsidRPr="008B1F53" w:rsidRDefault="008B1F53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53">
        <w:rPr>
          <w:rFonts w:ascii="Times New Roman" w:eastAsia="Times New Roman" w:hAnsi="Times New Roman" w:cs="Times New Roman"/>
          <w:sz w:val="24"/>
          <w:szCs w:val="24"/>
        </w:rPr>
        <w:t>GUI</w:t>
      </w:r>
    </w:p>
    <w:p w14:paraId="649910FE" w14:textId="77777777" w:rsidR="008B1F53" w:rsidRPr="008B1F53" w:rsidRDefault="008B1F53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53">
        <w:rPr>
          <w:rFonts w:ascii="Times New Roman" w:eastAsia="Times New Roman" w:hAnsi="Times New Roman" w:cs="Times New Roman"/>
          <w:sz w:val="24"/>
          <w:szCs w:val="24"/>
        </w:rPr>
        <w:t>Digital Signatures</w:t>
      </w:r>
    </w:p>
    <w:p w14:paraId="769B82D2" w14:textId="30E31725" w:rsidR="00BB2F95" w:rsidRPr="00D400F0" w:rsidRDefault="00E800F6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Multi-User</w:t>
      </w:r>
      <w:r w:rsidR="008B1F53" w:rsidRPr="008B1F53">
        <w:rPr>
          <w:rFonts w:ascii="Times New Roman" w:eastAsia="Times New Roman" w:hAnsi="Times New Roman" w:cs="Times New Roman"/>
          <w:sz w:val="24"/>
          <w:szCs w:val="24"/>
        </w:rPr>
        <w:t xml:space="preserve"> Authentication</w:t>
      </w:r>
    </w:p>
    <w:sectPr w:rsidR="00BB2F95" w:rsidRPr="00D40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631"/>
    <w:multiLevelType w:val="multilevel"/>
    <w:tmpl w:val="9E1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6AE"/>
    <w:multiLevelType w:val="hybridMultilevel"/>
    <w:tmpl w:val="FCE2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63E38"/>
    <w:multiLevelType w:val="multilevel"/>
    <w:tmpl w:val="3B8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0685"/>
    <w:multiLevelType w:val="multilevel"/>
    <w:tmpl w:val="7B3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7CF7"/>
    <w:multiLevelType w:val="multilevel"/>
    <w:tmpl w:val="C14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F5C22"/>
    <w:multiLevelType w:val="multilevel"/>
    <w:tmpl w:val="8E9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E1D4A"/>
    <w:multiLevelType w:val="hybridMultilevel"/>
    <w:tmpl w:val="C9AEB454"/>
    <w:lvl w:ilvl="0" w:tplc="C9BE273C">
      <w:start w:val="8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C3745"/>
    <w:multiLevelType w:val="multilevel"/>
    <w:tmpl w:val="475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395EED"/>
    <w:multiLevelType w:val="multilevel"/>
    <w:tmpl w:val="F11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A198B"/>
    <w:multiLevelType w:val="multilevel"/>
    <w:tmpl w:val="5C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F543FD"/>
    <w:multiLevelType w:val="multilevel"/>
    <w:tmpl w:val="E33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85FCB"/>
    <w:multiLevelType w:val="multilevel"/>
    <w:tmpl w:val="7A9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05D6E"/>
    <w:multiLevelType w:val="multilevel"/>
    <w:tmpl w:val="1FC6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01748"/>
    <w:multiLevelType w:val="multilevel"/>
    <w:tmpl w:val="8EA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46890"/>
    <w:multiLevelType w:val="hybridMultilevel"/>
    <w:tmpl w:val="703A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61AAD"/>
    <w:multiLevelType w:val="multilevel"/>
    <w:tmpl w:val="05B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A11AA"/>
    <w:multiLevelType w:val="hybridMultilevel"/>
    <w:tmpl w:val="D480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277CD"/>
    <w:multiLevelType w:val="multilevel"/>
    <w:tmpl w:val="7B5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F0106"/>
    <w:multiLevelType w:val="multilevel"/>
    <w:tmpl w:val="F7BA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BB19A5"/>
    <w:multiLevelType w:val="multilevel"/>
    <w:tmpl w:val="EFF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9D49A0"/>
    <w:multiLevelType w:val="multilevel"/>
    <w:tmpl w:val="6E10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3D0043"/>
    <w:multiLevelType w:val="multilevel"/>
    <w:tmpl w:val="74F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169DB"/>
    <w:multiLevelType w:val="multilevel"/>
    <w:tmpl w:val="769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26874">
    <w:abstractNumId w:val="5"/>
  </w:num>
  <w:num w:numId="2" w16cid:durableId="1144808831">
    <w:abstractNumId w:val="20"/>
  </w:num>
  <w:num w:numId="3" w16cid:durableId="1825972969">
    <w:abstractNumId w:val="0"/>
  </w:num>
  <w:num w:numId="4" w16cid:durableId="811823586">
    <w:abstractNumId w:val="8"/>
  </w:num>
  <w:num w:numId="5" w16cid:durableId="1048384029">
    <w:abstractNumId w:val="22"/>
  </w:num>
  <w:num w:numId="6" w16cid:durableId="372468305">
    <w:abstractNumId w:val="2"/>
  </w:num>
  <w:num w:numId="7" w16cid:durableId="1636907717">
    <w:abstractNumId w:val="13"/>
  </w:num>
  <w:num w:numId="8" w16cid:durableId="1063799368">
    <w:abstractNumId w:val="12"/>
  </w:num>
  <w:num w:numId="9" w16cid:durableId="9838309">
    <w:abstractNumId w:val="3"/>
  </w:num>
  <w:num w:numId="10" w16cid:durableId="1454716755">
    <w:abstractNumId w:val="15"/>
  </w:num>
  <w:num w:numId="11" w16cid:durableId="1599673615">
    <w:abstractNumId w:val="10"/>
  </w:num>
  <w:num w:numId="12" w16cid:durableId="2087260597">
    <w:abstractNumId w:val="11"/>
  </w:num>
  <w:num w:numId="13" w16cid:durableId="406611679">
    <w:abstractNumId w:val="4"/>
  </w:num>
  <w:num w:numId="14" w16cid:durableId="390924728">
    <w:abstractNumId w:val="6"/>
  </w:num>
  <w:num w:numId="15" w16cid:durableId="2007395068">
    <w:abstractNumId w:val="14"/>
  </w:num>
  <w:num w:numId="16" w16cid:durableId="1451976787">
    <w:abstractNumId w:val="1"/>
  </w:num>
  <w:num w:numId="17" w16cid:durableId="357464920">
    <w:abstractNumId w:val="16"/>
  </w:num>
  <w:num w:numId="18" w16cid:durableId="1476482548">
    <w:abstractNumId w:val="18"/>
  </w:num>
  <w:num w:numId="19" w16cid:durableId="646277375">
    <w:abstractNumId w:val="19"/>
  </w:num>
  <w:num w:numId="20" w16cid:durableId="123931453">
    <w:abstractNumId w:val="9"/>
  </w:num>
  <w:num w:numId="21" w16cid:durableId="627055838">
    <w:abstractNumId w:val="17"/>
  </w:num>
  <w:num w:numId="22" w16cid:durableId="282352333">
    <w:abstractNumId w:val="7"/>
  </w:num>
  <w:num w:numId="23" w16cid:durableId="1174149412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5"/>
    <w:rsid w:val="001113B8"/>
    <w:rsid w:val="00207F45"/>
    <w:rsid w:val="0025784A"/>
    <w:rsid w:val="002D5771"/>
    <w:rsid w:val="004800F4"/>
    <w:rsid w:val="004B5735"/>
    <w:rsid w:val="004D49CF"/>
    <w:rsid w:val="004F5078"/>
    <w:rsid w:val="00525706"/>
    <w:rsid w:val="006266F3"/>
    <w:rsid w:val="006751A6"/>
    <w:rsid w:val="006776B0"/>
    <w:rsid w:val="00711553"/>
    <w:rsid w:val="00882D9B"/>
    <w:rsid w:val="008B1F53"/>
    <w:rsid w:val="008C3D31"/>
    <w:rsid w:val="008C603D"/>
    <w:rsid w:val="00AF0690"/>
    <w:rsid w:val="00AF68C1"/>
    <w:rsid w:val="00BB2F95"/>
    <w:rsid w:val="00D400F0"/>
    <w:rsid w:val="00D808CF"/>
    <w:rsid w:val="00DA4DA0"/>
    <w:rsid w:val="00DC269F"/>
    <w:rsid w:val="00E800F6"/>
    <w:rsid w:val="00F71A06"/>
    <w:rsid w:val="00F9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DE80"/>
  <w15:chartTrackingRefBased/>
  <w15:docId w15:val="{808FF80F-EAE5-422D-B497-FF3A3907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8CF"/>
  </w:style>
  <w:style w:type="paragraph" w:styleId="Heading1">
    <w:name w:val="heading 1"/>
    <w:basedOn w:val="Normal"/>
    <w:link w:val="Heading1Char"/>
    <w:uiPriority w:val="9"/>
    <w:qFormat/>
    <w:rsid w:val="00BB2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2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2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2F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2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B2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573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7F45"/>
    <w:rPr>
      <w:b/>
      <w:bCs/>
    </w:rPr>
  </w:style>
  <w:style w:type="character" w:styleId="Hyperlink">
    <w:name w:val="Hyperlink"/>
    <w:basedOn w:val="DefaultParagraphFont"/>
    <w:uiPriority w:val="99"/>
    <w:unhideWhenUsed/>
    <w:rsid w:val="00257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155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751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nvlpubs.nist.gov/nistpubs/Legacy/SP/nistspecialpublication800-38a.pdf%2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nvlpubs.nist.gov/nistpubs/FIPS/NIST.FIPS.197.pdf&#160;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omparghale/aes-rsa-hybri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people.csail.mit.edu/rivest/Rsapaper.pdf%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Jomana</dc:creator>
  <cp:keywords/>
  <dc:description/>
  <cp:lastModifiedBy>Mohammed Abdelaziz</cp:lastModifiedBy>
  <cp:revision>5</cp:revision>
  <dcterms:created xsi:type="dcterms:W3CDTF">2026-05-22T19:10:00Z</dcterms:created>
  <dcterms:modified xsi:type="dcterms:W3CDTF">2026-05-30T16:13:00Z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95bfd75a-fe5b-4b3d-af27-07f0654f41a4</vt:lpwstr>
  </property>
</Properties>
</file>