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4310" w:rsidRDefault="000B2461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EG"/>
        </w:rPr>
        <w:t>الجهاز القومي لتنظيم الاتصالات</w:t>
      </w:r>
    </w:p>
    <w:p w:rsidR="00AF4310" w:rsidRDefault="000B2461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EG"/>
        </w:rPr>
        <w:t>نيابة تكنولوجيا البنية التحتية</w:t>
      </w:r>
    </w:p>
    <w:p w:rsidR="00AF4310" w:rsidRDefault="000B2461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lang w:bidi="ar-EG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EG"/>
        </w:rPr>
        <w:t>الإدارة التنفيذية لمراقبة الترددات</w:t>
      </w:r>
    </w:p>
    <w:p w:rsidR="00AF4310" w:rsidRDefault="000B2461">
      <w:pPr>
        <w:jc w:val="center"/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  <w:rtl/>
          <w:lang w:bidi="ar-EG"/>
        </w:rPr>
      </w:pPr>
      <w:proofErr w:type="spellStart"/>
      <w:r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  <w:rtl/>
          <w:lang w:bidi="ar-EG"/>
        </w:rPr>
        <w:t>تقرير</w:t>
      </w:r>
      <w:r>
        <w:rPr>
          <w:rFonts w:asciiTheme="majorBidi" w:hAnsiTheme="majorBidi" w:cstheme="majorBidi" w:hint="cs"/>
          <w:b/>
          <w:bCs/>
          <w:color w:val="C00000"/>
          <w:sz w:val="36"/>
          <w:szCs w:val="36"/>
          <w:u w:val="single"/>
          <w:rtl/>
          <w:lang w:bidi="ar-EG"/>
        </w:rPr>
        <w:t>ازالة</w:t>
      </w:r>
      <w:proofErr w:type="spellEnd"/>
      <w:r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  <w:rtl/>
          <w:lang w:bidi="ar-EG"/>
        </w:rPr>
        <w:t xml:space="preserve"> تداخلات</w:t>
      </w:r>
      <w:r>
        <w:rPr>
          <w:rFonts w:asciiTheme="majorBidi" w:hAnsiTheme="majorBidi" w:cstheme="majorBidi" w:hint="cs"/>
          <w:b/>
          <w:bCs/>
          <w:color w:val="C00000"/>
          <w:sz w:val="36"/>
          <w:szCs w:val="36"/>
          <w:u w:val="single"/>
          <w:rtl/>
          <w:lang w:bidi="ar-EG"/>
        </w:rPr>
        <w:t xml:space="preserve"> </w:t>
      </w:r>
    </w:p>
    <w:tbl>
      <w:tblPr>
        <w:tblStyle w:val="TableGrid"/>
        <w:bidiVisual/>
        <w:tblW w:w="9980" w:type="dxa"/>
        <w:tblInd w:w="226" w:type="dxa"/>
        <w:tblLook w:val="04A0" w:firstRow="1" w:lastRow="0" w:firstColumn="1" w:lastColumn="0" w:noHBand="0" w:noVBand="1"/>
      </w:tblPr>
      <w:tblGrid>
        <w:gridCol w:w="4990"/>
        <w:gridCol w:w="4990"/>
      </w:tblGrid>
      <w:tr w:rsidR="00AF4310">
        <w:tc>
          <w:tcPr>
            <w:tcW w:w="4990" w:type="dxa"/>
          </w:tcPr>
          <w:p w:rsidR="00AF4310" w:rsidRDefault="000B2461">
            <w:pPr>
              <w:bidi/>
              <w:spacing w:after="0" w:line="240" w:lineRule="auto"/>
              <w:jc w:val="both"/>
              <w:rPr>
                <w:color w:val="002060"/>
                <w:sz w:val="28"/>
                <w:szCs w:val="28"/>
                <w:lang w:bidi="ar-EG"/>
              </w:rPr>
            </w:pPr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 xml:space="preserve">الشركة المقدمة </w:t>
            </w:r>
            <w:proofErr w:type="spellStart"/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>للشكوي</w:t>
            </w:r>
            <w:proofErr w:type="spellEnd"/>
          </w:p>
        </w:tc>
        <w:tc>
          <w:tcPr>
            <w:tcW w:w="4990" w:type="dxa"/>
          </w:tcPr>
          <w:p w:rsidR="00AF4310" w:rsidRDefault="009E5857">
            <w:pPr>
              <w:spacing w:after="0" w:line="240" w:lineRule="auto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bookmarkStart w:id="0" w:name="Company_Name"/>
            <w:r>
              <w:rPr>
                <w:color w:val="000000" w:themeColor="text1"/>
                <w:sz w:val="28"/>
                <w:szCs w:val="28"/>
                <w:lang w:bidi="ar-EG"/>
              </w:rPr>
              <w:t>Orange</w:t>
            </w:r>
            <w:bookmarkEnd w:id="0"/>
          </w:p>
        </w:tc>
      </w:tr>
      <w:tr w:rsidR="00AF4310">
        <w:tc>
          <w:tcPr>
            <w:tcW w:w="4990" w:type="dxa"/>
          </w:tcPr>
          <w:p w:rsidR="00AF4310" w:rsidRDefault="000B2461">
            <w:pPr>
              <w:spacing w:after="0" w:line="240" w:lineRule="auto"/>
              <w:jc w:val="right"/>
              <w:rPr>
                <w:color w:val="002060"/>
                <w:sz w:val="28"/>
                <w:szCs w:val="28"/>
                <w:lang w:bidi="ar-EG"/>
              </w:rPr>
            </w:pPr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>الحيز الترددي</w:t>
            </w:r>
          </w:p>
        </w:tc>
        <w:tc>
          <w:tcPr>
            <w:tcW w:w="4990" w:type="dxa"/>
          </w:tcPr>
          <w:p w:rsidR="00AF4310" w:rsidRDefault="009E5857">
            <w:pPr>
              <w:spacing w:after="0" w:line="240" w:lineRule="auto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bookmarkStart w:id="1" w:name="Freq_Bands"/>
            <w:r>
              <w:rPr>
                <w:color w:val="000000" w:themeColor="text1"/>
                <w:sz w:val="28"/>
                <w:szCs w:val="28"/>
                <w:lang w:bidi="ar-EG"/>
              </w:rPr>
              <w:t xml:space="preserve">900 </w:t>
            </w:r>
            <w:proofErr w:type="gramStart"/>
            <w:r>
              <w:rPr>
                <w:color w:val="000000" w:themeColor="text1"/>
                <w:sz w:val="28"/>
                <w:szCs w:val="28"/>
                <w:lang w:bidi="ar-EG"/>
              </w:rPr>
              <w:t>MHz ,</w:t>
            </w:r>
            <w:proofErr w:type="gramEnd"/>
            <w:r>
              <w:rPr>
                <w:color w:val="000000" w:themeColor="text1"/>
                <w:sz w:val="28"/>
                <w:szCs w:val="28"/>
                <w:lang w:bidi="ar-EG"/>
              </w:rPr>
              <w:t xml:space="preserve"> 2100 MHz</w:t>
            </w:r>
            <w:bookmarkEnd w:id="1"/>
          </w:p>
        </w:tc>
      </w:tr>
      <w:tr w:rsidR="00AF4310">
        <w:tc>
          <w:tcPr>
            <w:tcW w:w="4990" w:type="dxa"/>
          </w:tcPr>
          <w:p w:rsidR="00AF4310" w:rsidRDefault="000B2461">
            <w:pPr>
              <w:spacing w:after="0" w:line="240" w:lineRule="auto"/>
              <w:jc w:val="right"/>
              <w:rPr>
                <w:color w:val="002060"/>
                <w:sz w:val="28"/>
                <w:szCs w:val="28"/>
                <w:lang w:bidi="ar-EG"/>
              </w:rPr>
            </w:pPr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 xml:space="preserve">تاريخ تقديم </w:t>
            </w:r>
            <w:proofErr w:type="spellStart"/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>الشكوي</w:t>
            </w:r>
            <w:proofErr w:type="spellEnd"/>
          </w:p>
        </w:tc>
        <w:tc>
          <w:tcPr>
            <w:tcW w:w="4990" w:type="dxa"/>
          </w:tcPr>
          <w:p w:rsidR="00AF4310" w:rsidRDefault="009E5857">
            <w:pPr>
              <w:spacing w:after="0" w:line="240" w:lineRule="auto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bookmarkStart w:id="2" w:name="Complaint_Date"/>
            <w:r>
              <w:rPr>
                <w:color w:val="000000" w:themeColor="text1"/>
                <w:sz w:val="28"/>
                <w:szCs w:val="28"/>
                <w:lang w:bidi="ar-EG"/>
              </w:rPr>
              <w:t>15-6-2023</w:t>
            </w:r>
            <w:bookmarkEnd w:id="2"/>
          </w:p>
        </w:tc>
      </w:tr>
      <w:tr w:rsidR="00AF4310">
        <w:tc>
          <w:tcPr>
            <w:tcW w:w="4990" w:type="dxa"/>
          </w:tcPr>
          <w:p w:rsidR="00AF4310" w:rsidRDefault="000B2461">
            <w:pPr>
              <w:spacing w:after="0" w:line="240" w:lineRule="auto"/>
              <w:jc w:val="right"/>
              <w:rPr>
                <w:color w:val="002060"/>
                <w:sz w:val="28"/>
                <w:szCs w:val="28"/>
                <w:lang w:bidi="ar-EG"/>
              </w:rPr>
            </w:pPr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 xml:space="preserve">تاريخ فحص </w:t>
            </w:r>
            <w:proofErr w:type="spellStart"/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>الشكوي</w:t>
            </w:r>
            <w:proofErr w:type="spellEnd"/>
          </w:p>
        </w:tc>
        <w:tc>
          <w:tcPr>
            <w:tcW w:w="4990" w:type="dxa"/>
          </w:tcPr>
          <w:p w:rsidR="00AF4310" w:rsidRDefault="009E5857">
            <w:pPr>
              <w:spacing w:after="0" w:line="240" w:lineRule="auto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bookmarkStart w:id="3" w:name="Mission_Date"/>
            <w:r>
              <w:rPr>
                <w:color w:val="000000" w:themeColor="text1"/>
                <w:sz w:val="28"/>
                <w:szCs w:val="28"/>
                <w:lang w:bidi="ar-EG"/>
              </w:rPr>
              <w:t>18-6-2023</w:t>
            </w:r>
            <w:bookmarkEnd w:id="3"/>
          </w:p>
        </w:tc>
      </w:tr>
      <w:tr w:rsidR="00AF4310">
        <w:tc>
          <w:tcPr>
            <w:tcW w:w="4990" w:type="dxa"/>
          </w:tcPr>
          <w:p w:rsidR="00AF4310" w:rsidRDefault="000B2461">
            <w:pPr>
              <w:spacing w:after="0" w:line="240" w:lineRule="auto"/>
              <w:jc w:val="right"/>
              <w:rPr>
                <w:color w:val="002060"/>
                <w:sz w:val="28"/>
                <w:szCs w:val="28"/>
                <w:lang w:bidi="ar-EG"/>
              </w:rPr>
            </w:pPr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>المحافظة / المنطقة</w:t>
            </w:r>
          </w:p>
        </w:tc>
        <w:tc>
          <w:tcPr>
            <w:tcW w:w="4990" w:type="dxa"/>
          </w:tcPr>
          <w:p w:rsidR="00AF4310" w:rsidRDefault="009E5857">
            <w:pPr>
              <w:bidi/>
              <w:spacing w:after="0" w:line="240" w:lineRule="auto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bookmarkStart w:id="4" w:name="Location"/>
            <w:r>
              <w:rPr>
                <w:color w:val="000000" w:themeColor="text1"/>
                <w:sz w:val="28"/>
                <w:szCs w:val="28"/>
                <w:lang w:bidi="ar-EG"/>
              </w:rPr>
              <w:t xml:space="preserve">Alexandria - North Coast, </w:t>
            </w:r>
            <w:bookmarkEnd w:id="4"/>
          </w:p>
        </w:tc>
      </w:tr>
      <w:tr w:rsidR="00AF4310">
        <w:tc>
          <w:tcPr>
            <w:tcW w:w="4990" w:type="dxa"/>
          </w:tcPr>
          <w:p w:rsidR="00AF4310" w:rsidRDefault="000B2461">
            <w:pPr>
              <w:spacing w:after="0" w:line="240" w:lineRule="auto"/>
              <w:jc w:val="right"/>
              <w:rPr>
                <w:color w:val="002060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>موقع المحطة</w:t>
            </w:r>
          </w:p>
        </w:tc>
        <w:tc>
          <w:tcPr>
            <w:tcW w:w="4990" w:type="dxa"/>
          </w:tcPr>
          <w:p w:rsidR="00AF4310" w:rsidRDefault="00AF4310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</w:pPr>
            <w:bookmarkStart w:id="5" w:name="Lat_Long"/>
            <w:bookmarkEnd w:id="5"/>
          </w:p>
        </w:tc>
      </w:tr>
      <w:tr w:rsidR="00AF4310">
        <w:tc>
          <w:tcPr>
            <w:tcW w:w="4990" w:type="dxa"/>
          </w:tcPr>
          <w:p w:rsidR="00AF4310" w:rsidRDefault="000B2461">
            <w:pPr>
              <w:spacing w:after="0" w:line="240" w:lineRule="auto"/>
              <w:jc w:val="right"/>
              <w:rPr>
                <w:color w:val="002060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>رقم المحطة</w:t>
            </w:r>
          </w:p>
        </w:tc>
        <w:tc>
          <w:tcPr>
            <w:tcW w:w="4990" w:type="dxa"/>
          </w:tcPr>
          <w:p w:rsidR="00AF4310" w:rsidRDefault="009E5857">
            <w:pPr>
              <w:spacing w:after="0" w:line="240" w:lineRule="auto"/>
              <w:rPr>
                <w:color w:val="000000" w:themeColor="text1"/>
                <w:sz w:val="28"/>
                <w:szCs w:val="28"/>
                <w:lang w:bidi="ar-EG"/>
              </w:rPr>
            </w:pPr>
            <w:bookmarkStart w:id="6" w:name="Site_Number"/>
            <w:r>
              <w:rPr>
                <w:color w:val="000000" w:themeColor="text1"/>
                <w:sz w:val="28"/>
                <w:szCs w:val="28"/>
                <w:lang w:bidi="ar-EG"/>
              </w:rPr>
              <w:t>0715</w:t>
            </w:r>
            <w:proofErr w:type="gramStart"/>
            <w:r>
              <w:rPr>
                <w:color w:val="000000" w:themeColor="text1"/>
                <w:sz w:val="28"/>
                <w:szCs w:val="28"/>
                <w:lang w:bidi="ar-EG"/>
              </w:rPr>
              <w:t>AL ,</w:t>
            </w:r>
            <w:proofErr w:type="gramEnd"/>
            <w:r>
              <w:rPr>
                <w:color w:val="000000" w:themeColor="text1"/>
                <w:sz w:val="28"/>
                <w:szCs w:val="28"/>
                <w:lang w:bidi="ar-EG"/>
              </w:rPr>
              <w:t xml:space="preserve"> 3160AL , 3263AL , 3127AL</w:t>
            </w:r>
            <w:bookmarkEnd w:id="6"/>
          </w:p>
        </w:tc>
      </w:tr>
      <w:tr w:rsidR="00AF4310">
        <w:tc>
          <w:tcPr>
            <w:tcW w:w="4990" w:type="dxa"/>
          </w:tcPr>
          <w:p w:rsidR="00AF4310" w:rsidRDefault="000B2461">
            <w:pPr>
              <w:spacing w:after="0" w:line="240" w:lineRule="auto"/>
              <w:jc w:val="right"/>
              <w:rPr>
                <w:color w:val="002060"/>
                <w:sz w:val="28"/>
                <w:szCs w:val="28"/>
                <w:lang w:bidi="ar-EG"/>
              </w:rPr>
            </w:pPr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 xml:space="preserve">القائمون </w:t>
            </w:r>
            <w:proofErr w:type="spellStart"/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>بالمامورية</w:t>
            </w:r>
            <w:proofErr w:type="spellEnd"/>
          </w:p>
        </w:tc>
        <w:tc>
          <w:tcPr>
            <w:tcW w:w="4990" w:type="dxa"/>
          </w:tcPr>
          <w:p w:rsidR="00AF4310" w:rsidRDefault="000B2461">
            <w:pPr>
              <w:bidi/>
              <w:spacing w:after="0" w:line="240" w:lineRule="auto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  <w:bookmarkStart w:id="7" w:name="Engineers"/>
            <w:r w:rsidR="009E585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  <w:t xml:space="preserve">Ahmed </w:t>
            </w:r>
            <w:proofErr w:type="gramStart"/>
            <w:r w:rsidR="009E585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  <w:t>Sameh ,</w:t>
            </w:r>
            <w:proofErr w:type="gramEnd"/>
            <w:r w:rsidR="009E585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  <w:t xml:space="preserve"> Karim Magdy </w:t>
            </w:r>
            <w:proofErr w:type="spellStart"/>
            <w:r w:rsidR="009E585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  <w:t>Sewilam</w:t>
            </w:r>
            <w:bookmarkEnd w:id="7"/>
            <w:proofErr w:type="spellEnd"/>
          </w:p>
        </w:tc>
      </w:tr>
      <w:tr w:rsidR="00AF4310">
        <w:tc>
          <w:tcPr>
            <w:tcW w:w="4990" w:type="dxa"/>
          </w:tcPr>
          <w:p w:rsidR="00AF4310" w:rsidRDefault="000B2461">
            <w:pPr>
              <w:spacing w:after="0" w:line="240" w:lineRule="auto"/>
              <w:jc w:val="right"/>
              <w:rPr>
                <w:color w:val="002060"/>
                <w:sz w:val="28"/>
                <w:szCs w:val="28"/>
                <w:lang w:bidi="ar-EG"/>
              </w:rPr>
            </w:pPr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>عدد المحطات التي تم القياس بها</w:t>
            </w:r>
          </w:p>
        </w:tc>
        <w:tc>
          <w:tcPr>
            <w:tcW w:w="4990" w:type="dxa"/>
          </w:tcPr>
          <w:p w:rsidR="00AF4310" w:rsidRDefault="009E5857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bookmarkStart w:id="8" w:name="Number_Of_Sites"/>
            <w:r>
              <w:rPr>
                <w:color w:val="000000" w:themeColor="text1"/>
                <w:sz w:val="28"/>
                <w:szCs w:val="28"/>
                <w:lang w:bidi="ar-EG"/>
              </w:rPr>
              <w:t>4</w:t>
            </w:r>
            <w:bookmarkEnd w:id="8"/>
          </w:p>
        </w:tc>
      </w:tr>
      <w:tr w:rsidR="00AF4310">
        <w:tc>
          <w:tcPr>
            <w:tcW w:w="4990" w:type="dxa"/>
          </w:tcPr>
          <w:p w:rsidR="00AF4310" w:rsidRDefault="000B2461">
            <w:pPr>
              <w:spacing w:after="0" w:line="240" w:lineRule="auto"/>
              <w:jc w:val="right"/>
              <w:rPr>
                <w:color w:val="002060"/>
                <w:sz w:val="28"/>
                <w:szCs w:val="28"/>
                <w:lang w:bidi="ar-EG"/>
              </w:rPr>
            </w:pPr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>النتائج</w:t>
            </w:r>
          </w:p>
        </w:tc>
        <w:tc>
          <w:tcPr>
            <w:tcW w:w="4990" w:type="dxa"/>
          </w:tcPr>
          <w:p w:rsidR="009E5857" w:rsidRDefault="009E5857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</w:pPr>
            <w:bookmarkStart w:id="9" w:name="Results"/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  <w:t>0715AL: 3 repeaters in total located, 2 removed and 1 still working for a while until Orange offers them a solution.</w:t>
            </w:r>
          </w:p>
          <w:p w:rsidR="009E5857" w:rsidRDefault="009E5857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  <w:t>3160AL: 3 repeaters in total located, 2 removed and 1 still working for a while until Orange offers them a solution.</w:t>
            </w:r>
          </w:p>
          <w:p w:rsidR="009E5857" w:rsidRDefault="009E5857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  <w:t>3263AL: 3 repeaters in total located, 2 removed and 1 still working for a while until Orange offers them a solution.</w:t>
            </w:r>
          </w:p>
          <w:p w:rsidR="00AF4310" w:rsidRDefault="009E5857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  <w:t xml:space="preserve">3127AL: 1 repeater located above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  <w:t>etisalat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  <w:t xml:space="preserve">, they refused to remove or even shut the repeater down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  <w:t>temporarirly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EG"/>
              </w:rPr>
              <w:t>.</w:t>
            </w:r>
            <w:bookmarkEnd w:id="9"/>
          </w:p>
          <w:p w:rsidR="00AF4310" w:rsidRDefault="00AF431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AF4310" w:rsidRDefault="00AF431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</w:tr>
      <w:tr w:rsidR="00AF4310">
        <w:tc>
          <w:tcPr>
            <w:tcW w:w="4990" w:type="dxa"/>
          </w:tcPr>
          <w:p w:rsidR="00AF4310" w:rsidRDefault="000B2461">
            <w:pPr>
              <w:spacing w:after="0" w:line="240" w:lineRule="auto"/>
              <w:jc w:val="right"/>
              <w:rPr>
                <w:color w:val="002060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2060"/>
                <w:sz w:val="28"/>
                <w:szCs w:val="28"/>
                <w:rtl/>
                <w:lang w:bidi="ar-EG"/>
              </w:rPr>
              <w:t>ملاحظات</w:t>
            </w:r>
          </w:p>
        </w:tc>
        <w:tc>
          <w:tcPr>
            <w:tcW w:w="4990" w:type="dxa"/>
          </w:tcPr>
          <w:p w:rsidR="00AF4310" w:rsidRDefault="009E5857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bookmarkStart w:id="10" w:name="Notes"/>
            <w:r>
              <w:rPr>
                <w:color w:val="000000" w:themeColor="text1"/>
                <w:sz w:val="28"/>
                <w:szCs w:val="28"/>
                <w:lang w:bidi="ar-EG"/>
              </w:rPr>
              <w:t>4 repeaters in total located, 3 at sea shell and 1 at El masa mall.</w:t>
            </w:r>
            <w:bookmarkEnd w:id="10"/>
          </w:p>
        </w:tc>
      </w:tr>
    </w:tbl>
    <w:p w:rsidR="00AF4310" w:rsidRDefault="00AF4310">
      <w:pPr>
        <w:bidi/>
        <w:rPr>
          <w:color w:val="000000" w:themeColor="text1"/>
          <w:sz w:val="28"/>
          <w:szCs w:val="28"/>
          <w:u w:val="single"/>
          <w:rtl/>
          <w:lang w:bidi="ar-EG"/>
        </w:rPr>
      </w:pPr>
    </w:p>
    <w:p w:rsidR="00AF4310" w:rsidRDefault="000B2461">
      <w:pPr>
        <w:rPr>
          <w:color w:val="002060"/>
          <w:sz w:val="28"/>
          <w:szCs w:val="28"/>
          <w:rtl/>
          <w:lang w:bidi="ar-EG"/>
        </w:rPr>
      </w:pPr>
      <w:r>
        <w:rPr>
          <w:color w:val="002060"/>
          <w:sz w:val="28"/>
          <w:szCs w:val="28"/>
          <w:rtl/>
          <w:lang w:bidi="ar-EG"/>
        </w:rPr>
        <w:br w:type="page"/>
      </w:r>
    </w:p>
    <w:p w:rsidR="00AF4310" w:rsidRDefault="000B2461">
      <w:pPr>
        <w:jc w:val="right"/>
        <w:rPr>
          <w:color w:val="002060"/>
          <w:sz w:val="28"/>
          <w:szCs w:val="28"/>
          <w:u w:val="single"/>
          <w:rtl/>
          <w:lang w:bidi="ar-EG"/>
        </w:rPr>
      </w:pPr>
      <w:r>
        <w:rPr>
          <w:rFonts w:hint="cs"/>
          <w:color w:val="002060"/>
          <w:sz w:val="28"/>
          <w:szCs w:val="28"/>
          <w:u w:val="single"/>
          <w:rtl/>
          <w:lang w:bidi="ar-EG"/>
        </w:rPr>
        <w:lastRenderedPageBreak/>
        <w:t>صور القياسات الفنية:</w:t>
      </w:r>
    </w:p>
    <w:p w:rsidR="00AF4310" w:rsidRDefault="000B2461">
      <w:pPr>
        <w:pStyle w:val="ListParagraph"/>
        <w:numPr>
          <w:ilvl w:val="0"/>
          <w:numId w:val="1"/>
        </w:numPr>
        <w:bidi/>
        <w:jc w:val="both"/>
        <w:rPr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بخصوص شكوى التداخل على </w:t>
      </w:r>
      <w:r>
        <w:rPr>
          <w:b/>
          <w:bCs/>
          <w:sz w:val="28"/>
          <w:szCs w:val="28"/>
          <w:u w:val="single"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  <w:lang w:bidi="ar-EG"/>
        </w:rPr>
        <w:t>محطة</w:t>
      </w:r>
      <w:r>
        <w:rPr>
          <w:b/>
          <w:bCs/>
          <w:sz w:val="28"/>
          <w:szCs w:val="28"/>
          <w:u w:val="single"/>
          <w:lang w:bidi="ar-EG"/>
        </w:rPr>
        <w:t xml:space="preserve">  </w:t>
      </w: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رقم </w:t>
      </w:r>
      <w:r>
        <w:rPr>
          <w:rFonts w:hint="cs"/>
          <w:sz w:val="28"/>
          <w:szCs w:val="28"/>
          <w:u w:val="single"/>
          <w:rtl/>
          <w:lang w:bidi="ar-EG"/>
        </w:rPr>
        <w:t xml:space="preserve"> </w:t>
      </w:r>
      <w:r>
        <w:rPr>
          <w:sz w:val="28"/>
          <w:szCs w:val="28"/>
          <w:u w:val="single"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على الحيز الترددي </w:t>
      </w:r>
      <w:r>
        <w:rPr>
          <w:b/>
          <w:bCs/>
          <w:sz w:val="28"/>
          <w:szCs w:val="28"/>
          <w:u w:val="single"/>
          <w:lang w:bidi="ar-EG"/>
        </w:rPr>
        <w:t>---</w:t>
      </w:r>
      <w:bookmarkStart w:id="11" w:name="Site_freq0"/>
      <w:bookmarkEnd w:id="11"/>
      <w:r>
        <w:rPr>
          <w:rFonts w:hint="cs"/>
          <w:b/>
          <w:bCs/>
          <w:sz w:val="28"/>
          <w:szCs w:val="28"/>
          <w:u w:val="single"/>
          <w:rtl/>
          <w:lang w:bidi="ar-EG"/>
        </w:rPr>
        <w:t>:</w:t>
      </w:r>
    </w:p>
    <w:p w:rsidR="00AF4310" w:rsidRDefault="00AF4310">
      <w:pPr>
        <w:pStyle w:val="ListParagraph"/>
        <w:bidi/>
        <w:ind w:left="360"/>
        <w:jc w:val="center"/>
        <w:rPr>
          <w:sz w:val="28"/>
          <w:szCs w:val="28"/>
          <w:lang w:bidi="ar-EG"/>
        </w:rPr>
      </w:pPr>
    </w:p>
    <w:p w:rsidR="00AF4310" w:rsidRDefault="000B2461">
      <w:pPr>
        <w:pStyle w:val="Caption"/>
        <w:bidi/>
        <w:jc w:val="center"/>
        <w:rPr>
          <w:b/>
          <w:bCs/>
          <w:sz w:val="28"/>
          <w:szCs w:val="28"/>
          <w:u w:val="single"/>
          <w:rtl/>
        </w:rPr>
      </w:pPr>
      <w:r>
        <w:rPr>
          <w:b/>
          <w:bCs/>
          <w:sz w:val="28"/>
          <w:szCs w:val="28"/>
          <w:u w:val="single"/>
          <w:rtl/>
        </w:rPr>
        <w:t xml:space="preserve">صورة </w:t>
      </w:r>
      <w:r>
        <w:rPr>
          <w:b/>
          <w:bCs/>
          <w:sz w:val="28"/>
          <w:szCs w:val="28"/>
          <w:u w:val="single"/>
          <w:rtl/>
        </w:rPr>
        <w:fldChar w:fldCharType="begin"/>
      </w:r>
      <w:r>
        <w:rPr>
          <w:b/>
          <w:bCs/>
          <w:sz w:val="28"/>
          <w:szCs w:val="28"/>
          <w:u w:val="single"/>
          <w:rtl/>
        </w:rPr>
        <w:instrText xml:space="preserve"> </w:instrText>
      </w:r>
      <w:r>
        <w:rPr>
          <w:b/>
          <w:bCs/>
          <w:sz w:val="28"/>
          <w:szCs w:val="28"/>
          <w:u w:val="single"/>
        </w:rPr>
        <w:instrText>SEQ</w:instrText>
      </w:r>
      <w:r>
        <w:rPr>
          <w:b/>
          <w:bCs/>
          <w:sz w:val="28"/>
          <w:szCs w:val="28"/>
          <w:u w:val="single"/>
          <w:rtl/>
        </w:rPr>
        <w:instrText xml:space="preserve"> صورة \* </w:instrText>
      </w:r>
      <w:r>
        <w:rPr>
          <w:b/>
          <w:bCs/>
          <w:sz w:val="28"/>
          <w:szCs w:val="28"/>
          <w:u w:val="single"/>
        </w:rPr>
        <w:instrText>ARABIC</w:instrText>
      </w:r>
      <w:r>
        <w:rPr>
          <w:b/>
          <w:bCs/>
          <w:sz w:val="28"/>
          <w:szCs w:val="28"/>
          <w:u w:val="single"/>
          <w:rtl/>
        </w:rPr>
        <w:instrText xml:space="preserve"> </w:instrText>
      </w:r>
      <w:r>
        <w:rPr>
          <w:b/>
          <w:bCs/>
          <w:sz w:val="28"/>
          <w:szCs w:val="28"/>
          <w:u w:val="single"/>
          <w:rtl/>
        </w:rPr>
        <w:fldChar w:fldCharType="separate"/>
      </w:r>
      <w:r>
        <w:rPr>
          <w:b/>
          <w:bCs/>
          <w:sz w:val="28"/>
          <w:szCs w:val="28"/>
          <w:u w:val="single"/>
          <w:rtl/>
        </w:rPr>
        <w:t>1</w:t>
      </w:r>
      <w:r>
        <w:rPr>
          <w:b/>
          <w:bCs/>
          <w:sz w:val="28"/>
          <w:szCs w:val="28"/>
          <w:u w:val="single"/>
          <w:rtl/>
        </w:rPr>
        <w:fldChar w:fldCharType="end"/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>
        <w:rPr>
          <w:rFonts w:hint="cs"/>
          <w:b/>
          <w:bCs/>
          <w:sz w:val="28"/>
          <w:szCs w:val="28"/>
          <w:u w:val="single"/>
          <w:rtl/>
        </w:rPr>
        <w:t>محطة</w:t>
      </w:r>
      <w:r w:rsidR="00457882">
        <w:rPr>
          <w:b/>
          <w:bCs/>
          <w:sz w:val="28"/>
          <w:szCs w:val="28"/>
          <w:u w:val="single"/>
        </w:rPr>
        <w:t xml:space="preserve"> </w:t>
      </w:r>
      <w:bookmarkStart w:id="12" w:name="Site_0"/>
      <w:bookmarkEnd w:id="12"/>
      <w:r>
        <w:rPr>
          <w:rFonts w:hint="cs"/>
          <w:b/>
          <w:bCs/>
          <w:sz w:val="28"/>
          <w:szCs w:val="28"/>
          <w:u w:val="single"/>
          <w:rtl/>
        </w:rPr>
        <w:t xml:space="preserve"> رقم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قطاع</w:t>
      </w:r>
      <w:bookmarkStart w:id="13" w:name="Site0_sector0"/>
      <w:bookmarkStart w:id="14" w:name="_GoBack"/>
      <w:bookmarkEnd w:id="13"/>
      <w:bookmarkEnd w:id="14"/>
      <w:r w:rsidR="00457882">
        <w:rPr>
          <w:b/>
          <w:bCs/>
          <w:sz w:val="28"/>
          <w:szCs w:val="28"/>
          <w:u w:val="single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:rsidR="00AF4310" w:rsidRDefault="00AF4310">
      <w:pPr>
        <w:bidi/>
        <w:rPr>
          <w:rtl/>
        </w:rPr>
      </w:pPr>
    </w:p>
    <w:p w:rsidR="00AF4310" w:rsidRDefault="00AF4310">
      <w:pPr>
        <w:bidi/>
        <w:rPr>
          <w:lang w:bidi="ar-EG"/>
        </w:rPr>
      </w:pPr>
    </w:p>
    <w:sectPr w:rsidR="00AF4310">
      <w:headerReference w:type="default" r:id="rId8"/>
      <w:footerReference w:type="default" r:id="rId9"/>
      <w:pgSz w:w="12240" w:h="15840"/>
      <w:pgMar w:top="1440" w:right="81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64A8" w:rsidRDefault="005964A8">
      <w:pPr>
        <w:spacing w:line="240" w:lineRule="auto"/>
      </w:pPr>
      <w:r>
        <w:separator/>
      </w:r>
    </w:p>
  </w:endnote>
  <w:endnote w:type="continuationSeparator" w:id="0">
    <w:p w:rsidR="005964A8" w:rsidRDefault="005964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47729897"/>
      <w:docPartObj>
        <w:docPartGallery w:val="AutoText"/>
      </w:docPartObj>
    </w:sdtPr>
    <w:sdtEndPr/>
    <w:sdtContent>
      <w:sdt>
        <w:sdtPr>
          <w:id w:val="-1516455445"/>
          <w:docPartObj>
            <w:docPartGallery w:val="AutoText"/>
          </w:docPartObj>
        </w:sdtPr>
        <w:sdtEndPr/>
        <w:sdtContent>
          <w:p w:rsidR="00AF4310" w:rsidRDefault="000B2461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F4310" w:rsidRDefault="000B2461">
    <w:pPr>
      <w:pStyle w:val="Footer"/>
      <w:jc w:val="right"/>
      <w:rPr>
        <w:rFonts w:asciiTheme="majorBidi" w:hAnsiTheme="majorBidi" w:cstheme="majorBidi"/>
        <w:b/>
        <w:bCs/>
        <w:sz w:val="24"/>
        <w:szCs w:val="24"/>
        <w:rtl/>
        <w:lang w:bidi="ar-EG"/>
      </w:rPr>
    </w:pPr>
    <w:r>
      <w:rPr>
        <w:rFonts w:asciiTheme="majorBidi" w:hAnsiTheme="majorBidi" w:cstheme="majorBidi" w:hint="cs"/>
        <w:b/>
        <w:bCs/>
        <w:sz w:val="24"/>
        <w:szCs w:val="24"/>
        <w:rtl/>
        <w:lang w:bidi="ar-EG"/>
      </w:rPr>
      <w:t>الإدارة المركزية لمراقبة الترددات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64A8" w:rsidRDefault="005964A8">
      <w:pPr>
        <w:spacing w:after="0"/>
      </w:pPr>
      <w:r>
        <w:separator/>
      </w:r>
    </w:p>
  </w:footnote>
  <w:footnote w:type="continuationSeparator" w:id="0">
    <w:p w:rsidR="005964A8" w:rsidRDefault="005964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4310" w:rsidRDefault="000B246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-533400</wp:posOffset>
          </wp:positionH>
          <wp:positionV relativeFrom="paragraph">
            <wp:posOffset>-76200</wp:posOffset>
          </wp:positionV>
          <wp:extent cx="1333500" cy="476250"/>
          <wp:effectExtent l="0" t="0" r="0" b="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F4310" w:rsidRDefault="00AF4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C08CA"/>
    <w:multiLevelType w:val="multilevel"/>
    <w:tmpl w:val="083C08CA"/>
    <w:lvl w:ilvl="0">
      <w:start w:val="1"/>
      <w:numFmt w:val="decimal"/>
      <w:lvlText w:val="%1."/>
      <w:lvlJc w:val="left"/>
      <w:pPr>
        <w:ind w:left="360" w:hanging="360"/>
      </w:pPr>
      <w:rPr>
        <w:lang w:bidi="ar-EG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E4F"/>
    <w:rsid w:val="000135CD"/>
    <w:rsid w:val="00073850"/>
    <w:rsid w:val="000B2461"/>
    <w:rsid w:val="000C6764"/>
    <w:rsid w:val="0010318A"/>
    <w:rsid w:val="00134890"/>
    <w:rsid w:val="001361C6"/>
    <w:rsid w:val="00173C4A"/>
    <w:rsid w:val="0019717B"/>
    <w:rsid w:val="001A3EE8"/>
    <w:rsid w:val="001F4CAD"/>
    <w:rsid w:val="00236D79"/>
    <w:rsid w:val="00240C83"/>
    <w:rsid w:val="002A6560"/>
    <w:rsid w:val="002D2E80"/>
    <w:rsid w:val="002E02FB"/>
    <w:rsid w:val="002F15B6"/>
    <w:rsid w:val="00306EC8"/>
    <w:rsid w:val="003372B8"/>
    <w:rsid w:val="00372E4F"/>
    <w:rsid w:val="0037641A"/>
    <w:rsid w:val="00387907"/>
    <w:rsid w:val="003A4348"/>
    <w:rsid w:val="0041275A"/>
    <w:rsid w:val="00457882"/>
    <w:rsid w:val="00530689"/>
    <w:rsid w:val="0054022E"/>
    <w:rsid w:val="005708BF"/>
    <w:rsid w:val="005964A8"/>
    <w:rsid w:val="005E3CE2"/>
    <w:rsid w:val="005F0017"/>
    <w:rsid w:val="00650EA5"/>
    <w:rsid w:val="006950B7"/>
    <w:rsid w:val="006A60D7"/>
    <w:rsid w:val="006E3904"/>
    <w:rsid w:val="006F5E9E"/>
    <w:rsid w:val="007307B3"/>
    <w:rsid w:val="007D5D87"/>
    <w:rsid w:val="00805B35"/>
    <w:rsid w:val="00855DF5"/>
    <w:rsid w:val="00876A77"/>
    <w:rsid w:val="008835B7"/>
    <w:rsid w:val="0089115A"/>
    <w:rsid w:val="008A0B57"/>
    <w:rsid w:val="008A7E81"/>
    <w:rsid w:val="008D5AFA"/>
    <w:rsid w:val="00933DEA"/>
    <w:rsid w:val="009372C7"/>
    <w:rsid w:val="00947D66"/>
    <w:rsid w:val="0096616C"/>
    <w:rsid w:val="009C0917"/>
    <w:rsid w:val="009E5140"/>
    <w:rsid w:val="009E5857"/>
    <w:rsid w:val="00A434FB"/>
    <w:rsid w:val="00A868DF"/>
    <w:rsid w:val="00A91F3F"/>
    <w:rsid w:val="00AF4310"/>
    <w:rsid w:val="00B71792"/>
    <w:rsid w:val="00BD7102"/>
    <w:rsid w:val="00C63152"/>
    <w:rsid w:val="00CB1264"/>
    <w:rsid w:val="00CE125A"/>
    <w:rsid w:val="00D15CD9"/>
    <w:rsid w:val="00D70C43"/>
    <w:rsid w:val="00D84FBA"/>
    <w:rsid w:val="00D913DD"/>
    <w:rsid w:val="00DA487F"/>
    <w:rsid w:val="00DB05CE"/>
    <w:rsid w:val="00DD2218"/>
    <w:rsid w:val="00DE57BF"/>
    <w:rsid w:val="00E45F77"/>
    <w:rsid w:val="00E54145"/>
    <w:rsid w:val="00E73566"/>
    <w:rsid w:val="00E759AC"/>
    <w:rsid w:val="00E91EBB"/>
    <w:rsid w:val="00ED1D4A"/>
    <w:rsid w:val="00EF1FAC"/>
    <w:rsid w:val="00F26811"/>
    <w:rsid w:val="00F46253"/>
    <w:rsid w:val="00F53433"/>
    <w:rsid w:val="00F640F5"/>
    <w:rsid w:val="00F76167"/>
    <w:rsid w:val="00F772E3"/>
    <w:rsid w:val="00F96046"/>
    <w:rsid w:val="00FC6564"/>
    <w:rsid w:val="00FC6D2F"/>
    <w:rsid w:val="0CAD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4623B"/>
  <w15:docId w15:val="{8CD223FD-FC26-4694-A6B3-BDDE5DFF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D82E1-1B77-4A01-AC50-E242EF9FB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Maher. Ezzat; Ahmed Sameh Ismael; Karim Mohamed Magdy Swaillem; AYMAN Mohamed Hamdy Abd El-Rahman; Mohamed Zenhom Gonem; Eslam Mohamed Kamal</dc:creator>
  <cp:lastModifiedBy>Ahmed Sameh Ismael</cp:lastModifiedBy>
  <cp:revision>9</cp:revision>
  <cp:lastPrinted>2021-02-28T10:17:00Z</cp:lastPrinted>
  <dcterms:created xsi:type="dcterms:W3CDTF">2023-06-22T05:21:00Z</dcterms:created>
  <dcterms:modified xsi:type="dcterms:W3CDTF">2023-06-25T07:45:00Z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2BC0C609202E48238C094B1240345B28</vt:lpwstr>
  </property>
</Properties>
</file>