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23EB7" w14:textId="480D0F15" w:rsidR="00A167C2" w:rsidRDefault="30E8BA6F" w:rsidP="07E9740B">
      <w:pPr>
        <w:jc w:val="center"/>
        <w:rPr>
          <w:rFonts w:ascii="Calibri" w:eastAsia="Calibri" w:hAnsi="Calibri" w:cs="Calibri"/>
          <w:sz w:val="56"/>
          <w:szCs w:val="56"/>
          <w:u w:val="single"/>
        </w:rPr>
      </w:pPr>
      <w:r w:rsidRPr="07E9740B">
        <w:rPr>
          <w:rFonts w:ascii="Calibri" w:eastAsia="Calibri" w:hAnsi="Calibri" w:cs="Calibri"/>
          <w:b/>
          <w:bCs/>
          <w:sz w:val="56"/>
          <w:szCs w:val="56"/>
          <w:u w:val="single"/>
          <w:lang w:val="en-GB"/>
        </w:rPr>
        <w:t>TABLE OF CONTENTS</w:t>
      </w:r>
    </w:p>
    <w:sdt>
      <w:sdtPr>
        <w:id w:val="-8662893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18763985" w14:textId="64D2ACE6" w:rsidR="00FC0C5C" w:rsidRDefault="00FC0C5C">
          <w:pPr>
            <w:pStyle w:val="TOCHeading"/>
          </w:pPr>
          <w:r>
            <w:t>Table of Contents</w:t>
          </w:r>
        </w:p>
        <w:p w14:paraId="790C5B90" w14:textId="63F58AC3" w:rsidR="00690883" w:rsidRDefault="00FC0C5C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542817" w:history="1">
            <w:r w:rsidR="00690883" w:rsidRPr="006F728A">
              <w:rPr>
                <w:rStyle w:val="Hyperlink"/>
                <w:rFonts w:eastAsia="Calibri"/>
                <w:noProof/>
                <w:lang w:val="en-GB"/>
              </w:rPr>
              <w:t>Application outline</w:t>
            </w:r>
            <w:r w:rsidR="00690883">
              <w:rPr>
                <w:noProof/>
                <w:webHidden/>
              </w:rPr>
              <w:tab/>
            </w:r>
            <w:r w:rsidR="00690883">
              <w:rPr>
                <w:noProof/>
                <w:webHidden/>
              </w:rPr>
              <w:fldChar w:fldCharType="begin"/>
            </w:r>
            <w:r w:rsidR="00690883">
              <w:rPr>
                <w:noProof/>
                <w:webHidden/>
              </w:rPr>
              <w:instrText xml:space="preserve"> PAGEREF _Toc153542817 \h </w:instrText>
            </w:r>
            <w:r w:rsidR="00690883">
              <w:rPr>
                <w:noProof/>
                <w:webHidden/>
              </w:rPr>
            </w:r>
            <w:r w:rsidR="00690883">
              <w:rPr>
                <w:noProof/>
                <w:webHidden/>
              </w:rPr>
              <w:fldChar w:fldCharType="separate"/>
            </w:r>
            <w:r w:rsidR="00690883">
              <w:rPr>
                <w:noProof/>
                <w:webHidden/>
              </w:rPr>
              <w:t>1</w:t>
            </w:r>
            <w:r w:rsidR="00690883">
              <w:rPr>
                <w:noProof/>
                <w:webHidden/>
              </w:rPr>
              <w:fldChar w:fldCharType="end"/>
            </w:r>
          </w:hyperlink>
        </w:p>
        <w:p w14:paraId="6A21A409" w14:textId="593B081D" w:rsidR="00690883" w:rsidRDefault="00690883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3542818" w:history="1">
            <w:r w:rsidRPr="006F728A">
              <w:rPr>
                <w:rStyle w:val="Hyperlink"/>
                <w:rFonts w:eastAsia="Calibri"/>
                <w:noProof/>
                <w:lang w:val="en-GB"/>
              </w:rPr>
              <w:t>1.1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EEFDF" w14:textId="1C2BF844" w:rsidR="00690883" w:rsidRDefault="00690883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3542819" w:history="1">
            <w:r w:rsidRPr="006F728A">
              <w:rPr>
                <w:rStyle w:val="Hyperlink"/>
                <w:noProof/>
              </w:rPr>
              <w:t>Architecture and data model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5087E" w14:textId="192E3BF5" w:rsidR="00690883" w:rsidRDefault="00690883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3542820" w:history="1">
            <w:r w:rsidRPr="006F728A">
              <w:rPr>
                <w:rStyle w:val="Hyperlink"/>
                <w:rFonts w:eastAsia="Calibri"/>
                <w:noProof/>
                <w:lang w:val="en-GB"/>
              </w:rPr>
              <w:t>2.1 High-level 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39262" w14:textId="7834E0F2" w:rsidR="00690883" w:rsidRDefault="00690883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3542821" w:history="1">
            <w:r w:rsidRPr="006F728A">
              <w:rPr>
                <w:rStyle w:val="Hyperlink"/>
                <w:rFonts w:eastAsia="Calibri"/>
                <w:noProof/>
                <w:lang w:val="en-GB"/>
              </w:rPr>
              <w:t>2.2 Data Model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36D74" w14:textId="0E9342DF" w:rsidR="00690883" w:rsidRDefault="00690883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3542822" w:history="1">
            <w:r w:rsidRPr="006F728A">
              <w:rPr>
                <w:rStyle w:val="Hyperlink"/>
                <w:noProof/>
              </w:rPr>
              <w:t>2.3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AC94C" w14:textId="1FB79940" w:rsidR="00690883" w:rsidRDefault="00690883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3542823" w:history="1">
            <w:r w:rsidRPr="006F728A">
              <w:rPr>
                <w:rStyle w:val="Hyperlink"/>
                <w:noProof/>
              </w:rPr>
              <w:t>2.4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90707" w14:textId="267088FA" w:rsidR="00690883" w:rsidRDefault="00690883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3542824" w:history="1">
            <w:r w:rsidRPr="006F728A">
              <w:rPr>
                <w:rStyle w:val="Hyperlink"/>
                <w:noProof/>
              </w:rPr>
              <w:t>2.5 User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F8E01" w14:textId="52B716BF" w:rsidR="00690883" w:rsidRDefault="00690883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3542825" w:history="1">
            <w:r w:rsidRPr="006F728A">
              <w:rPr>
                <w:rStyle w:val="Hyperlink"/>
                <w:noProof/>
              </w:rPr>
              <w:t>2.6 Advanced Database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7B3E0" w14:textId="3669574F" w:rsidR="00690883" w:rsidRDefault="00690883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3542826" w:history="1">
            <w:r w:rsidRPr="006F728A">
              <w:rPr>
                <w:rStyle w:val="Hyperlink"/>
                <w:rFonts w:eastAsia="Calibri"/>
                <w:noProof/>
                <w:lang w:val="en-GB"/>
              </w:rPr>
              <w:t>3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96136" w14:textId="367C675A" w:rsidR="00FC0C5C" w:rsidRDefault="00FC0C5C">
          <w:r>
            <w:rPr>
              <w:b/>
              <w:bCs/>
              <w:noProof/>
            </w:rPr>
            <w:fldChar w:fldCharType="end"/>
          </w:r>
        </w:p>
      </w:sdtContent>
    </w:sdt>
    <w:p w14:paraId="08A0D141" w14:textId="5441E39D" w:rsidR="00B027C5" w:rsidRDefault="00B027C5" w:rsidP="00B027C5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GitHub Link: </w:t>
      </w:r>
      <w:r w:rsidRPr="00B027C5">
        <w:rPr>
          <w:rFonts w:ascii="Calibri" w:eastAsia="Calibri" w:hAnsi="Calibri" w:cs="Calibri"/>
          <w:sz w:val="36"/>
          <w:szCs w:val="36"/>
        </w:rPr>
        <w:t>https://github.com/Mo1054/Mini-Project</w:t>
      </w:r>
    </w:p>
    <w:p w14:paraId="042DFA42" w14:textId="0218C03F" w:rsidR="00A167C2" w:rsidRDefault="00A167C2" w:rsidP="07E9740B">
      <w:pPr>
        <w:rPr>
          <w:rFonts w:ascii="Calibri" w:eastAsia="Calibri" w:hAnsi="Calibri" w:cs="Calibri"/>
          <w:sz w:val="36"/>
          <w:szCs w:val="36"/>
          <w:lang w:val="en-GB"/>
        </w:rPr>
      </w:pPr>
    </w:p>
    <w:p w14:paraId="5257E8AA" w14:textId="5AF955B8" w:rsidR="00A167C2" w:rsidRDefault="00A167C2" w:rsidP="07E9740B">
      <w:pPr>
        <w:rPr>
          <w:rFonts w:ascii="Calibri" w:eastAsia="Calibri" w:hAnsi="Calibri" w:cs="Calibri"/>
          <w:sz w:val="36"/>
          <w:szCs w:val="36"/>
          <w:lang w:val="en-GB"/>
        </w:rPr>
      </w:pPr>
    </w:p>
    <w:p w14:paraId="4CC5E68A" w14:textId="475297B1" w:rsidR="00A167C2" w:rsidRDefault="1B4C4738" w:rsidP="00396125">
      <w:pPr>
        <w:pStyle w:val="Heading1"/>
        <w:rPr>
          <w:rFonts w:eastAsia="Calibri"/>
          <w:lang w:val="en-GB"/>
        </w:rPr>
      </w:pPr>
      <w:bookmarkStart w:id="0" w:name="_Toc153542817"/>
      <w:r w:rsidRPr="07E9740B">
        <w:rPr>
          <w:rFonts w:eastAsia="Calibri"/>
          <w:lang w:val="en-GB"/>
        </w:rPr>
        <w:t>Application outline</w:t>
      </w:r>
      <w:bookmarkEnd w:id="0"/>
    </w:p>
    <w:p w14:paraId="1D737B25" w14:textId="2951049C" w:rsidR="00A167C2" w:rsidRDefault="1B4C4738" w:rsidP="00396125">
      <w:pPr>
        <w:pStyle w:val="Heading2"/>
        <w:rPr>
          <w:rFonts w:eastAsia="Calibri"/>
          <w:lang w:val="en-GB"/>
        </w:rPr>
      </w:pPr>
      <w:bookmarkStart w:id="1" w:name="_Toc153542818"/>
      <w:r w:rsidRPr="07E9740B">
        <w:rPr>
          <w:rFonts w:eastAsia="Calibri"/>
          <w:lang w:val="en-GB"/>
        </w:rPr>
        <w:t>1.1 Concept</w:t>
      </w:r>
      <w:bookmarkEnd w:id="1"/>
    </w:p>
    <w:p w14:paraId="1534B79B" w14:textId="716B9EE7" w:rsidR="00A167C2" w:rsidRDefault="19903CC5" w:rsidP="07E9740B">
      <w:pPr>
        <w:rPr>
          <w:rFonts w:ascii="Calibri" w:eastAsia="Calibri" w:hAnsi="Calibri" w:cs="Calibri"/>
          <w:lang w:val="en-GB"/>
        </w:rPr>
      </w:pPr>
      <w:r w:rsidRPr="07E9740B">
        <w:rPr>
          <w:rFonts w:ascii="Calibri" w:eastAsia="Calibri" w:hAnsi="Calibri" w:cs="Calibri"/>
          <w:lang w:val="en-GB"/>
        </w:rPr>
        <w:t xml:space="preserve">Game Rating Web Application – </w:t>
      </w:r>
      <w:proofErr w:type="spellStart"/>
      <w:r w:rsidRPr="07E9740B">
        <w:rPr>
          <w:rFonts w:ascii="Calibri" w:eastAsia="Calibri" w:hAnsi="Calibri" w:cs="Calibri"/>
          <w:lang w:val="en-GB"/>
        </w:rPr>
        <w:t>RateThisGame</w:t>
      </w:r>
      <w:proofErr w:type="spellEnd"/>
    </w:p>
    <w:p w14:paraId="4370A001" w14:textId="792BBABE" w:rsidR="00A167C2" w:rsidRDefault="052BAA04" w:rsidP="07E9740B">
      <w:pPr>
        <w:rPr>
          <w:rFonts w:ascii="Calibri" w:eastAsia="Calibri" w:hAnsi="Calibri" w:cs="Calibri"/>
          <w:lang w:val="en-GB"/>
        </w:rPr>
      </w:pPr>
      <w:proofErr w:type="spellStart"/>
      <w:r w:rsidRPr="07E9740B">
        <w:rPr>
          <w:rFonts w:ascii="Calibri" w:eastAsia="Calibri" w:hAnsi="Calibri" w:cs="Calibri"/>
          <w:lang w:val="en-GB"/>
        </w:rPr>
        <w:t>RateThisGame</w:t>
      </w:r>
      <w:proofErr w:type="spellEnd"/>
      <w:r w:rsidRPr="07E9740B">
        <w:rPr>
          <w:rFonts w:ascii="Calibri" w:eastAsia="Calibri" w:hAnsi="Calibri" w:cs="Calibri"/>
          <w:lang w:val="en-GB"/>
        </w:rPr>
        <w:t xml:space="preserve"> is a dynamic web application designed for</w:t>
      </w:r>
      <w:r w:rsidR="0682B8BE" w:rsidRPr="07E9740B">
        <w:rPr>
          <w:rFonts w:ascii="Calibri" w:eastAsia="Calibri" w:hAnsi="Calibri" w:cs="Calibri"/>
          <w:lang w:val="en-GB"/>
        </w:rPr>
        <w:t xml:space="preserve"> users who wish to discover, rate, and review video games with minimal effort. </w:t>
      </w:r>
      <w:r w:rsidR="0291D2A0" w:rsidRPr="07E9740B">
        <w:rPr>
          <w:rFonts w:ascii="Calibri" w:eastAsia="Calibri" w:hAnsi="Calibri" w:cs="Calibri"/>
          <w:lang w:val="en-GB"/>
        </w:rPr>
        <w:t>Like</w:t>
      </w:r>
      <w:r w:rsidR="0682B8BE" w:rsidRPr="07E9740B">
        <w:rPr>
          <w:rFonts w:ascii="Calibri" w:eastAsia="Calibri" w:hAnsi="Calibri" w:cs="Calibri"/>
          <w:lang w:val="en-GB"/>
        </w:rPr>
        <w:t xml:space="preserve"> rotten tomatoes and </w:t>
      </w:r>
      <w:r w:rsidR="7ACCFD23" w:rsidRPr="07E9740B">
        <w:rPr>
          <w:rFonts w:ascii="Calibri" w:eastAsia="Calibri" w:hAnsi="Calibri" w:cs="Calibri"/>
          <w:lang w:val="en-GB"/>
        </w:rPr>
        <w:t>IMDB</w:t>
      </w:r>
      <w:r w:rsidR="061A1105" w:rsidRPr="07E9740B">
        <w:rPr>
          <w:rFonts w:ascii="Calibri" w:eastAsia="Calibri" w:hAnsi="Calibri" w:cs="Calibri"/>
          <w:lang w:val="en-GB"/>
        </w:rPr>
        <w:t xml:space="preserve"> </w:t>
      </w:r>
      <w:r w:rsidR="0682B8BE" w:rsidRPr="07E9740B">
        <w:rPr>
          <w:rFonts w:ascii="Calibri" w:eastAsia="Calibri" w:hAnsi="Calibri" w:cs="Calibri"/>
          <w:lang w:val="en-GB"/>
        </w:rPr>
        <w:t xml:space="preserve">the web </w:t>
      </w:r>
      <w:r w:rsidR="2B18B672" w:rsidRPr="07E9740B">
        <w:rPr>
          <w:rFonts w:ascii="Calibri" w:eastAsia="Calibri" w:hAnsi="Calibri" w:cs="Calibri"/>
          <w:lang w:val="en-GB"/>
        </w:rPr>
        <w:t>application</w:t>
      </w:r>
      <w:r w:rsidR="6E48CDE5" w:rsidRPr="07E9740B">
        <w:rPr>
          <w:rFonts w:ascii="Calibri" w:eastAsia="Calibri" w:hAnsi="Calibri" w:cs="Calibri"/>
          <w:lang w:val="en-GB"/>
        </w:rPr>
        <w:t xml:space="preserve"> will </w:t>
      </w:r>
      <w:r w:rsidR="36A17394" w:rsidRPr="07E9740B">
        <w:rPr>
          <w:rFonts w:ascii="Calibri" w:eastAsia="Calibri" w:hAnsi="Calibri" w:cs="Calibri"/>
          <w:lang w:val="en-GB"/>
        </w:rPr>
        <w:t xml:space="preserve">provide users with </w:t>
      </w:r>
      <w:r w:rsidR="44BEF636" w:rsidRPr="07E9740B">
        <w:rPr>
          <w:rFonts w:ascii="Calibri" w:eastAsia="Calibri" w:hAnsi="Calibri" w:cs="Calibri"/>
          <w:lang w:val="en-GB"/>
        </w:rPr>
        <w:t xml:space="preserve">the ability to </w:t>
      </w:r>
      <w:r w:rsidR="36A17394" w:rsidRPr="07E9740B">
        <w:rPr>
          <w:rFonts w:ascii="Calibri" w:eastAsia="Calibri" w:hAnsi="Calibri" w:cs="Calibri"/>
          <w:lang w:val="en-GB"/>
        </w:rPr>
        <w:t xml:space="preserve">add their </w:t>
      </w:r>
      <w:r w:rsidR="3BA73583" w:rsidRPr="07E9740B">
        <w:rPr>
          <w:rFonts w:ascii="Calibri" w:eastAsia="Calibri" w:hAnsi="Calibri" w:cs="Calibri"/>
          <w:lang w:val="en-GB"/>
        </w:rPr>
        <w:t xml:space="preserve">own </w:t>
      </w:r>
      <w:r w:rsidR="36A17394" w:rsidRPr="07E9740B">
        <w:rPr>
          <w:rFonts w:ascii="Calibri" w:eastAsia="Calibri" w:hAnsi="Calibri" w:cs="Calibri"/>
          <w:lang w:val="en-GB"/>
        </w:rPr>
        <w:t>opinion on a particular game</w:t>
      </w:r>
      <w:r w:rsidR="7F7D75A2" w:rsidRPr="07E9740B">
        <w:rPr>
          <w:rFonts w:ascii="Calibri" w:eastAsia="Calibri" w:hAnsi="Calibri" w:cs="Calibri"/>
          <w:lang w:val="en-GB"/>
        </w:rPr>
        <w:t xml:space="preserve">. </w:t>
      </w:r>
      <w:r w:rsidR="2E977EBB" w:rsidRPr="07E9740B">
        <w:rPr>
          <w:rFonts w:ascii="Calibri" w:eastAsia="Calibri" w:hAnsi="Calibri" w:cs="Calibri"/>
          <w:lang w:val="en-GB"/>
        </w:rPr>
        <w:t xml:space="preserve">The users of the website </w:t>
      </w:r>
      <w:r w:rsidR="78842AAC" w:rsidRPr="07E9740B">
        <w:rPr>
          <w:rFonts w:ascii="Calibri" w:eastAsia="Calibri" w:hAnsi="Calibri" w:cs="Calibri"/>
          <w:lang w:val="en-GB"/>
        </w:rPr>
        <w:t>will be</w:t>
      </w:r>
      <w:r w:rsidR="2E977EBB" w:rsidRPr="07E9740B">
        <w:rPr>
          <w:rFonts w:ascii="Calibri" w:eastAsia="Calibri" w:hAnsi="Calibri" w:cs="Calibri"/>
          <w:lang w:val="en-GB"/>
        </w:rPr>
        <w:t xml:space="preserve"> able to make inform</w:t>
      </w:r>
      <w:r w:rsidR="00D64A79">
        <w:rPr>
          <w:rFonts w:ascii="Calibri" w:eastAsia="Calibri" w:hAnsi="Calibri" w:cs="Calibri"/>
          <w:lang w:val="en-GB"/>
        </w:rPr>
        <w:t>ed</w:t>
      </w:r>
      <w:r w:rsidR="2E977EBB" w:rsidRPr="07E9740B">
        <w:rPr>
          <w:rFonts w:ascii="Calibri" w:eastAsia="Calibri" w:hAnsi="Calibri" w:cs="Calibri"/>
          <w:lang w:val="en-GB"/>
        </w:rPr>
        <w:t xml:space="preserve"> decisions based on the ratings of </w:t>
      </w:r>
      <w:r w:rsidR="536216B9" w:rsidRPr="07E9740B">
        <w:rPr>
          <w:rFonts w:ascii="Calibri" w:eastAsia="Calibri" w:hAnsi="Calibri" w:cs="Calibri"/>
          <w:lang w:val="en-GB"/>
        </w:rPr>
        <w:t xml:space="preserve">the </w:t>
      </w:r>
      <w:r w:rsidR="2E977EBB" w:rsidRPr="07E9740B">
        <w:rPr>
          <w:rFonts w:ascii="Calibri" w:eastAsia="Calibri" w:hAnsi="Calibri" w:cs="Calibri"/>
          <w:lang w:val="en-GB"/>
        </w:rPr>
        <w:t xml:space="preserve">games on the website. The rating system will work on a </w:t>
      </w:r>
      <w:r w:rsidR="46284021" w:rsidRPr="07E9740B">
        <w:rPr>
          <w:rFonts w:ascii="Calibri" w:eastAsia="Calibri" w:hAnsi="Calibri" w:cs="Calibri"/>
          <w:lang w:val="en-GB"/>
        </w:rPr>
        <w:t>5-star</w:t>
      </w:r>
      <w:r w:rsidR="2E977EBB" w:rsidRPr="07E9740B">
        <w:rPr>
          <w:rFonts w:ascii="Calibri" w:eastAsia="Calibri" w:hAnsi="Calibri" w:cs="Calibri"/>
          <w:lang w:val="en-GB"/>
        </w:rPr>
        <w:t xml:space="preserve"> rating metric where users will be able to choose</w:t>
      </w:r>
      <w:r w:rsidR="4C8ED685" w:rsidRPr="07E9740B">
        <w:rPr>
          <w:rFonts w:ascii="Calibri" w:eastAsia="Calibri" w:hAnsi="Calibri" w:cs="Calibri"/>
          <w:lang w:val="en-GB"/>
        </w:rPr>
        <w:t xml:space="preserve"> </w:t>
      </w:r>
      <w:r w:rsidR="2889FEF9" w:rsidRPr="07E9740B">
        <w:rPr>
          <w:rFonts w:ascii="Calibri" w:eastAsia="Calibri" w:hAnsi="Calibri" w:cs="Calibri"/>
          <w:lang w:val="en-GB"/>
        </w:rPr>
        <w:t>between 1</w:t>
      </w:r>
      <w:r w:rsidR="2E977EBB" w:rsidRPr="07E9740B">
        <w:rPr>
          <w:rFonts w:ascii="Calibri" w:eastAsia="Calibri" w:hAnsi="Calibri" w:cs="Calibri"/>
          <w:lang w:val="en-GB"/>
        </w:rPr>
        <w:t xml:space="preserve"> star and 5 stars. U</w:t>
      </w:r>
      <w:r w:rsidR="0DE9F154" w:rsidRPr="07E9740B">
        <w:rPr>
          <w:rFonts w:ascii="Calibri" w:eastAsia="Calibri" w:hAnsi="Calibri" w:cs="Calibri"/>
          <w:lang w:val="en-GB"/>
        </w:rPr>
        <w:t>sers will be able to log in then add their own</w:t>
      </w:r>
      <w:r w:rsidR="2415B1BD" w:rsidRPr="07E9740B">
        <w:rPr>
          <w:rFonts w:ascii="Calibri" w:eastAsia="Calibri" w:hAnsi="Calibri" w:cs="Calibri"/>
          <w:lang w:val="en-GB"/>
        </w:rPr>
        <w:t xml:space="preserve"> personal</w:t>
      </w:r>
      <w:r w:rsidR="0DE9F154" w:rsidRPr="07E9740B">
        <w:rPr>
          <w:rFonts w:ascii="Calibri" w:eastAsia="Calibri" w:hAnsi="Calibri" w:cs="Calibri"/>
          <w:lang w:val="en-GB"/>
        </w:rPr>
        <w:t xml:space="preserve"> </w:t>
      </w:r>
      <w:r w:rsidR="7919D4BA" w:rsidRPr="07E9740B">
        <w:rPr>
          <w:rFonts w:ascii="Calibri" w:eastAsia="Calibri" w:hAnsi="Calibri" w:cs="Calibri"/>
          <w:lang w:val="en-GB"/>
        </w:rPr>
        <w:t>favourite</w:t>
      </w:r>
      <w:r w:rsidR="0DE9F154" w:rsidRPr="07E9740B">
        <w:rPr>
          <w:rFonts w:ascii="Calibri" w:eastAsia="Calibri" w:hAnsi="Calibri" w:cs="Calibri"/>
          <w:lang w:val="en-GB"/>
        </w:rPr>
        <w:t xml:space="preserve"> games that will </w:t>
      </w:r>
      <w:r w:rsidR="182CBEF9" w:rsidRPr="07E9740B">
        <w:rPr>
          <w:rFonts w:ascii="Calibri" w:eastAsia="Calibri" w:hAnsi="Calibri" w:cs="Calibri"/>
          <w:lang w:val="en-GB"/>
        </w:rPr>
        <w:t>be rated</w:t>
      </w:r>
      <w:r w:rsidR="08452081" w:rsidRPr="07E9740B">
        <w:rPr>
          <w:rFonts w:ascii="Calibri" w:eastAsia="Calibri" w:hAnsi="Calibri" w:cs="Calibri"/>
          <w:lang w:val="en-GB"/>
        </w:rPr>
        <w:t xml:space="preserve"> by other users. </w:t>
      </w:r>
      <w:r w:rsidR="0B6A6D4A" w:rsidRPr="07E9740B">
        <w:rPr>
          <w:rFonts w:ascii="Calibri" w:eastAsia="Calibri" w:hAnsi="Calibri" w:cs="Calibri"/>
          <w:lang w:val="en-GB"/>
        </w:rPr>
        <w:t xml:space="preserve"> Users will be required to log in via their </w:t>
      </w:r>
      <w:r w:rsidR="030EFC06" w:rsidRPr="07E9740B">
        <w:rPr>
          <w:rFonts w:ascii="Calibri" w:eastAsia="Calibri" w:hAnsi="Calibri" w:cs="Calibri"/>
          <w:lang w:val="en-GB"/>
        </w:rPr>
        <w:t>email and passwords</w:t>
      </w:r>
      <w:r w:rsidR="0B6A6D4A" w:rsidRPr="07E9740B">
        <w:rPr>
          <w:rFonts w:ascii="Calibri" w:eastAsia="Calibri" w:hAnsi="Calibri" w:cs="Calibri"/>
          <w:lang w:val="en-GB"/>
        </w:rPr>
        <w:t xml:space="preserve"> to leave a rating</w:t>
      </w:r>
      <w:r w:rsidR="71E4D103" w:rsidRPr="07E9740B">
        <w:rPr>
          <w:rFonts w:ascii="Calibri" w:eastAsia="Calibri" w:hAnsi="Calibri" w:cs="Calibri"/>
          <w:lang w:val="en-GB"/>
        </w:rPr>
        <w:t xml:space="preserve"> or</w:t>
      </w:r>
      <w:r w:rsidR="789D5FAD" w:rsidRPr="07E9740B">
        <w:rPr>
          <w:rFonts w:ascii="Calibri" w:eastAsia="Calibri" w:hAnsi="Calibri" w:cs="Calibri"/>
          <w:lang w:val="en-GB"/>
        </w:rPr>
        <w:t xml:space="preserve"> a</w:t>
      </w:r>
      <w:r w:rsidR="71E4D103" w:rsidRPr="07E9740B">
        <w:rPr>
          <w:rFonts w:ascii="Calibri" w:eastAsia="Calibri" w:hAnsi="Calibri" w:cs="Calibri"/>
          <w:lang w:val="en-GB"/>
        </w:rPr>
        <w:t xml:space="preserve"> review.  </w:t>
      </w:r>
    </w:p>
    <w:p w14:paraId="3E321585" w14:textId="0FEA50C7" w:rsidR="00A167C2" w:rsidRDefault="4DEE7B21" w:rsidP="07E9740B">
      <w:pPr>
        <w:rPr>
          <w:rFonts w:ascii="Calibri" w:eastAsia="Calibri" w:hAnsi="Calibri" w:cs="Calibri"/>
          <w:lang w:val="en-GB"/>
        </w:rPr>
      </w:pPr>
      <w:r w:rsidRPr="07E9740B">
        <w:rPr>
          <w:rFonts w:ascii="Calibri" w:eastAsia="Calibri" w:hAnsi="Calibri" w:cs="Calibri"/>
          <w:b/>
          <w:bCs/>
          <w:lang w:val="en-GB"/>
        </w:rPr>
        <w:t>1.2 Project Scope</w:t>
      </w:r>
    </w:p>
    <w:p w14:paraId="50F9C09E" w14:textId="7DE84404" w:rsidR="00A167C2" w:rsidRDefault="2DCEC52B" w:rsidP="07E9740B">
      <w:pPr>
        <w:rPr>
          <w:rFonts w:ascii="Calibri" w:eastAsia="Calibri" w:hAnsi="Calibri" w:cs="Calibri"/>
          <w:b/>
          <w:bCs/>
          <w:lang w:val="en-GB"/>
        </w:rPr>
      </w:pPr>
      <w:r w:rsidRPr="07E9740B">
        <w:rPr>
          <w:rFonts w:ascii="Calibri" w:eastAsia="Calibri" w:hAnsi="Calibri" w:cs="Calibri"/>
          <w:b/>
          <w:bCs/>
          <w:lang w:val="en-GB"/>
        </w:rPr>
        <w:t xml:space="preserve"> Key Features:</w:t>
      </w:r>
    </w:p>
    <w:p w14:paraId="4DF538FD" w14:textId="6B7E881A" w:rsidR="00A167C2" w:rsidRDefault="2DCEC52B" w:rsidP="07E9740B">
      <w:pPr>
        <w:pStyle w:val="ListParagraph"/>
        <w:numPr>
          <w:ilvl w:val="0"/>
          <w:numId w:val="2"/>
        </w:numPr>
        <w:rPr>
          <w:rFonts w:ascii="Calibri Light" w:hAnsi="Calibri Light"/>
          <w:color w:val="2F5496" w:themeColor="accent1" w:themeShade="BF"/>
          <w:sz w:val="26"/>
          <w:szCs w:val="26"/>
          <w:lang w:val="en-GB"/>
        </w:rPr>
      </w:pPr>
      <w:r w:rsidRPr="07E9740B">
        <w:rPr>
          <w:b/>
          <w:bCs/>
          <w:lang w:val="en-GB"/>
        </w:rPr>
        <w:t>Game Ratings and Reviews:</w:t>
      </w:r>
      <w:r w:rsidRPr="07E9740B">
        <w:rPr>
          <w:lang w:val="en-GB"/>
        </w:rPr>
        <w:t xml:space="preserve"> Rate and review games to help users make informed choices and uncover hidden gems.</w:t>
      </w:r>
    </w:p>
    <w:p w14:paraId="4D705723" w14:textId="406AA79B" w:rsidR="00A167C2" w:rsidRDefault="2DCEC52B" w:rsidP="07E9740B">
      <w:pPr>
        <w:pStyle w:val="ListParagraph"/>
        <w:numPr>
          <w:ilvl w:val="0"/>
          <w:numId w:val="2"/>
        </w:numPr>
        <w:rPr>
          <w:rFonts w:ascii="Calibri Light" w:hAnsi="Calibri Light"/>
          <w:color w:val="2F5496" w:themeColor="accent1" w:themeShade="BF"/>
          <w:sz w:val="26"/>
          <w:szCs w:val="26"/>
          <w:lang w:val="en-GB"/>
        </w:rPr>
      </w:pPr>
      <w:r w:rsidRPr="07E9740B">
        <w:rPr>
          <w:b/>
          <w:bCs/>
          <w:lang w:val="en-GB"/>
        </w:rPr>
        <w:lastRenderedPageBreak/>
        <w:t>Personalized Recommendations:</w:t>
      </w:r>
      <w:r w:rsidRPr="07E9740B">
        <w:rPr>
          <w:lang w:val="en-GB"/>
        </w:rPr>
        <w:t xml:space="preserve"> Discover new titles tailored to your preferences based on your ratings and interactions.</w:t>
      </w:r>
    </w:p>
    <w:p w14:paraId="77DD60E1" w14:textId="334721BF" w:rsidR="00A167C2" w:rsidRDefault="2DCEC52B" w:rsidP="07E9740B">
      <w:pPr>
        <w:pStyle w:val="ListParagraph"/>
        <w:numPr>
          <w:ilvl w:val="0"/>
          <w:numId w:val="2"/>
        </w:numPr>
        <w:rPr>
          <w:rFonts w:ascii="Calibri Light" w:hAnsi="Calibri Light"/>
          <w:color w:val="2F5496" w:themeColor="accent1" w:themeShade="BF"/>
          <w:sz w:val="26"/>
          <w:szCs w:val="26"/>
          <w:lang w:val="en-GB"/>
        </w:rPr>
      </w:pPr>
      <w:r w:rsidRPr="07E9740B">
        <w:rPr>
          <w:b/>
          <w:bCs/>
          <w:lang w:val="en-GB"/>
        </w:rPr>
        <w:t>User-Generated Content:</w:t>
      </w:r>
      <w:r w:rsidRPr="07E9740B">
        <w:rPr>
          <w:lang w:val="en-GB"/>
        </w:rPr>
        <w:t xml:space="preserve"> Contribute to the gaming community by adding games and sharing your insights.</w:t>
      </w:r>
    </w:p>
    <w:p w14:paraId="2D048F6E" w14:textId="5334CF36" w:rsidR="00A167C2" w:rsidRDefault="2DCEC52B" w:rsidP="07E9740B">
      <w:pPr>
        <w:pStyle w:val="ListParagraph"/>
        <w:numPr>
          <w:ilvl w:val="0"/>
          <w:numId w:val="2"/>
        </w:numPr>
        <w:rPr>
          <w:rFonts w:ascii="Calibri Light" w:hAnsi="Calibri Light"/>
          <w:color w:val="2F5496" w:themeColor="accent1" w:themeShade="BF"/>
          <w:sz w:val="26"/>
          <w:szCs w:val="26"/>
          <w:lang w:val="en-GB"/>
        </w:rPr>
      </w:pPr>
      <w:r w:rsidRPr="07E9740B">
        <w:rPr>
          <w:b/>
          <w:bCs/>
          <w:lang w:val="en-GB"/>
        </w:rPr>
        <w:t>Community Engagement:</w:t>
      </w:r>
      <w:r w:rsidRPr="07E9740B">
        <w:rPr>
          <w:lang w:val="en-GB"/>
        </w:rPr>
        <w:t xml:space="preserve"> Connect with like-minded </w:t>
      </w:r>
      <w:r w:rsidR="14AEA257" w:rsidRPr="07E9740B">
        <w:rPr>
          <w:lang w:val="en-GB"/>
        </w:rPr>
        <w:t>users</w:t>
      </w:r>
      <w:r w:rsidRPr="07E9740B">
        <w:rPr>
          <w:lang w:val="en-GB"/>
        </w:rPr>
        <w:t>, participate in discussions, and stay updated on gaming trends.</w:t>
      </w:r>
    </w:p>
    <w:p w14:paraId="716221C4" w14:textId="660C3061" w:rsidR="00A167C2" w:rsidRDefault="00A167C2" w:rsidP="07E9740B">
      <w:pPr>
        <w:spacing w:after="240"/>
        <w:rPr>
          <w:rFonts w:ascii="Calibri" w:eastAsia="Calibri" w:hAnsi="Calibri" w:cs="Calibri"/>
          <w:b/>
          <w:bCs/>
          <w:lang w:val="en-GB"/>
        </w:rPr>
      </w:pPr>
    </w:p>
    <w:p w14:paraId="3722160C" w14:textId="7CC12B76" w:rsidR="00A167C2" w:rsidRDefault="00A167C2" w:rsidP="07E9740B">
      <w:pPr>
        <w:spacing w:after="240"/>
        <w:rPr>
          <w:rFonts w:ascii="Calibri" w:eastAsia="Calibri" w:hAnsi="Calibri" w:cs="Calibri"/>
          <w:b/>
          <w:bCs/>
          <w:lang w:val="en-GB"/>
        </w:rPr>
      </w:pPr>
    </w:p>
    <w:p w14:paraId="4845E621" w14:textId="4E3CD84B" w:rsidR="00A167C2" w:rsidRDefault="0FD72A73" w:rsidP="07E9740B">
      <w:pPr>
        <w:rPr>
          <w:rFonts w:ascii="Calibri" w:eastAsia="Calibri" w:hAnsi="Calibri" w:cs="Calibri"/>
          <w:lang w:val="en-GB"/>
        </w:rPr>
      </w:pPr>
      <w:r w:rsidRPr="07E9740B">
        <w:rPr>
          <w:rFonts w:ascii="Calibri" w:eastAsia="Calibri" w:hAnsi="Calibri" w:cs="Calibri"/>
          <w:lang w:val="en-GB"/>
        </w:rPr>
        <w:t xml:space="preserve">To help keep track of the project's development I’ve made </w:t>
      </w:r>
      <w:r w:rsidR="163DC0D7" w:rsidRPr="07E9740B">
        <w:rPr>
          <w:rFonts w:ascii="Calibri" w:eastAsia="Calibri" w:hAnsi="Calibri" w:cs="Calibri"/>
          <w:lang w:val="en-GB"/>
        </w:rPr>
        <w:t>a minimum viable product (MVP), I have</w:t>
      </w:r>
      <w:r w:rsidR="600571DA" w:rsidRPr="07E9740B">
        <w:rPr>
          <w:rFonts w:ascii="Calibri" w:eastAsia="Calibri" w:hAnsi="Calibri" w:cs="Calibri"/>
          <w:lang w:val="en-GB"/>
        </w:rPr>
        <w:t xml:space="preserve"> created</w:t>
      </w:r>
      <w:r w:rsidR="163DC0D7" w:rsidRPr="07E9740B">
        <w:rPr>
          <w:rFonts w:ascii="Calibri" w:eastAsia="Calibri" w:hAnsi="Calibri" w:cs="Calibri"/>
          <w:lang w:val="en-GB"/>
        </w:rPr>
        <w:t xml:space="preserve"> backlog to help prioritise what were the most key features needed for this web application to function as intended. Core functionality would look as follows:</w:t>
      </w:r>
    </w:p>
    <w:p w14:paraId="3FF2F0F2" w14:textId="170BB22D" w:rsidR="00A167C2" w:rsidRDefault="00A167C2" w:rsidP="07E9740B">
      <w:pPr>
        <w:rPr>
          <w:rFonts w:ascii="Calibri" w:eastAsia="Calibri" w:hAnsi="Calibri" w:cs="Calibri"/>
          <w:lang w:val="en-GB"/>
        </w:rPr>
      </w:pPr>
    </w:p>
    <w:p w14:paraId="05A1D428" w14:textId="68397E46" w:rsidR="00A167C2" w:rsidRDefault="00A167C2" w:rsidP="07E9740B">
      <w:pPr>
        <w:rPr>
          <w:rFonts w:ascii="Calibri" w:eastAsia="Calibri" w:hAnsi="Calibri" w:cs="Calibri"/>
          <w:lang w:val="en-GB"/>
        </w:rPr>
      </w:pPr>
    </w:p>
    <w:p w14:paraId="264F896B" w14:textId="2D5A103B" w:rsidR="00A167C2" w:rsidRDefault="2A0CC73D" w:rsidP="07E9740B">
      <w:pPr>
        <w:spacing w:after="240"/>
        <w:rPr>
          <w:rFonts w:ascii="Calibri" w:eastAsia="Calibri" w:hAnsi="Calibri" w:cs="Calibri"/>
          <w:lang w:val="en-GB"/>
        </w:rPr>
      </w:pPr>
      <w:r>
        <w:rPr>
          <w:noProof/>
        </w:rPr>
        <w:drawing>
          <wp:inline distT="0" distB="0" distL="0" distR="0" wp14:anchorId="0D574AD3" wp14:editId="154B9874">
            <wp:extent cx="5848350" cy="1209675"/>
            <wp:effectExtent l="0" t="0" r="0" b="0"/>
            <wp:docPr id="2082464797" name="Picture 2082464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615F" w14:textId="7E69F783" w:rsidR="00A167C2" w:rsidRDefault="00A167C2" w:rsidP="07E9740B">
      <w:pPr>
        <w:rPr>
          <w:rFonts w:ascii="Calibri" w:eastAsia="Calibri" w:hAnsi="Calibri" w:cs="Calibri"/>
          <w:b/>
          <w:bCs/>
          <w:lang w:val="en-GB"/>
        </w:rPr>
      </w:pPr>
    </w:p>
    <w:p w14:paraId="1B013530" w14:textId="0B407864" w:rsidR="00A167C2" w:rsidRDefault="50A9CE11" w:rsidP="00396125">
      <w:pPr>
        <w:pStyle w:val="Heading1"/>
        <w:rPr>
          <w:rFonts w:eastAsiaTheme="minorEastAsia"/>
        </w:rPr>
      </w:pPr>
      <w:bookmarkStart w:id="2" w:name="_Toc153542819"/>
      <w:r w:rsidRPr="11B52768">
        <w:rPr>
          <w:rFonts w:eastAsiaTheme="minorEastAsia"/>
        </w:rPr>
        <w:t>Architecture and data model diagrams</w:t>
      </w:r>
      <w:bookmarkEnd w:id="2"/>
    </w:p>
    <w:p w14:paraId="567F797E" w14:textId="1B1C6251" w:rsidR="00A167C2" w:rsidRDefault="50A9CE11" w:rsidP="00396125">
      <w:pPr>
        <w:pStyle w:val="Heading2"/>
        <w:rPr>
          <w:rFonts w:eastAsia="Calibri"/>
          <w:lang w:val="en-GB"/>
        </w:rPr>
      </w:pPr>
      <w:bookmarkStart w:id="3" w:name="_Toc153542820"/>
      <w:r w:rsidRPr="11B52768">
        <w:rPr>
          <w:rFonts w:eastAsia="Calibri"/>
          <w:lang w:val="en-GB"/>
        </w:rPr>
        <w:t>2.1 High-level architecture diagram</w:t>
      </w:r>
      <w:bookmarkEnd w:id="3"/>
    </w:p>
    <w:p w14:paraId="3192ABB8" w14:textId="05F2A36C" w:rsidR="2BF7D30E" w:rsidRDefault="2BF7D30E" w:rsidP="11B52768">
      <w:pPr>
        <w:rPr>
          <w:rFonts w:ascii="Calibri" w:eastAsia="Calibri" w:hAnsi="Calibri" w:cs="Calibri"/>
          <w:b/>
          <w:bCs/>
          <w:lang w:val="en-GB"/>
        </w:rPr>
      </w:pPr>
      <w:r w:rsidRPr="11B52768">
        <w:rPr>
          <w:rFonts w:ascii="Calibri" w:eastAsia="Calibri" w:hAnsi="Calibri" w:cs="Calibri"/>
          <w:lang w:val="en-GB"/>
        </w:rPr>
        <w:t>The diagram below shows all the components of the web application on each layer:</w:t>
      </w:r>
    </w:p>
    <w:p w14:paraId="688E2E31" w14:textId="4E35CB28" w:rsidR="1A144A7C" w:rsidRDefault="1A144A7C" w:rsidP="11B52768">
      <w:pPr>
        <w:rPr>
          <w:rFonts w:ascii="Calibri" w:eastAsia="Calibri" w:hAnsi="Calibri" w:cs="Calibri"/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27F14AD6" wp14:editId="14706899">
            <wp:extent cx="2446020" cy="2586101"/>
            <wp:effectExtent l="0" t="0" r="0" b="5080"/>
            <wp:docPr id="1709601972" name="Picture 1709601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541" cy="258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F3E0" w14:textId="6A3D2DDD" w:rsidR="11B52768" w:rsidRDefault="11B52768" w:rsidP="11B52768">
      <w:pPr>
        <w:rPr>
          <w:rFonts w:ascii="Calibri" w:eastAsia="Calibri" w:hAnsi="Calibri" w:cs="Calibri"/>
          <w:b/>
          <w:bCs/>
          <w:lang w:val="en-GB"/>
        </w:rPr>
      </w:pPr>
    </w:p>
    <w:p w14:paraId="729C6D38" w14:textId="3804781F" w:rsidR="21BD1DCB" w:rsidRDefault="21BD1DCB" w:rsidP="00396125">
      <w:pPr>
        <w:pStyle w:val="Heading2"/>
        <w:rPr>
          <w:rFonts w:eastAsia="Calibri"/>
          <w:lang w:val="en-GB"/>
        </w:rPr>
      </w:pPr>
      <w:bookmarkStart w:id="4" w:name="_Toc153542821"/>
      <w:r w:rsidRPr="11B52768">
        <w:rPr>
          <w:rFonts w:eastAsia="Calibri"/>
          <w:lang w:val="en-GB"/>
        </w:rPr>
        <w:t xml:space="preserve">2.2 </w:t>
      </w:r>
      <w:r w:rsidR="0B75A133" w:rsidRPr="11B52768">
        <w:rPr>
          <w:rFonts w:eastAsia="Calibri"/>
          <w:lang w:val="en-GB"/>
        </w:rPr>
        <w:t>Data Model Diagram</w:t>
      </w:r>
      <w:bookmarkEnd w:id="4"/>
    </w:p>
    <w:p w14:paraId="36DAD03C" w14:textId="6930E295" w:rsidR="6154031E" w:rsidRDefault="6154031E" w:rsidP="11B52768">
      <w:pPr>
        <w:rPr>
          <w:rFonts w:ascii="Calibri" w:eastAsia="Calibri" w:hAnsi="Calibri" w:cs="Calibri"/>
          <w:lang w:val="en-GB"/>
        </w:rPr>
      </w:pPr>
      <w:r w:rsidRPr="11B52768">
        <w:rPr>
          <w:rFonts w:ascii="Calibri" w:eastAsia="Calibri" w:hAnsi="Calibri" w:cs="Calibri"/>
          <w:lang w:val="en-GB"/>
        </w:rPr>
        <w:t>The diagram below shows the entity relationship</w:t>
      </w:r>
      <w:r w:rsidR="502005DF" w:rsidRPr="11B52768">
        <w:rPr>
          <w:rFonts w:ascii="Calibri" w:eastAsia="Calibri" w:hAnsi="Calibri" w:cs="Calibri"/>
          <w:lang w:val="en-GB"/>
        </w:rPr>
        <w:t xml:space="preserve"> diagram</w:t>
      </w:r>
      <w:r w:rsidRPr="11B52768">
        <w:rPr>
          <w:rFonts w:ascii="Calibri" w:eastAsia="Calibri" w:hAnsi="Calibri" w:cs="Calibri"/>
          <w:lang w:val="en-GB"/>
        </w:rPr>
        <w:t xml:space="preserve"> and the column components for my web application.</w:t>
      </w:r>
    </w:p>
    <w:p w14:paraId="13DF63E2" w14:textId="74294560" w:rsidR="49B96F7B" w:rsidRDefault="49B96F7B" w:rsidP="11B52768">
      <w:r>
        <w:rPr>
          <w:noProof/>
        </w:rPr>
        <w:drawing>
          <wp:inline distT="0" distB="0" distL="0" distR="0" wp14:anchorId="4D9E67F5" wp14:editId="5D29E32A">
            <wp:extent cx="4572000" cy="2085975"/>
            <wp:effectExtent l="0" t="0" r="0" b="0"/>
            <wp:docPr id="1619993168" name="Picture 1619993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3F7B" w14:textId="583522F2" w:rsidR="11B52768" w:rsidRDefault="11B52768" w:rsidP="11B52768"/>
    <w:p w14:paraId="350E4DB7" w14:textId="77777777" w:rsidR="00F37F4B" w:rsidRDefault="00F37F4B" w:rsidP="11B52768"/>
    <w:p w14:paraId="1CB66406" w14:textId="62C46258" w:rsidR="00F37F4B" w:rsidRDefault="00F37F4B" w:rsidP="00F37F4B">
      <w:pPr>
        <w:pStyle w:val="Heading1"/>
      </w:pPr>
      <w:bookmarkStart w:id="5" w:name="_Toc153542822"/>
      <w:r>
        <w:t>2.</w:t>
      </w:r>
      <w:r w:rsidR="00EC433D">
        <w:t>3</w:t>
      </w:r>
      <w:r>
        <w:t xml:space="preserve"> Security</w:t>
      </w:r>
      <w:bookmarkEnd w:id="5"/>
    </w:p>
    <w:p w14:paraId="464E0FE7" w14:textId="74F6A56F" w:rsidR="00EC433D" w:rsidRPr="00EC433D" w:rsidRDefault="00EC433D" w:rsidP="00EC433D">
      <w:pPr>
        <w:numPr>
          <w:ilvl w:val="0"/>
          <w:numId w:val="12"/>
        </w:numPr>
        <w:tabs>
          <w:tab w:val="num" w:pos="720"/>
        </w:tabs>
        <w:spacing w:after="160" w:line="259" w:lineRule="auto"/>
        <w:rPr>
          <w:lang w:val="en-GB"/>
        </w:rPr>
      </w:pPr>
      <w:r w:rsidRPr="00EC433D">
        <w:rPr>
          <w:b/>
          <w:bCs/>
          <w:lang w:val="en-GB"/>
        </w:rPr>
        <w:t>Password Hashing</w:t>
      </w:r>
      <w:r w:rsidRPr="00EC433D">
        <w:rPr>
          <w:lang w:val="en-GB"/>
        </w:rPr>
        <w:t xml:space="preserve">: </w:t>
      </w:r>
      <w:r w:rsidR="00620A30">
        <w:rPr>
          <w:lang w:val="en-GB"/>
        </w:rPr>
        <w:t>Used</w:t>
      </w:r>
      <w:r w:rsidRPr="00EC433D">
        <w:rPr>
          <w:lang w:val="en-GB"/>
        </w:rPr>
        <w:t xml:space="preserve"> </w:t>
      </w:r>
      <w:proofErr w:type="spellStart"/>
      <w:r w:rsidRPr="00EC433D">
        <w:rPr>
          <w:lang w:val="en-GB"/>
        </w:rPr>
        <w:t>bcryptjs</w:t>
      </w:r>
      <w:proofErr w:type="spellEnd"/>
      <w:r w:rsidRPr="00EC433D">
        <w:rPr>
          <w:lang w:val="en-GB"/>
        </w:rPr>
        <w:t xml:space="preserve"> for hashing user passwords.</w:t>
      </w:r>
    </w:p>
    <w:p w14:paraId="3BC4F699" w14:textId="3F5A6F14" w:rsidR="00EC433D" w:rsidRPr="00EC433D" w:rsidRDefault="00EC433D" w:rsidP="00EC433D">
      <w:pPr>
        <w:numPr>
          <w:ilvl w:val="0"/>
          <w:numId w:val="12"/>
        </w:numPr>
        <w:tabs>
          <w:tab w:val="num" w:pos="720"/>
        </w:tabs>
        <w:spacing w:after="160" w:line="259" w:lineRule="auto"/>
        <w:rPr>
          <w:lang w:val="en-GB"/>
        </w:rPr>
      </w:pPr>
      <w:r w:rsidRPr="00EC433D">
        <w:rPr>
          <w:b/>
          <w:bCs/>
          <w:lang w:val="en-GB"/>
        </w:rPr>
        <w:t>Session Management</w:t>
      </w:r>
      <w:r w:rsidRPr="00EC433D">
        <w:rPr>
          <w:lang w:val="en-GB"/>
        </w:rPr>
        <w:t xml:space="preserve">: </w:t>
      </w:r>
      <w:r w:rsidR="00620A30">
        <w:rPr>
          <w:lang w:val="en-GB"/>
        </w:rPr>
        <w:t xml:space="preserve">I used </w:t>
      </w:r>
      <w:r w:rsidR="00F242D2" w:rsidRPr="00EC433D">
        <w:rPr>
          <w:lang w:val="en-GB"/>
        </w:rPr>
        <w:t>Express session</w:t>
      </w:r>
      <w:r w:rsidRPr="00EC433D">
        <w:rPr>
          <w:lang w:val="en-GB"/>
        </w:rPr>
        <w:t xml:space="preserve"> for secure and efficient management of user sessions.</w:t>
      </w:r>
    </w:p>
    <w:p w14:paraId="0E3511B8" w14:textId="7FE36FBF" w:rsidR="00EC433D" w:rsidRDefault="00EC433D" w:rsidP="00EC433D">
      <w:pPr>
        <w:numPr>
          <w:ilvl w:val="0"/>
          <w:numId w:val="12"/>
        </w:numPr>
        <w:tabs>
          <w:tab w:val="num" w:pos="720"/>
        </w:tabs>
        <w:rPr>
          <w:lang w:val="en-GB"/>
        </w:rPr>
      </w:pPr>
      <w:r w:rsidRPr="00EC433D">
        <w:rPr>
          <w:b/>
          <w:bCs/>
          <w:lang w:val="en-GB"/>
        </w:rPr>
        <w:t>Input Validation and Sanitization</w:t>
      </w:r>
      <w:r w:rsidRPr="00EC433D">
        <w:rPr>
          <w:lang w:val="en-GB"/>
        </w:rPr>
        <w:t>:</w:t>
      </w:r>
      <w:r w:rsidR="002048FD">
        <w:rPr>
          <w:lang w:val="en-GB"/>
        </w:rPr>
        <w:t xml:space="preserve"> I used</w:t>
      </w:r>
      <w:r w:rsidRPr="00EC433D">
        <w:rPr>
          <w:lang w:val="en-GB"/>
        </w:rPr>
        <w:t xml:space="preserve"> input validation </w:t>
      </w:r>
      <w:r w:rsidR="002048FD">
        <w:rPr>
          <w:lang w:val="en-GB"/>
        </w:rPr>
        <w:t>which is</w:t>
      </w:r>
      <w:r w:rsidRPr="00EC433D">
        <w:rPr>
          <w:lang w:val="en-GB"/>
        </w:rPr>
        <w:t xml:space="preserve"> essential for preventing SQL injection and cross-site scripting (XSS) attacks.</w:t>
      </w:r>
    </w:p>
    <w:p w14:paraId="75733336" w14:textId="77777777" w:rsidR="00EC433D" w:rsidRPr="00EC433D" w:rsidRDefault="00EC433D" w:rsidP="00EC433D">
      <w:pPr>
        <w:spacing w:after="160" w:line="259" w:lineRule="auto"/>
        <w:rPr>
          <w:lang w:val="en-GB"/>
        </w:rPr>
      </w:pPr>
    </w:p>
    <w:p w14:paraId="064613EE" w14:textId="40DE798D" w:rsidR="00854FED" w:rsidRDefault="00EC433D" w:rsidP="003E5F59">
      <w:pPr>
        <w:pStyle w:val="Heading1"/>
      </w:pPr>
      <w:bookmarkStart w:id="6" w:name="_Toc153542823"/>
      <w:r>
        <w:lastRenderedPageBreak/>
        <w:t>2.</w:t>
      </w:r>
      <w:r w:rsidR="003E5F59">
        <w:t>4</w:t>
      </w:r>
      <w:r>
        <w:t xml:space="preserve"> API</w:t>
      </w:r>
      <w:bookmarkEnd w:id="6"/>
    </w:p>
    <w:p w14:paraId="3A6443A6" w14:textId="77777777" w:rsidR="00EC433D" w:rsidRPr="00EC433D" w:rsidRDefault="00EC433D" w:rsidP="00EC433D">
      <w:pPr>
        <w:numPr>
          <w:ilvl w:val="0"/>
          <w:numId w:val="13"/>
        </w:numPr>
        <w:tabs>
          <w:tab w:val="num" w:pos="720"/>
        </w:tabs>
        <w:spacing w:after="160" w:line="259" w:lineRule="auto"/>
        <w:rPr>
          <w:lang w:val="en-GB"/>
        </w:rPr>
      </w:pPr>
      <w:r w:rsidRPr="00EC433D">
        <w:rPr>
          <w:b/>
          <w:bCs/>
          <w:lang w:val="en-GB"/>
        </w:rPr>
        <w:t>Add Game</w:t>
      </w:r>
      <w:r w:rsidRPr="00EC433D">
        <w:rPr>
          <w:lang w:val="en-GB"/>
        </w:rPr>
        <w:t>: POST /</w:t>
      </w:r>
      <w:proofErr w:type="spellStart"/>
      <w:r w:rsidRPr="00EC433D">
        <w:rPr>
          <w:lang w:val="en-GB"/>
        </w:rPr>
        <w:t>addGame</w:t>
      </w:r>
      <w:proofErr w:type="spellEnd"/>
      <w:r w:rsidRPr="00EC433D">
        <w:rPr>
          <w:lang w:val="en-GB"/>
        </w:rPr>
        <w:t xml:space="preserve"> - Adds a new game to the database. Requires game details in the request body.</w:t>
      </w:r>
    </w:p>
    <w:p w14:paraId="33841B56" w14:textId="77777777" w:rsidR="00EC433D" w:rsidRPr="00EC433D" w:rsidRDefault="00EC433D" w:rsidP="00EC433D">
      <w:pPr>
        <w:numPr>
          <w:ilvl w:val="0"/>
          <w:numId w:val="13"/>
        </w:numPr>
        <w:tabs>
          <w:tab w:val="num" w:pos="720"/>
        </w:tabs>
        <w:spacing w:after="160" w:line="259" w:lineRule="auto"/>
        <w:rPr>
          <w:lang w:val="en-GB"/>
        </w:rPr>
      </w:pPr>
      <w:r w:rsidRPr="00EC433D">
        <w:rPr>
          <w:b/>
          <w:bCs/>
          <w:lang w:val="en-GB"/>
        </w:rPr>
        <w:t>View Game</w:t>
      </w:r>
      <w:r w:rsidRPr="00EC433D">
        <w:rPr>
          <w:lang w:val="en-GB"/>
        </w:rPr>
        <w:t>: GET /</w:t>
      </w:r>
      <w:proofErr w:type="spellStart"/>
      <w:r w:rsidRPr="00EC433D">
        <w:rPr>
          <w:lang w:val="en-GB"/>
        </w:rPr>
        <w:t>viewGame</w:t>
      </w:r>
      <w:proofErr w:type="spellEnd"/>
      <w:r w:rsidRPr="00EC433D">
        <w:rPr>
          <w:lang w:val="en-GB"/>
        </w:rPr>
        <w:t xml:space="preserve"> - Retrieves details of a specific game.</w:t>
      </w:r>
    </w:p>
    <w:p w14:paraId="6E197886" w14:textId="77777777" w:rsidR="00EC433D" w:rsidRPr="00EC433D" w:rsidRDefault="00EC433D" w:rsidP="00EC433D">
      <w:pPr>
        <w:numPr>
          <w:ilvl w:val="0"/>
          <w:numId w:val="13"/>
        </w:numPr>
        <w:tabs>
          <w:tab w:val="num" w:pos="720"/>
        </w:tabs>
        <w:spacing w:after="160" w:line="259" w:lineRule="auto"/>
        <w:rPr>
          <w:lang w:val="en-GB"/>
        </w:rPr>
      </w:pPr>
      <w:r w:rsidRPr="00EC433D">
        <w:rPr>
          <w:b/>
          <w:bCs/>
          <w:lang w:val="en-GB"/>
        </w:rPr>
        <w:t>Login and Registration</w:t>
      </w:r>
      <w:r w:rsidRPr="00EC433D">
        <w:rPr>
          <w:lang w:val="en-GB"/>
        </w:rPr>
        <w:t>: POST endpoints for user authentication.</w:t>
      </w:r>
    </w:p>
    <w:p w14:paraId="6231950E" w14:textId="24A6C7E6" w:rsidR="00EC433D" w:rsidRDefault="00EC433D" w:rsidP="00EC433D">
      <w:pPr>
        <w:numPr>
          <w:ilvl w:val="0"/>
          <w:numId w:val="13"/>
        </w:numPr>
        <w:tabs>
          <w:tab w:val="num" w:pos="720"/>
        </w:tabs>
        <w:rPr>
          <w:lang w:val="en-GB"/>
        </w:rPr>
      </w:pPr>
      <w:r w:rsidRPr="00EC433D">
        <w:rPr>
          <w:b/>
          <w:bCs/>
          <w:lang w:val="en-GB"/>
        </w:rPr>
        <w:t>Home</w:t>
      </w:r>
      <w:r w:rsidRPr="00EC433D">
        <w:rPr>
          <w:lang w:val="en-GB"/>
        </w:rPr>
        <w:t>: GET / - The home page route, displaying a list of games or user options.</w:t>
      </w:r>
    </w:p>
    <w:p w14:paraId="286AE2FF" w14:textId="77777777" w:rsidR="009522F7" w:rsidRDefault="009522F7" w:rsidP="009522F7">
      <w:pPr>
        <w:rPr>
          <w:lang w:val="en-GB"/>
        </w:rPr>
      </w:pPr>
    </w:p>
    <w:p w14:paraId="7B167E40" w14:textId="76078EDA" w:rsidR="009522F7" w:rsidRPr="003E5F59" w:rsidRDefault="009522F7" w:rsidP="003E5F59">
      <w:pPr>
        <w:pStyle w:val="Heading1"/>
      </w:pPr>
      <w:bookmarkStart w:id="7" w:name="_Toc153542824"/>
      <w:r w:rsidRPr="003E5F59">
        <w:t>2.</w:t>
      </w:r>
      <w:r w:rsidR="003E5F59">
        <w:t>5</w:t>
      </w:r>
      <w:r w:rsidRPr="003E5F59">
        <w:t xml:space="preserve"> User functionality</w:t>
      </w:r>
      <w:bookmarkEnd w:id="7"/>
    </w:p>
    <w:p w14:paraId="4F00205E" w14:textId="01D2DD37" w:rsidR="009522F7" w:rsidRPr="009522F7" w:rsidRDefault="009522F7" w:rsidP="009522F7">
      <w:pPr>
        <w:numPr>
          <w:ilvl w:val="0"/>
          <w:numId w:val="14"/>
        </w:numPr>
        <w:tabs>
          <w:tab w:val="num" w:pos="720"/>
        </w:tabs>
        <w:spacing w:after="160" w:line="259" w:lineRule="auto"/>
        <w:rPr>
          <w:lang w:val="en-GB"/>
        </w:rPr>
      </w:pPr>
      <w:r w:rsidRPr="009522F7">
        <w:rPr>
          <w:b/>
          <w:bCs/>
          <w:lang w:val="en-GB"/>
        </w:rPr>
        <w:t>User Authentication</w:t>
      </w:r>
      <w:r w:rsidRPr="009522F7">
        <w:rPr>
          <w:lang w:val="en-GB"/>
        </w:rPr>
        <w:t xml:space="preserve">: Registration and login functionality, using </w:t>
      </w:r>
      <w:proofErr w:type="spellStart"/>
      <w:r w:rsidRPr="009522F7">
        <w:rPr>
          <w:lang w:val="en-GB"/>
        </w:rPr>
        <w:t>bcryptjs</w:t>
      </w:r>
      <w:proofErr w:type="spellEnd"/>
      <w:r w:rsidRPr="009522F7">
        <w:rPr>
          <w:lang w:val="en-GB"/>
        </w:rPr>
        <w:t xml:space="preserve"> for secure password handling.</w:t>
      </w:r>
    </w:p>
    <w:p w14:paraId="52E68A11" w14:textId="77777777" w:rsidR="009522F7" w:rsidRPr="009522F7" w:rsidRDefault="009522F7" w:rsidP="009522F7">
      <w:pPr>
        <w:numPr>
          <w:ilvl w:val="0"/>
          <w:numId w:val="14"/>
        </w:numPr>
        <w:tabs>
          <w:tab w:val="num" w:pos="720"/>
        </w:tabs>
        <w:spacing w:after="160" w:line="259" w:lineRule="auto"/>
        <w:rPr>
          <w:lang w:val="en-GB"/>
        </w:rPr>
      </w:pPr>
      <w:r w:rsidRPr="009522F7">
        <w:rPr>
          <w:b/>
          <w:bCs/>
          <w:lang w:val="en-GB"/>
        </w:rPr>
        <w:t>Game Management</w:t>
      </w:r>
      <w:r w:rsidRPr="009522F7">
        <w:rPr>
          <w:lang w:val="en-GB"/>
        </w:rPr>
        <w:t>: Features for adding new games (addGame.js) and viewing game details (viewGame.js).</w:t>
      </w:r>
    </w:p>
    <w:p w14:paraId="714B98CC" w14:textId="77777777" w:rsidR="009522F7" w:rsidRDefault="009522F7" w:rsidP="009522F7">
      <w:pPr>
        <w:numPr>
          <w:ilvl w:val="0"/>
          <w:numId w:val="14"/>
        </w:numPr>
        <w:tabs>
          <w:tab w:val="num" w:pos="720"/>
        </w:tabs>
        <w:rPr>
          <w:lang w:val="en-GB"/>
        </w:rPr>
      </w:pPr>
      <w:r w:rsidRPr="009522F7">
        <w:rPr>
          <w:b/>
          <w:bCs/>
          <w:lang w:val="en-GB"/>
        </w:rPr>
        <w:t>Navigation and Session Management</w:t>
      </w:r>
      <w:r w:rsidRPr="009522F7">
        <w:rPr>
          <w:lang w:val="en-GB"/>
        </w:rPr>
        <w:t>: Using Express sessions for maintaining user state across different pages like home (home.js), login (login.js), and registration (register.js).</w:t>
      </w:r>
    </w:p>
    <w:p w14:paraId="4DC21E58" w14:textId="77777777" w:rsidR="004636F6" w:rsidRDefault="004636F6" w:rsidP="004636F6">
      <w:pPr>
        <w:ind w:left="360"/>
        <w:rPr>
          <w:b/>
          <w:bCs/>
          <w:lang w:val="en-GB"/>
        </w:rPr>
      </w:pPr>
    </w:p>
    <w:p w14:paraId="131EABA1" w14:textId="5B8FF6AC" w:rsidR="004636F6" w:rsidRDefault="004636F6" w:rsidP="004636F6">
      <w:pPr>
        <w:pStyle w:val="Heading1"/>
      </w:pPr>
      <w:bookmarkStart w:id="8" w:name="_Toc153542825"/>
      <w:r>
        <w:t xml:space="preserve">2.6 </w:t>
      </w:r>
      <w:r>
        <w:t>Advanced Database Techniques</w:t>
      </w:r>
      <w:bookmarkEnd w:id="8"/>
    </w:p>
    <w:p w14:paraId="3223B392" w14:textId="77777777" w:rsidR="00CC7A0D" w:rsidRPr="00CC7A0D" w:rsidRDefault="00CC7A0D" w:rsidP="004E0500"/>
    <w:p w14:paraId="2472FE31" w14:textId="77777777" w:rsidR="00CC7A0D" w:rsidRPr="00CC7A0D" w:rsidRDefault="00CC7A0D" w:rsidP="004E0500">
      <w:pPr>
        <w:spacing w:after="160" w:line="259" w:lineRule="auto"/>
        <w:rPr>
          <w:b/>
          <w:bCs/>
          <w:lang w:val="en-GB"/>
        </w:rPr>
      </w:pPr>
      <w:r w:rsidRPr="00CC7A0D">
        <w:rPr>
          <w:b/>
          <w:bCs/>
          <w:lang w:val="en-GB"/>
        </w:rPr>
        <w:t>Use of Data Types and Constraints</w:t>
      </w:r>
    </w:p>
    <w:p w14:paraId="6A8E6847" w14:textId="6988741B" w:rsidR="00CC7A0D" w:rsidRPr="00CC7A0D" w:rsidRDefault="00304222" w:rsidP="004E0500">
      <w:pPr>
        <w:numPr>
          <w:ilvl w:val="0"/>
          <w:numId w:val="15"/>
        </w:numPr>
        <w:tabs>
          <w:tab w:val="clear" w:pos="720"/>
          <w:tab w:val="num" w:pos="360"/>
        </w:tabs>
        <w:spacing w:after="160" w:line="259" w:lineRule="auto"/>
        <w:ind w:left="360"/>
        <w:rPr>
          <w:lang w:val="en-GB"/>
        </w:rPr>
      </w:pPr>
      <w:r>
        <w:rPr>
          <w:lang w:val="en-GB"/>
        </w:rPr>
        <w:t>I</w:t>
      </w:r>
      <w:r w:rsidR="00CC7A0D" w:rsidRPr="00CC7A0D">
        <w:rPr>
          <w:lang w:val="en-GB"/>
        </w:rPr>
        <w:t xml:space="preserve"> us</w:t>
      </w:r>
      <w:r>
        <w:rPr>
          <w:lang w:val="en-GB"/>
        </w:rPr>
        <w:t xml:space="preserve">ed </w:t>
      </w:r>
      <w:r w:rsidR="00CC7A0D" w:rsidRPr="00CC7A0D">
        <w:rPr>
          <w:lang w:val="en-GB"/>
        </w:rPr>
        <w:t>varying data types (int, varchar, date, timestamp)</w:t>
      </w:r>
      <w:r w:rsidR="002337D8">
        <w:rPr>
          <w:lang w:val="en-GB"/>
        </w:rPr>
        <w:t xml:space="preserve"> which</w:t>
      </w:r>
      <w:r w:rsidR="00CC7A0D" w:rsidRPr="00CC7A0D">
        <w:rPr>
          <w:lang w:val="en-GB"/>
        </w:rPr>
        <w:t xml:space="preserve"> is appropriate for the data stored, ensuring efficient space usage and query performance.</w:t>
      </w:r>
    </w:p>
    <w:p w14:paraId="74435AC2" w14:textId="10964C4E" w:rsidR="00CC7A0D" w:rsidRDefault="00312239" w:rsidP="004E0500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rPr>
          <w:lang w:val="en-GB"/>
        </w:rPr>
      </w:pPr>
      <w:r>
        <w:rPr>
          <w:lang w:val="en-GB"/>
        </w:rPr>
        <w:t>I used</w:t>
      </w:r>
      <w:r w:rsidR="00CC7A0D" w:rsidRPr="00CC7A0D">
        <w:rPr>
          <w:lang w:val="en-GB"/>
        </w:rPr>
        <w:t xml:space="preserve"> primary key constraints on each table (id fields) ensure data uniqueness and integrity. The use of AUTO_INCREMENT for these keys simplifies the process of adding new records.</w:t>
      </w:r>
    </w:p>
    <w:p w14:paraId="1E7C6F36" w14:textId="157B6982" w:rsidR="00CC7A0D" w:rsidRPr="00CC7A0D" w:rsidRDefault="00CC7A0D" w:rsidP="004E0500">
      <w:pPr>
        <w:rPr>
          <w:b/>
          <w:bCs/>
          <w:lang w:val="en-GB"/>
        </w:rPr>
      </w:pPr>
      <w:r>
        <w:rPr>
          <w:lang w:val="en-GB"/>
        </w:rPr>
        <w:t xml:space="preserve">  </w:t>
      </w:r>
      <w:r w:rsidRPr="00CC7A0D">
        <w:rPr>
          <w:b/>
          <w:bCs/>
          <w:lang w:val="en-GB"/>
        </w:rPr>
        <w:t>Timestamps for Record Tracking</w:t>
      </w:r>
    </w:p>
    <w:p w14:paraId="3A6EFA52" w14:textId="37F519DF" w:rsidR="00CC7A0D" w:rsidRDefault="00CC7A0D" w:rsidP="004E0500">
      <w:pPr>
        <w:pStyle w:val="ListParagraph"/>
        <w:numPr>
          <w:ilvl w:val="0"/>
          <w:numId w:val="16"/>
        </w:numPr>
        <w:rPr>
          <w:lang w:val="en-GB"/>
        </w:rPr>
      </w:pPr>
      <w:r w:rsidRPr="00CC7A0D">
        <w:rPr>
          <w:lang w:val="en-GB"/>
        </w:rPr>
        <w:t xml:space="preserve">Each table includes a </w:t>
      </w:r>
      <w:proofErr w:type="spellStart"/>
      <w:r w:rsidRPr="00CC7A0D">
        <w:rPr>
          <w:lang w:val="en-GB"/>
        </w:rPr>
        <w:t>createdAt</w:t>
      </w:r>
      <w:proofErr w:type="spellEnd"/>
      <w:r w:rsidRPr="00CC7A0D">
        <w:rPr>
          <w:lang w:val="en-GB"/>
        </w:rPr>
        <w:t xml:space="preserve"> timestamp. </w:t>
      </w:r>
      <w:r>
        <w:rPr>
          <w:lang w:val="en-GB"/>
        </w:rPr>
        <w:t>This i</w:t>
      </w:r>
      <w:r w:rsidRPr="00CC7A0D">
        <w:rPr>
          <w:lang w:val="en-GB"/>
        </w:rPr>
        <w:t>s crucial for maintaining historical data and can be useful for data analysis purposes.</w:t>
      </w:r>
    </w:p>
    <w:p w14:paraId="0D8923A2" w14:textId="77777777" w:rsidR="004E0500" w:rsidRPr="004E0500" w:rsidRDefault="004E0500" w:rsidP="004E0500">
      <w:pPr>
        <w:rPr>
          <w:b/>
          <w:bCs/>
          <w:lang w:val="en-GB"/>
        </w:rPr>
      </w:pPr>
      <w:r w:rsidRPr="004E0500">
        <w:rPr>
          <w:b/>
          <w:bCs/>
          <w:lang w:val="en-GB"/>
        </w:rPr>
        <w:t>Transaction Control for Data Integrity</w:t>
      </w:r>
    </w:p>
    <w:p w14:paraId="6128C1F6" w14:textId="77777777" w:rsidR="004E0500" w:rsidRPr="004E0500" w:rsidRDefault="004E0500" w:rsidP="004E0500">
      <w:pPr>
        <w:rPr>
          <w:lang w:val="en-GB"/>
        </w:rPr>
      </w:pPr>
    </w:p>
    <w:p w14:paraId="7EB10782" w14:textId="43248B7C" w:rsidR="004E0500" w:rsidRDefault="004E0500" w:rsidP="004E0500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I</w:t>
      </w:r>
      <w:r w:rsidRPr="004E0500">
        <w:rPr>
          <w:lang w:val="en-GB"/>
        </w:rPr>
        <w:t xml:space="preserve"> us</w:t>
      </w:r>
      <w:r>
        <w:rPr>
          <w:lang w:val="en-GB"/>
        </w:rPr>
        <w:t>ed</w:t>
      </w:r>
      <w:r w:rsidRPr="004E0500">
        <w:rPr>
          <w:lang w:val="en-GB"/>
        </w:rPr>
        <w:t xml:space="preserve"> of START TRANSACTION and COMMIT</w:t>
      </w:r>
      <w:r>
        <w:rPr>
          <w:lang w:val="en-GB"/>
        </w:rPr>
        <w:t xml:space="preserve">. </w:t>
      </w:r>
      <w:r w:rsidRPr="004E0500">
        <w:rPr>
          <w:lang w:val="en-GB"/>
        </w:rPr>
        <w:t>This ensures that a group of SQL statements are executed in a way that the database remains consistent even in cases of system failures or interruptions.</w:t>
      </w:r>
    </w:p>
    <w:p w14:paraId="056B6C0A" w14:textId="4F5F2C50" w:rsidR="005409BE" w:rsidRDefault="005409BE" w:rsidP="005409BE">
      <w:pPr>
        <w:rPr>
          <w:b/>
          <w:bCs/>
          <w:lang w:val="en-GB"/>
        </w:rPr>
      </w:pPr>
      <w:r w:rsidRPr="005409BE">
        <w:rPr>
          <w:b/>
          <w:bCs/>
          <w:lang w:val="en-GB"/>
        </w:rPr>
        <w:t xml:space="preserve">Alter Table and Queries </w:t>
      </w:r>
    </w:p>
    <w:p w14:paraId="63E34383" w14:textId="002DDBE4" w:rsidR="005409BE" w:rsidRPr="005409BE" w:rsidRDefault="005409BE" w:rsidP="005409BE">
      <w:pPr>
        <w:pStyle w:val="ListParagraph"/>
        <w:numPr>
          <w:ilvl w:val="0"/>
          <w:numId w:val="16"/>
        </w:numPr>
        <w:rPr>
          <w:b/>
          <w:bCs/>
          <w:lang w:val="en-GB"/>
        </w:rPr>
      </w:pPr>
      <w:r>
        <w:rPr>
          <w:lang w:val="en-GB"/>
        </w:rPr>
        <w:t xml:space="preserve">I used </w:t>
      </w:r>
      <w:proofErr w:type="gramStart"/>
      <w:r>
        <w:rPr>
          <w:lang w:val="en-GB"/>
        </w:rPr>
        <w:t>alter</w:t>
      </w:r>
      <w:proofErr w:type="gramEnd"/>
      <w:r>
        <w:rPr>
          <w:lang w:val="en-GB"/>
        </w:rPr>
        <w:t xml:space="preserve"> table commands and Queries. Queries are used to speed up item selection in databases.</w:t>
      </w:r>
    </w:p>
    <w:p w14:paraId="13D98398" w14:textId="77777777" w:rsidR="004636F6" w:rsidRPr="009522F7" w:rsidRDefault="004636F6" w:rsidP="004636F6">
      <w:pPr>
        <w:spacing w:after="160" w:line="259" w:lineRule="auto"/>
        <w:ind w:left="360"/>
        <w:rPr>
          <w:lang w:val="en-GB"/>
        </w:rPr>
      </w:pPr>
    </w:p>
    <w:p w14:paraId="57E524AD" w14:textId="77777777" w:rsidR="009522F7" w:rsidRPr="009522F7" w:rsidRDefault="009522F7" w:rsidP="009522F7">
      <w:pPr>
        <w:rPr>
          <w:lang w:val="en-GB"/>
        </w:rPr>
      </w:pPr>
    </w:p>
    <w:p w14:paraId="0232C508" w14:textId="77777777" w:rsidR="00EC433D" w:rsidRPr="00EC433D" w:rsidRDefault="00EC433D" w:rsidP="00EC433D"/>
    <w:p w14:paraId="77060D1E" w14:textId="77777777" w:rsidR="00F37F4B" w:rsidRDefault="00F37F4B" w:rsidP="11B52768"/>
    <w:p w14:paraId="27938FB6" w14:textId="77777777" w:rsidR="00F37F4B" w:rsidRDefault="00F37F4B" w:rsidP="11B52768"/>
    <w:p w14:paraId="00C1EA15" w14:textId="18FE4C82" w:rsidR="762092F1" w:rsidRDefault="00A1424F" w:rsidP="00B96047">
      <w:pPr>
        <w:pStyle w:val="Heading1"/>
        <w:rPr>
          <w:rFonts w:eastAsia="Calibri"/>
          <w:lang w:val="en-GB"/>
        </w:rPr>
      </w:pPr>
      <w:bookmarkStart w:id="9" w:name="_Toc153542826"/>
      <w:r>
        <w:rPr>
          <w:rFonts w:eastAsia="Calibri"/>
          <w:lang w:val="en-GB"/>
        </w:rPr>
        <w:t>3</w:t>
      </w:r>
      <w:r w:rsidR="762092F1" w:rsidRPr="11B52768">
        <w:rPr>
          <w:rFonts w:eastAsia="Calibri"/>
          <w:lang w:val="en-GB"/>
        </w:rPr>
        <w:t xml:space="preserve"> Conclusion</w:t>
      </w:r>
      <w:bookmarkEnd w:id="9"/>
    </w:p>
    <w:p w14:paraId="0F7B4F3B" w14:textId="6C25AECA" w:rsidR="7AAD759F" w:rsidRDefault="7AAD759F" w:rsidP="11B52768">
      <w:pPr>
        <w:rPr>
          <w:rFonts w:ascii="Calibri" w:eastAsia="Calibri" w:hAnsi="Calibri" w:cs="Calibri"/>
          <w:lang w:val="en-GB"/>
        </w:rPr>
      </w:pPr>
      <w:r w:rsidRPr="11B52768">
        <w:rPr>
          <w:rFonts w:ascii="Calibri" w:eastAsia="Calibri" w:hAnsi="Calibri" w:cs="Calibri"/>
          <w:lang w:val="en-GB"/>
        </w:rPr>
        <w:t xml:space="preserve">In summary, </w:t>
      </w:r>
      <w:proofErr w:type="spellStart"/>
      <w:r w:rsidRPr="11B52768">
        <w:rPr>
          <w:rFonts w:ascii="Calibri" w:eastAsia="Calibri" w:hAnsi="Calibri" w:cs="Calibri"/>
          <w:lang w:val="en-GB"/>
        </w:rPr>
        <w:t>RateThisGame</w:t>
      </w:r>
      <w:proofErr w:type="spellEnd"/>
      <w:r w:rsidRPr="11B52768">
        <w:rPr>
          <w:rFonts w:ascii="Calibri" w:eastAsia="Calibri" w:hAnsi="Calibri" w:cs="Calibri"/>
          <w:lang w:val="en-GB"/>
        </w:rPr>
        <w:t xml:space="preserve"> is a dynamic web application designed </w:t>
      </w:r>
      <w:r w:rsidR="099E6CC9" w:rsidRPr="11B52768">
        <w:rPr>
          <w:rFonts w:ascii="Calibri" w:eastAsia="Calibri" w:hAnsi="Calibri" w:cs="Calibri"/>
          <w:lang w:val="en-GB"/>
        </w:rPr>
        <w:t xml:space="preserve">to provide users with informative discussions and </w:t>
      </w:r>
      <w:r w:rsidR="2F727878" w:rsidRPr="11B52768">
        <w:rPr>
          <w:rFonts w:ascii="Calibri" w:eastAsia="Calibri" w:hAnsi="Calibri" w:cs="Calibri"/>
          <w:lang w:val="en-GB"/>
        </w:rPr>
        <w:t xml:space="preserve">insightful game reviews. With its user-friendly 5-star rating system and key features like the ability to review games and even </w:t>
      </w:r>
      <w:r w:rsidR="00B94589">
        <w:rPr>
          <w:rFonts w:ascii="Calibri" w:eastAsia="Calibri" w:hAnsi="Calibri" w:cs="Calibri"/>
          <w:lang w:val="en-GB"/>
        </w:rPr>
        <w:t xml:space="preserve">a </w:t>
      </w:r>
      <w:r w:rsidR="2F727878" w:rsidRPr="11B52768">
        <w:rPr>
          <w:rFonts w:ascii="Calibri" w:eastAsia="Calibri" w:hAnsi="Calibri" w:cs="Calibri"/>
          <w:lang w:val="en-GB"/>
        </w:rPr>
        <w:t>dark mode option on all pages will create a platform where gamers can make informed decisions and engage in meaningful discussions about their favourite games.</w:t>
      </w:r>
    </w:p>
    <w:p w14:paraId="1050EF57" w14:textId="0052B9F6" w:rsidR="11B52768" w:rsidRDefault="11B52768" w:rsidP="11B52768"/>
    <w:p w14:paraId="714B09A3" w14:textId="65039894" w:rsidR="11B52768" w:rsidRDefault="11B52768" w:rsidP="11B52768"/>
    <w:p w14:paraId="3C70F5DC" w14:textId="630BC6E9" w:rsidR="11B52768" w:rsidRDefault="11B52768" w:rsidP="11B52768">
      <w:pPr>
        <w:rPr>
          <w:rFonts w:ascii="Calibri" w:eastAsia="Calibri" w:hAnsi="Calibri" w:cs="Calibri"/>
          <w:b/>
          <w:bCs/>
          <w:lang w:val="en-GB"/>
        </w:rPr>
      </w:pPr>
    </w:p>
    <w:p w14:paraId="2C078E63" w14:textId="427D6E08" w:rsidR="00A167C2" w:rsidRDefault="00A167C2" w:rsidP="11B52768">
      <w:pPr>
        <w:rPr>
          <w:rFonts w:ascii="Calibri" w:eastAsia="Calibri" w:hAnsi="Calibri" w:cs="Calibri"/>
          <w:lang w:val="en-GB"/>
        </w:rPr>
      </w:pPr>
    </w:p>
    <w:sectPr w:rsidR="00A16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BFE1"/>
    <w:multiLevelType w:val="hybridMultilevel"/>
    <w:tmpl w:val="2E06F3F6"/>
    <w:lvl w:ilvl="0" w:tplc="CB46C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38E0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6EA4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3EA4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8A0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DA03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E02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9C4B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387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650B0"/>
    <w:multiLevelType w:val="multilevel"/>
    <w:tmpl w:val="4672CFBE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F5901"/>
    <w:multiLevelType w:val="multilevel"/>
    <w:tmpl w:val="A392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81BC54"/>
    <w:multiLevelType w:val="multilevel"/>
    <w:tmpl w:val="5964A4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44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C0A1A"/>
    <w:multiLevelType w:val="multilevel"/>
    <w:tmpl w:val="1F3ED9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144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7398C"/>
    <w:multiLevelType w:val="multilevel"/>
    <w:tmpl w:val="9416A6FC"/>
    <w:lvl w:ilvl="0">
      <w:start w:val="2"/>
      <w:numFmt w:val="decimal"/>
      <w:lvlText w:val="%1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72A34"/>
    <w:multiLevelType w:val="multilevel"/>
    <w:tmpl w:val="21DE9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CE5CA3"/>
    <w:multiLevelType w:val="multilevel"/>
    <w:tmpl w:val="21DE9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DDD894"/>
    <w:multiLevelType w:val="multilevel"/>
    <w:tmpl w:val="0E726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313862"/>
    <w:multiLevelType w:val="multilevel"/>
    <w:tmpl w:val="6464C2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44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2F9677"/>
    <w:multiLevelType w:val="multilevel"/>
    <w:tmpl w:val="AF2A4F7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E8BBAB"/>
    <w:multiLevelType w:val="multilevel"/>
    <w:tmpl w:val="744635C2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C32254"/>
    <w:multiLevelType w:val="multilevel"/>
    <w:tmpl w:val="5D7CB2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496EBE"/>
    <w:multiLevelType w:val="multilevel"/>
    <w:tmpl w:val="9190D6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579B7A"/>
    <w:multiLevelType w:val="multilevel"/>
    <w:tmpl w:val="2C924E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44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F5271D"/>
    <w:multiLevelType w:val="multilevel"/>
    <w:tmpl w:val="BCE4060E"/>
    <w:lvl w:ilvl="0">
      <w:start w:val="2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49666507">
    <w:abstractNumId w:val="16"/>
  </w:num>
  <w:num w:numId="2" w16cid:durableId="544874477">
    <w:abstractNumId w:val="0"/>
  </w:num>
  <w:num w:numId="3" w16cid:durableId="1702903116">
    <w:abstractNumId w:val="11"/>
  </w:num>
  <w:num w:numId="4" w16cid:durableId="637492850">
    <w:abstractNumId w:val="12"/>
  </w:num>
  <w:num w:numId="5" w16cid:durableId="283468648">
    <w:abstractNumId w:val="5"/>
  </w:num>
  <w:num w:numId="6" w16cid:durableId="985007453">
    <w:abstractNumId w:val="4"/>
  </w:num>
  <w:num w:numId="7" w16cid:durableId="1500928625">
    <w:abstractNumId w:val="10"/>
  </w:num>
  <w:num w:numId="8" w16cid:durableId="1893882854">
    <w:abstractNumId w:val="9"/>
  </w:num>
  <w:num w:numId="9" w16cid:durableId="1742946252">
    <w:abstractNumId w:val="6"/>
  </w:num>
  <w:num w:numId="10" w16cid:durableId="163981859">
    <w:abstractNumId w:val="15"/>
  </w:num>
  <w:num w:numId="11" w16cid:durableId="1288776668">
    <w:abstractNumId w:val="1"/>
  </w:num>
  <w:num w:numId="12" w16cid:durableId="1991132984">
    <w:abstractNumId w:val="8"/>
  </w:num>
  <w:num w:numId="13" w16cid:durableId="298997731">
    <w:abstractNumId w:val="13"/>
  </w:num>
  <w:num w:numId="14" w16cid:durableId="1832792860">
    <w:abstractNumId w:val="14"/>
  </w:num>
  <w:num w:numId="15" w16cid:durableId="1735617099">
    <w:abstractNumId w:val="2"/>
  </w:num>
  <w:num w:numId="16" w16cid:durableId="562330740">
    <w:abstractNumId w:val="7"/>
  </w:num>
  <w:num w:numId="17" w16cid:durableId="2065711981">
    <w:abstractNumId w:val="3"/>
  </w:num>
  <w:num w:numId="18" w16cid:durableId="1738939814">
    <w:abstractNumId w:val="3"/>
  </w:num>
  <w:num w:numId="19" w16cid:durableId="569578319">
    <w:abstractNumId w:val="3"/>
  </w:num>
  <w:num w:numId="20" w16cid:durableId="1783915840">
    <w:abstractNumId w:val="3"/>
  </w:num>
  <w:num w:numId="21" w16cid:durableId="96828238">
    <w:abstractNumId w:val="3"/>
  </w:num>
  <w:num w:numId="22" w16cid:durableId="706565898">
    <w:abstractNumId w:val="3"/>
  </w:num>
  <w:num w:numId="23" w16cid:durableId="1478065633">
    <w:abstractNumId w:val="3"/>
  </w:num>
  <w:num w:numId="24" w16cid:durableId="2129812333">
    <w:abstractNumId w:val="3"/>
  </w:num>
  <w:num w:numId="25" w16cid:durableId="461384962">
    <w:abstractNumId w:val="3"/>
  </w:num>
  <w:num w:numId="26" w16cid:durableId="16310876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67897F"/>
    <w:rsid w:val="0000621A"/>
    <w:rsid w:val="000D25E3"/>
    <w:rsid w:val="001121F1"/>
    <w:rsid w:val="002048FD"/>
    <w:rsid w:val="002337D8"/>
    <w:rsid w:val="00304222"/>
    <w:rsid w:val="00312239"/>
    <w:rsid w:val="00396125"/>
    <w:rsid w:val="003E5F59"/>
    <w:rsid w:val="004636F6"/>
    <w:rsid w:val="004E0500"/>
    <w:rsid w:val="004F3EE7"/>
    <w:rsid w:val="005409BE"/>
    <w:rsid w:val="005E47CC"/>
    <w:rsid w:val="00620A30"/>
    <w:rsid w:val="00690883"/>
    <w:rsid w:val="00854FED"/>
    <w:rsid w:val="009522F7"/>
    <w:rsid w:val="00A1424F"/>
    <w:rsid w:val="00A167C2"/>
    <w:rsid w:val="00B027C5"/>
    <w:rsid w:val="00B94589"/>
    <w:rsid w:val="00B96047"/>
    <w:rsid w:val="00CC7A0D"/>
    <w:rsid w:val="00D64A79"/>
    <w:rsid w:val="00E50E82"/>
    <w:rsid w:val="00EC433D"/>
    <w:rsid w:val="00F242D2"/>
    <w:rsid w:val="00F37F4B"/>
    <w:rsid w:val="00FC0C5C"/>
    <w:rsid w:val="0291D2A0"/>
    <w:rsid w:val="030EFC06"/>
    <w:rsid w:val="03341165"/>
    <w:rsid w:val="052BAA04"/>
    <w:rsid w:val="061A1105"/>
    <w:rsid w:val="067EB366"/>
    <w:rsid w:val="0682B8BE"/>
    <w:rsid w:val="07E9740B"/>
    <w:rsid w:val="08452081"/>
    <w:rsid w:val="09088EDB"/>
    <w:rsid w:val="099E6CC9"/>
    <w:rsid w:val="0A9B6BFA"/>
    <w:rsid w:val="0ADEA977"/>
    <w:rsid w:val="0B6A6D4A"/>
    <w:rsid w:val="0B75A133"/>
    <w:rsid w:val="0D3C16EB"/>
    <w:rsid w:val="0DE9F154"/>
    <w:rsid w:val="0FD72A73"/>
    <w:rsid w:val="1089E5B3"/>
    <w:rsid w:val="11B52768"/>
    <w:rsid w:val="1225B614"/>
    <w:rsid w:val="13196E6F"/>
    <w:rsid w:val="14AEA257"/>
    <w:rsid w:val="152C6CDC"/>
    <w:rsid w:val="16033C8E"/>
    <w:rsid w:val="161DF529"/>
    <w:rsid w:val="163DC0D7"/>
    <w:rsid w:val="182CBEF9"/>
    <w:rsid w:val="188ADF26"/>
    <w:rsid w:val="19903CC5"/>
    <w:rsid w:val="1A144A7C"/>
    <w:rsid w:val="1B4C4738"/>
    <w:rsid w:val="1C37D334"/>
    <w:rsid w:val="1DD3A395"/>
    <w:rsid w:val="1E7473C6"/>
    <w:rsid w:val="1E8AF497"/>
    <w:rsid w:val="205F9B7D"/>
    <w:rsid w:val="20E37EE3"/>
    <w:rsid w:val="21B75AE3"/>
    <w:rsid w:val="21BD1DCB"/>
    <w:rsid w:val="2415B1BD"/>
    <w:rsid w:val="24FDEFC2"/>
    <w:rsid w:val="2698C404"/>
    <w:rsid w:val="2889FEF9"/>
    <w:rsid w:val="2A0CC73D"/>
    <w:rsid w:val="2A25FF14"/>
    <w:rsid w:val="2B18B672"/>
    <w:rsid w:val="2BF7D30E"/>
    <w:rsid w:val="2DCEC52B"/>
    <w:rsid w:val="2E103A17"/>
    <w:rsid w:val="2E47185E"/>
    <w:rsid w:val="2E977EBB"/>
    <w:rsid w:val="2EF6BAA6"/>
    <w:rsid w:val="2F180500"/>
    <w:rsid w:val="2F21B2F4"/>
    <w:rsid w:val="2F727878"/>
    <w:rsid w:val="2FAC0A78"/>
    <w:rsid w:val="30B595CF"/>
    <w:rsid w:val="30E8BA6F"/>
    <w:rsid w:val="3395FE14"/>
    <w:rsid w:val="35A2F89D"/>
    <w:rsid w:val="36A17394"/>
    <w:rsid w:val="370A532F"/>
    <w:rsid w:val="37956FFD"/>
    <w:rsid w:val="37C00008"/>
    <w:rsid w:val="37CCE5BC"/>
    <w:rsid w:val="39A3C748"/>
    <w:rsid w:val="3A67CC90"/>
    <w:rsid w:val="3BA73583"/>
    <w:rsid w:val="3F22012D"/>
    <w:rsid w:val="3F7C9ADC"/>
    <w:rsid w:val="41147EC5"/>
    <w:rsid w:val="41186B3D"/>
    <w:rsid w:val="412690F4"/>
    <w:rsid w:val="44924067"/>
    <w:rsid w:val="44BEF636"/>
    <w:rsid w:val="44EE7C67"/>
    <w:rsid w:val="46284021"/>
    <w:rsid w:val="467804E4"/>
    <w:rsid w:val="4889558B"/>
    <w:rsid w:val="496DA314"/>
    <w:rsid w:val="49B96F7B"/>
    <w:rsid w:val="4C8ED685"/>
    <w:rsid w:val="4CDFF05A"/>
    <w:rsid w:val="4DEE7B21"/>
    <w:rsid w:val="4E4D52DC"/>
    <w:rsid w:val="502005DF"/>
    <w:rsid w:val="50A9CE11"/>
    <w:rsid w:val="52600272"/>
    <w:rsid w:val="536216B9"/>
    <w:rsid w:val="57B900BD"/>
    <w:rsid w:val="5B55865D"/>
    <w:rsid w:val="600571DA"/>
    <w:rsid w:val="6154031E"/>
    <w:rsid w:val="6229CAA3"/>
    <w:rsid w:val="660F6D20"/>
    <w:rsid w:val="692CEA61"/>
    <w:rsid w:val="69730F45"/>
    <w:rsid w:val="6AC8BAC2"/>
    <w:rsid w:val="6CAAB007"/>
    <w:rsid w:val="6E48CDE5"/>
    <w:rsid w:val="6F3AA802"/>
    <w:rsid w:val="6F44B7DF"/>
    <w:rsid w:val="70D67863"/>
    <w:rsid w:val="71E4D103"/>
    <w:rsid w:val="7367897F"/>
    <w:rsid w:val="736A7FFA"/>
    <w:rsid w:val="737A4B7D"/>
    <w:rsid w:val="73A679B7"/>
    <w:rsid w:val="740E1925"/>
    <w:rsid w:val="741B6380"/>
    <w:rsid w:val="7491FC8B"/>
    <w:rsid w:val="762092F1"/>
    <w:rsid w:val="776D8D65"/>
    <w:rsid w:val="77B974C0"/>
    <w:rsid w:val="78842AAC"/>
    <w:rsid w:val="789D5FAD"/>
    <w:rsid w:val="78E350B0"/>
    <w:rsid w:val="7919D4BA"/>
    <w:rsid w:val="7AAD759F"/>
    <w:rsid w:val="7ACCFD23"/>
    <w:rsid w:val="7CC8C157"/>
    <w:rsid w:val="7F7AD4F1"/>
    <w:rsid w:val="7F7D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6070C"/>
  <w15:chartTrackingRefBased/>
  <w15:docId w15:val="{100F7070-5E7A-4DD3-8965-0AFF3021D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7CC"/>
  </w:style>
  <w:style w:type="paragraph" w:styleId="Heading1">
    <w:name w:val="heading 1"/>
    <w:basedOn w:val="Normal"/>
    <w:next w:val="Normal"/>
    <w:link w:val="Heading1Char"/>
    <w:uiPriority w:val="9"/>
    <w:qFormat/>
    <w:rsid w:val="005E47CC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7C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7C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7C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7C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7C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7C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7C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7C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47CC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E47C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E47C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C0C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0C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C0C5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E47C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7C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7C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7C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7C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7C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7C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7C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47C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E47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E47CC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7C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E47C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5E47CC"/>
    <w:rPr>
      <w:i/>
      <w:iCs/>
    </w:rPr>
  </w:style>
  <w:style w:type="paragraph" w:styleId="NoSpacing">
    <w:name w:val="No Spacing"/>
    <w:uiPriority w:val="1"/>
    <w:qFormat/>
    <w:rsid w:val="005E4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E47C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E47C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7C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7C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E47C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E47C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E47C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E47C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E47CC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9DB9A-5DD4-43E8-979D-F511404DA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778</Words>
  <Characters>4438</Characters>
  <Application>Microsoft Office Word</Application>
  <DocSecurity>0</DocSecurity>
  <Lines>36</Lines>
  <Paragraphs>10</Paragraphs>
  <ScaleCrop>false</ScaleCrop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 Abdalla</dc:creator>
  <cp:keywords/>
  <dc:description/>
  <cp:lastModifiedBy>Mohamed Ahmed Abdalla</cp:lastModifiedBy>
  <cp:revision>29</cp:revision>
  <dcterms:created xsi:type="dcterms:W3CDTF">2023-10-22T19:33:00Z</dcterms:created>
  <dcterms:modified xsi:type="dcterms:W3CDTF">2023-12-15T14:26:00Z</dcterms:modified>
</cp:coreProperties>
</file>