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336D" w14:textId="1B67EFEA" w:rsidR="00ED3790" w:rsidRPr="007566FE" w:rsidRDefault="00ED3790">
      <w:pPr>
        <w:rPr>
          <w:b/>
          <w:bCs/>
        </w:rPr>
      </w:pPr>
      <w:r w:rsidRPr="007566FE">
        <w:rPr>
          <w:b/>
          <w:bCs/>
        </w:rPr>
        <w:t>Title: Prometheus</w:t>
      </w:r>
    </w:p>
    <w:p w14:paraId="7D6BA797" w14:textId="56AF2118" w:rsidR="00ED3790" w:rsidRPr="007566FE" w:rsidRDefault="00ED3790">
      <w:pPr>
        <w:rPr>
          <w:b/>
          <w:bCs/>
        </w:rPr>
      </w:pPr>
      <w:r w:rsidRPr="007566FE">
        <w:rPr>
          <w:b/>
          <w:bCs/>
        </w:rPr>
        <w:t xml:space="preserve">Slogan: Lighting </w:t>
      </w:r>
      <w:r w:rsidR="00AB6D1D" w:rsidRPr="007566FE">
        <w:rPr>
          <w:b/>
          <w:bCs/>
        </w:rPr>
        <w:t>t</w:t>
      </w:r>
      <w:r w:rsidRPr="007566FE">
        <w:rPr>
          <w:b/>
          <w:bCs/>
        </w:rPr>
        <w:t>he Fire</w:t>
      </w:r>
      <w:r w:rsidR="00AB6D1D" w:rsidRPr="007566FE">
        <w:rPr>
          <w:b/>
          <w:bCs/>
        </w:rPr>
        <w:t>s</w:t>
      </w:r>
      <w:r w:rsidRPr="007566FE">
        <w:rPr>
          <w:b/>
          <w:bCs/>
        </w:rPr>
        <w:t xml:space="preserve"> of Innovation</w:t>
      </w:r>
    </w:p>
    <w:p w14:paraId="3B6BEBF1" w14:textId="36475E8F" w:rsidR="00ED3790" w:rsidRDefault="00ED3790"/>
    <w:p w14:paraId="6B035DE7" w14:textId="28BDE86E" w:rsidR="00ED3790" w:rsidRPr="007566FE" w:rsidRDefault="00ED3790">
      <w:pPr>
        <w:rPr>
          <w:b/>
          <w:bCs/>
        </w:rPr>
      </w:pPr>
      <w:r w:rsidRPr="007566FE">
        <w:rPr>
          <w:b/>
          <w:bCs/>
        </w:rPr>
        <w:t>Intro:</w:t>
      </w:r>
    </w:p>
    <w:p w14:paraId="01CB8AB1" w14:textId="4FFFBC46" w:rsidR="00BE1748" w:rsidRDefault="00795CA7">
      <w:r>
        <w:t xml:space="preserve">Ancient mythology </w:t>
      </w:r>
      <w:r w:rsidR="000A517D">
        <w:t>tells the tale</w:t>
      </w:r>
      <w:r>
        <w:t xml:space="preserve"> </w:t>
      </w:r>
      <w:r w:rsidR="000A517D">
        <w:t xml:space="preserve">of </w:t>
      </w:r>
      <w:r>
        <w:t>a Titan</w:t>
      </w:r>
      <w:r w:rsidR="00BE1748">
        <w:t xml:space="preserve">, Prometheus, who presented the gift of fire to </w:t>
      </w:r>
      <w:r w:rsidR="002D7378">
        <w:t>Humans</w:t>
      </w:r>
      <w:r w:rsidR="00BE1748">
        <w:t xml:space="preserve">, </w:t>
      </w:r>
      <w:r w:rsidR="002D7378">
        <w:t>teaching them</w:t>
      </w:r>
      <w:r w:rsidR="00BE1748">
        <w:t xml:space="preserve"> the arts of smithing, </w:t>
      </w:r>
      <w:proofErr w:type="gramStart"/>
      <w:r w:rsidR="00BE1748">
        <w:t>cooking</w:t>
      </w:r>
      <w:proofErr w:type="gramEnd"/>
      <w:r w:rsidR="00BE1748">
        <w:t xml:space="preserve"> and building</w:t>
      </w:r>
      <w:r w:rsidR="002D7378">
        <w:t>. This gift, while simple eventually lead Humanity</w:t>
      </w:r>
      <w:r w:rsidR="00BE1748">
        <w:t xml:space="preserve"> to become the most dominant race on earth.</w:t>
      </w:r>
    </w:p>
    <w:p w14:paraId="521957B9" w14:textId="05848248" w:rsidR="00BE1748" w:rsidRDefault="00BE1748">
      <w:r>
        <w:t>Prometheus ($</w:t>
      </w:r>
      <w:r w:rsidR="002D7378">
        <w:t>METH</w:t>
      </w:r>
      <w:r>
        <w:t>) is here to reforge the DeFi landscape,</w:t>
      </w:r>
      <w:r w:rsidR="00CA6D26">
        <w:t xml:space="preserve"> our initial use case</w:t>
      </w:r>
      <w:r>
        <w:t xml:space="preserve"> offering </w:t>
      </w:r>
      <w:r w:rsidR="00CA6D26">
        <w:t xml:space="preserve">being </w:t>
      </w:r>
      <w:r>
        <w:t>unique NFT</w:t>
      </w:r>
      <w:r w:rsidR="000A517D">
        <w:t>s</w:t>
      </w:r>
      <w:r>
        <w:t xml:space="preserve">  that </w:t>
      </w:r>
      <w:r w:rsidR="000A517D">
        <w:t>are minted</w:t>
      </w:r>
      <w:r>
        <w:t xml:space="preserve"> on ERC-20, with a token</w:t>
      </w:r>
      <w:r w:rsidR="00CA6D26">
        <w:t xml:space="preserve"> running on BEP-20. Our NFT</w:t>
      </w:r>
      <w:r w:rsidR="000A517D">
        <w:t>s</w:t>
      </w:r>
      <w:r w:rsidR="00CA6D26">
        <w:t xml:space="preserve"> aim to bring more investors to explore the benefits of multi-chain investment and increase adoption of NFTs as an asset across different blockchains, while ensuring their creators are recognised for their achievements and creations.</w:t>
      </w:r>
    </w:p>
    <w:p w14:paraId="4786B10A" w14:textId="74ABD995" w:rsidR="00E96DCC" w:rsidRDefault="00E96DCC">
      <w:r>
        <w:t xml:space="preserve">Much like </w:t>
      </w:r>
      <w:r w:rsidR="00E3248F">
        <w:t xml:space="preserve">how Zeus used fire and clay </w:t>
      </w:r>
      <w:r>
        <w:t xml:space="preserve">to create living humans, our NFTs take a life all on their own. Prometheus will develop </w:t>
      </w:r>
      <w:r w:rsidR="00AF641F">
        <w:t>a fighting game – where the forces of ancient worlds collide. One which rewards investors with $METH for earning achievements, and where our NFTs feature as characters</w:t>
      </w:r>
      <w:r w:rsidR="00E3248F">
        <w:t xml:space="preserve"> – with interesting additions.</w:t>
      </w:r>
    </w:p>
    <w:p w14:paraId="63BEDD7B" w14:textId="144A8D7E" w:rsidR="00CA6D26" w:rsidRDefault="00CA6D26">
      <w:r>
        <w:t>Prometheus will also focus on cross-chain development, including a chart and decentralised exchange that allows the trade of BEP-20 and ERC-20 tokens through one convenient platform. By ensuring cross-compatibility of the charts and exchange, artists and NFT collectors can benefit from maximum flexibility in their trading options, a</w:t>
      </w:r>
      <w:r w:rsidR="000A517D">
        <w:t xml:space="preserve">longside in-built trading, technical </w:t>
      </w:r>
      <w:proofErr w:type="gramStart"/>
      <w:r w:rsidR="000A517D">
        <w:t>analysis</w:t>
      </w:r>
      <w:proofErr w:type="gramEnd"/>
      <w:r w:rsidR="000A517D">
        <w:t xml:space="preserve"> and seamless update transition times.</w:t>
      </w:r>
    </w:p>
    <w:p w14:paraId="57115E94" w14:textId="10C3CE28" w:rsidR="007566FE" w:rsidRDefault="007566FE" w:rsidP="007566FE">
      <w:r>
        <w:t>------------------------------------------</w:t>
      </w:r>
    </w:p>
    <w:p w14:paraId="42C8A06F" w14:textId="78B5708F" w:rsidR="00D336EB" w:rsidRDefault="00D336EB" w:rsidP="007566FE">
      <w:r>
        <w:t>Socials here</w:t>
      </w:r>
    </w:p>
    <w:p w14:paraId="108619B7" w14:textId="42D9A8CD" w:rsidR="00D336EB" w:rsidRDefault="00D336EB" w:rsidP="007566FE">
      <w:r>
        <w:t>------------------------------------------</w:t>
      </w:r>
    </w:p>
    <w:p w14:paraId="0B22E76E" w14:textId="1ADFE205" w:rsidR="00E3248F" w:rsidRPr="00D336EB" w:rsidRDefault="007566FE">
      <w:pPr>
        <w:rPr>
          <w:rFonts w:cstheme="minorHAnsi"/>
          <w:b/>
          <w:bCs/>
        </w:rPr>
      </w:pPr>
      <w:r w:rsidRPr="00D336EB">
        <w:rPr>
          <w:rFonts w:cstheme="minorHAnsi"/>
          <w:b/>
          <w:bCs/>
        </w:rPr>
        <w:t>Our Team</w:t>
      </w:r>
    </w:p>
    <w:p w14:paraId="46AF7AB3" w14:textId="7488E070" w:rsidR="007566FE" w:rsidRPr="007566FE" w:rsidRDefault="007566FE" w:rsidP="007566FE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color w:val="000000"/>
          <w:lang w:eastAsia="en-GB"/>
        </w:rPr>
        <w:t xml:space="preserve">The </w:t>
      </w:r>
      <w:r w:rsidRPr="00D336EB">
        <w:rPr>
          <w:rFonts w:eastAsia="Times New Roman" w:cstheme="minorHAnsi"/>
          <w:color w:val="000000"/>
          <w:lang w:eastAsia="en-GB"/>
        </w:rPr>
        <w:t>Prometheus</w:t>
      </w:r>
      <w:r w:rsidRPr="007566FE">
        <w:rPr>
          <w:rFonts w:eastAsia="Times New Roman" w:cstheme="minorHAnsi"/>
          <w:color w:val="000000"/>
          <w:lang w:eastAsia="en-GB"/>
        </w:rPr>
        <w:t xml:space="preserve"> team is a tight-knit, talented group with a shared vision of delivering </w:t>
      </w:r>
      <w:r w:rsidRPr="00D336EB">
        <w:rPr>
          <w:rFonts w:eastAsia="Times New Roman" w:cstheme="minorHAnsi"/>
          <w:color w:val="000000"/>
          <w:lang w:eastAsia="en-GB"/>
        </w:rPr>
        <w:t>on their promises and ensuring</w:t>
      </w:r>
      <w:r w:rsidRPr="007566FE">
        <w:rPr>
          <w:rFonts w:eastAsia="Times New Roman" w:cstheme="minorHAnsi"/>
          <w:color w:val="000000"/>
          <w:lang w:eastAsia="en-GB"/>
        </w:rPr>
        <w:t xml:space="preserve"> great results for </w:t>
      </w:r>
      <w:r w:rsidRPr="00D336EB">
        <w:rPr>
          <w:rFonts w:eastAsia="Times New Roman" w:cstheme="minorHAnsi"/>
          <w:color w:val="000000"/>
          <w:lang w:eastAsia="en-GB"/>
        </w:rPr>
        <w:t>investors, whilst growing our tech presence in the Binance Smart Chain with constant releases and the development of new use cases.</w:t>
      </w:r>
    </w:p>
    <w:p w14:paraId="5502F75F" w14:textId="6C1B5EEE" w:rsidR="007566FE" w:rsidRPr="007566FE" w:rsidRDefault="007566FE" w:rsidP="007566FE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color w:val="000000"/>
          <w:lang w:eastAsia="en-GB"/>
        </w:rPr>
        <w:t xml:space="preserve">We’re proud of the team we’ve built – </w:t>
      </w:r>
      <w:r w:rsidRPr="00D336EB">
        <w:rPr>
          <w:rFonts w:eastAsia="Times New Roman" w:cstheme="minorHAnsi"/>
          <w:color w:val="000000"/>
          <w:lang w:eastAsia="en-GB"/>
        </w:rPr>
        <w:t>with experience across the board in established industries, such as legal, graphic design, entrepreneurship</w:t>
      </w:r>
      <w:r w:rsidR="00ED3A5B" w:rsidRPr="00D336EB">
        <w:rPr>
          <w:rFonts w:eastAsia="Times New Roman" w:cstheme="minorHAnsi"/>
          <w:color w:val="000000"/>
          <w:lang w:eastAsia="en-GB"/>
        </w:rPr>
        <w:t>, tech development</w:t>
      </w:r>
      <w:r w:rsidRPr="00D336EB">
        <w:rPr>
          <w:rFonts w:eastAsia="Times New Roman" w:cstheme="minorHAnsi"/>
          <w:color w:val="000000"/>
          <w:lang w:eastAsia="en-GB"/>
        </w:rPr>
        <w:t xml:space="preserve"> and </w:t>
      </w:r>
      <w:r w:rsidR="00ED3A5B" w:rsidRPr="00D336EB">
        <w:rPr>
          <w:rFonts w:eastAsia="Times New Roman" w:cstheme="minorHAnsi"/>
          <w:color w:val="000000"/>
          <w:lang w:eastAsia="en-GB"/>
        </w:rPr>
        <w:t>marketing</w:t>
      </w:r>
      <w:r w:rsidRPr="007566FE">
        <w:rPr>
          <w:rFonts w:eastAsia="Times New Roman" w:cstheme="minorHAnsi"/>
          <w:color w:val="000000"/>
          <w:lang w:eastAsia="en-GB"/>
        </w:rPr>
        <w:t xml:space="preserve">.  </w:t>
      </w:r>
      <w:r w:rsidR="00ED3A5B" w:rsidRPr="00D336EB">
        <w:rPr>
          <w:rFonts w:eastAsia="Times New Roman" w:cstheme="minorHAnsi"/>
          <w:color w:val="000000"/>
          <w:lang w:eastAsia="en-GB"/>
        </w:rPr>
        <w:t>Prometheus</w:t>
      </w:r>
      <w:r w:rsidRPr="007566FE">
        <w:rPr>
          <w:rFonts w:eastAsia="Times New Roman" w:cstheme="minorHAnsi"/>
          <w:color w:val="000000"/>
          <w:lang w:eastAsia="en-GB"/>
        </w:rPr>
        <w:t xml:space="preserve"> </w:t>
      </w:r>
      <w:r w:rsidR="00ED3A5B" w:rsidRPr="00D336EB">
        <w:rPr>
          <w:rFonts w:eastAsia="Times New Roman" w:cstheme="minorHAnsi"/>
          <w:color w:val="000000"/>
          <w:lang w:eastAsia="en-GB"/>
        </w:rPr>
        <w:t>d</w:t>
      </w:r>
      <w:r w:rsidRPr="007566FE">
        <w:rPr>
          <w:rFonts w:eastAsia="Times New Roman" w:cstheme="minorHAnsi"/>
          <w:color w:val="000000"/>
          <w:lang w:eastAsia="en-GB"/>
        </w:rPr>
        <w:t>efine</w:t>
      </w:r>
      <w:r w:rsidR="00ED3A5B" w:rsidRPr="00D336EB">
        <w:rPr>
          <w:rFonts w:eastAsia="Times New Roman" w:cstheme="minorHAnsi"/>
          <w:color w:val="000000"/>
          <w:lang w:eastAsia="en-GB"/>
        </w:rPr>
        <w:t>s</w:t>
      </w:r>
      <w:r w:rsidRPr="007566FE">
        <w:rPr>
          <w:rFonts w:eastAsia="Times New Roman" w:cstheme="minorHAnsi"/>
          <w:color w:val="000000"/>
          <w:lang w:eastAsia="en-GB"/>
        </w:rPr>
        <w:t xml:space="preserve"> 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itself </w:t>
      </w:r>
      <w:r w:rsidRPr="007566FE">
        <w:rPr>
          <w:rFonts w:eastAsia="Times New Roman" w:cstheme="minorHAnsi"/>
          <w:color w:val="000000"/>
          <w:lang w:eastAsia="en-GB"/>
        </w:rPr>
        <w:t>by bringing together talented people w</w:t>
      </w:r>
      <w:r w:rsidR="00ED3A5B" w:rsidRPr="00D336EB">
        <w:rPr>
          <w:rFonts w:eastAsia="Times New Roman" w:cstheme="minorHAnsi"/>
          <w:color w:val="000000"/>
          <w:lang w:eastAsia="en-GB"/>
        </w:rPr>
        <w:t>ith the passion to innovate</w:t>
      </w:r>
      <w:r w:rsidRPr="007566FE">
        <w:rPr>
          <w:rFonts w:eastAsia="Times New Roman" w:cstheme="minorHAnsi"/>
          <w:color w:val="000000"/>
          <w:lang w:eastAsia="en-GB"/>
        </w:rPr>
        <w:t xml:space="preserve"> </w:t>
      </w:r>
      <w:r w:rsidR="00ED3A5B" w:rsidRPr="00D336EB">
        <w:rPr>
          <w:rFonts w:eastAsia="Times New Roman" w:cstheme="minorHAnsi"/>
          <w:color w:val="000000"/>
          <w:lang w:eastAsia="en-GB"/>
        </w:rPr>
        <w:t>the Cryptocurrency industry</w:t>
      </w:r>
      <w:r w:rsidRPr="007566FE">
        <w:rPr>
          <w:rFonts w:eastAsia="Times New Roman" w:cstheme="minorHAnsi"/>
          <w:color w:val="000000"/>
          <w:lang w:eastAsia="en-GB"/>
        </w:rPr>
        <w:t>. All our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developers </w:t>
      </w:r>
      <w:r w:rsidRPr="007566FE">
        <w:rPr>
          <w:rFonts w:eastAsia="Times New Roman" w:cstheme="minorHAnsi"/>
          <w:color w:val="000000"/>
          <w:lang w:eastAsia="en-GB"/>
        </w:rPr>
        <w:t xml:space="preserve">are unique individuals who are united by a set of </w:t>
      </w:r>
      <w:r w:rsidR="00ED3A5B" w:rsidRPr="00D336EB">
        <w:rPr>
          <w:rFonts w:eastAsia="Times New Roman" w:cstheme="minorHAnsi"/>
          <w:color w:val="000000"/>
          <w:lang w:eastAsia="en-GB"/>
        </w:rPr>
        <w:t>three</w:t>
      </w:r>
      <w:r w:rsidRPr="007566FE">
        <w:rPr>
          <w:rFonts w:eastAsia="Times New Roman" w:cstheme="minorHAnsi"/>
          <w:color w:val="000000"/>
          <w:lang w:eastAsia="en-GB"/>
        </w:rPr>
        <w:t xml:space="preserve"> core values that apply to everything we do.</w:t>
      </w:r>
    </w:p>
    <w:p w14:paraId="3579321D" w14:textId="46758DB2" w:rsidR="007566FE" w:rsidRPr="007566FE" w:rsidRDefault="007566FE" w:rsidP="007566FE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b/>
          <w:bCs/>
          <w:color w:val="000000"/>
          <w:lang w:eastAsia="en-GB"/>
        </w:rPr>
        <w:t>Be Bold</w:t>
      </w:r>
      <w:r w:rsidRPr="007566FE">
        <w:rPr>
          <w:rFonts w:eastAsia="Times New Roman" w:cstheme="minorHAnsi"/>
          <w:color w:val="000000"/>
          <w:lang w:eastAsia="en-GB"/>
        </w:rPr>
        <w:t xml:space="preserve">: </w:t>
      </w:r>
      <w:r w:rsidR="00ED3A5B" w:rsidRPr="00D336EB">
        <w:rPr>
          <w:rFonts w:eastAsia="Times New Roman" w:cstheme="minorHAnsi"/>
          <w:color w:val="000000"/>
          <w:lang w:eastAsia="en-GB"/>
        </w:rPr>
        <w:t>B</w:t>
      </w:r>
      <w:r w:rsidRPr="007566FE">
        <w:rPr>
          <w:rFonts w:eastAsia="Times New Roman" w:cstheme="minorHAnsi"/>
          <w:color w:val="000000"/>
          <w:lang w:eastAsia="en-GB"/>
        </w:rPr>
        <w:t>e proactive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in the community while</w:t>
      </w:r>
      <w:r w:rsidRPr="007566FE">
        <w:rPr>
          <w:rFonts w:eastAsia="Times New Roman" w:cstheme="minorHAnsi"/>
          <w:color w:val="000000"/>
          <w:lang w:eastAsia="en-GB"/>
        </w:rPr>
        <w:t xml:space="preserve"> mak</w:t>
      </w:r>
      <w:r w:rsidR="00ED3A5B" w:rsidRPr="00D336EB">
        <w:rPr>
          <w:rFonts w:eastAsia="Times New Roman" w:cstheme="minorHAnsi"/>
          <w:color w:val="000000"/>
          <w:lang w:eastAsia="en-GB"/>
        </w:rPr>
        <w:t>ing effective</w:t>
      </w:r>
      <w:r w:rsidRPr="007566FE">
        <w:rPr>
          <w:rFonts w:eastAsia="Times New Roman" w:cstheme="minorHAnsi"/>
          <w:color w:val="000000"/>
          <w:lang w:eastAsia="en-GB"/>
        </w:rPr>
        <w:t xml:space="preserve"> decisions</w:t>
      </w:r>
      <w:r w:rsidR="00ED3A5B" w:rsidRPr="00D336EB">
        <w:rPr>
          <w:rFonts w:eastAsia="Times New Roman" w:cstheme="minorHAnsi"/>
          <w:color w:val="000000"/>
          <w:lang w:eastAsia="en-GB"/>
        </w:rPr>
        <w:t>. We</w:t>
      </w:r>
      <w:r w:rsidRPr="007566FE">
        <w:rPr>
          <w:rFonts w:eastAsia="Times New Roman" w:cstheme="minorHAnsi"/>
          <w:color w:val="000000"/>
          <w:lang w:eastAsia="en-GB"/>
        </w:rPr>
        <w:t xml:space="preserve"> take responsibility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alongside our investors in ensuring the success of our token by</w:t>
      </w:r>
      <w:r w:rsidRPr="007566FE">
        <w:rPr>
          <w:rFonts w:eastAsia="Times New Roman" w:cstheme="minorHAnsi"/>
          <w:color w:val="000000"/>
          <w:lang w:eastAsia="en-GB"/>
        </w:rPr>
        <w:t xml:space="preserve"> try</w:t>
      </w:r>
      <w:r w:rsidR="00ED3A5B" w:rsidRPr="00D336EB">
        <w:rPr>
          <w:rFonts w:eastAsia="Times New Roman" w:cstheme="minorHAnsi"/>
          <w:color w:val="000000"/>
          <w:lang w:eastAsia="en-GB"/>
        </w:rPr>
        <w:t>ing</w:t>
      </w:r>
      <w:r w:rsidRPr="007566FE">
        <w:rPr>
          <w:rFonts w:eastAsia="Times New Roman" w:cstheme="minorHAnsi"/>
          <w:color w:val="000000"/>
          <w:lang w:eastAsia="en-GB"/>
        </w:rPr>
        <w:t xml:space="preserve"> new things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and taking initiative</w:t>
      </w:r>
      <w:r w:rsidRPr="007566FE">
        <w:rPr>
          <w:rFonts w:eastAsia="Times New Roman" w:cstheme="minorHAnsi"/>
          <w:color w:val="000000"/>
          <w:lang w:eastAsia="en-GB"/>
        </w:rPr>
        <w:t>.</w:t>
      </w:r>
    </w:p>
    <w:p w14:paraId="404072E9" w14:textId="5389E8BC" w:rsidR="007566FE" w:rsidRPr="007566FE" w:rsidRDefault="007566FE" w:rsidP="007566FE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b/>
          <w:bCs/>
          <w:color w:val="000000"/>
          <w:lang w:eastAsia="en-GB"/>
        </w:rPr>
        <w:t>Be Together</w:t>
      </w:r>
      <w:r w:rsidRPr="007566FE">
        <w:rPr>
          <w:rFonts w:eastAsia="Times New Roman" w:cstheme="minorHAnsi"/>
          <w:color w:val="000000"/>
          <w:lang w:eastAsia="en-GB"/>
        </w:rPr>
        <w:t xml:space="preserve">: </w:t>
      </w:r>
      <w:r w:rsidR="00ED3A5B" w:rsidRPr="00D336EB">
        <w:rPr>
          <w:rFonts w:eastAsia="Times New Roman" w:cstheme="minorHAnsi"/>
          <w:color w:val="000000"/>
          <w:lang w:eastAsia="en-GB"/>
        </w:rPr>
        <w:t>Our team p</w:t>
      </w:r>
      <w:r w:rsidRPr="007566FE">
        <w:rPr>
          <w:rFonts w:eastAsia="Times New Roman" w:cstheme="minorHAnsi"/>
          <w:color w:val="000000"/>
          <w:lang w:eastAsia="en-GB"/>
        </w:rPr>
        <w:t>lay</w:t>
      </w:r>
      <w:r w:rsidR="00ED3A5B" w:rsidRPr="00D336EB">
        <w:rPr>
          <w:rFonts w:eastAsia="Times New Roman" w:cstheme="minorHAnsi"/>
          <w:color w:val="000000"/>
          <w:lang w:eastAsia="en-GB"/>
        </w:rPr>
        <w:t>s</w:t>
      </w:r>
      <w:r w:rsidRPr="007566FE">
        <w:rPr>
          <w:rFonts w:eastAsia="Times New Roman" w:cstheme="minorHAnsi"/>
          <w:color w:val="000000"/>
          <w:lang w:eastAsia="en-GB"/>
        </w:rPr>
        <w:t xml:space="preserve"> an active role in </w:t>
      </w:r>
      <w:r w:rsidR="00ED3A5B" w:rsidRPr="00D336EB">
        <w:rPr>
          <w:rFonts w:eastAsia="Times New Roman" w:cstheme="minorHAnsi"/>
          <w:color w:val="000000"/>
          <w:lang w:eastAsia="en-GB"/>
        </w:rPr>
        <w:t>the project</w:t>
      </w:r>
      <w:r w:rsidRPr="007566FE">
        <w:rPr>
          <w:rFonts w:eastAsia="Times New Roman" w:cstheme="minorHAnsi"/>
          <w:color w:val="000000"/>
          <w:lang w:eastAsia="en-GB"/>
        </w:rPr>
        <w:t>, support</w:t>
      </w:r>
      <w:r w:rsidR="00ED3A5B" w:rsidRPr="00D336EB">
        <w:rPr>
          <w:rFonts w:eastAsia="Times New Roman" w:cstheme="minorHAnsi"/>
          <w:color w:val="000000"/>
          <w:lang w:eastAsia="en-GB"/>
        </w:rPr>
        <w:t>ing</w:t>
      </w:r>
      <w:r w:rsidRPr="007566FE">
        <w:rPr>
          <w:rFonts w:eastAsia="Times New Roman" w:cstheme="minorHAnsi"/>
          <w:color w:val="000000"/>
          <w:lang w:eastAsia="en-GB"/>
        </w:rPr>
        <w:t xml:space="preserve"> </w:t>
      </w:r>
      <w:r w:rsidR="00ED3A5B" w:rsidRPr="00D336EB">
        <w:rPr>
          <w:rFonts w:eastAsia="Times New Roman" w:cstheme="minorHAnsi"/>
          <w:color w:val="000000"/>
          <w:lang w:eastAsia="en-GB"/>
        </w:rPr>
        <w:t>our investors and</w:t>
      </w:r>
      <w:r w:rsidRPr="007566FE">
        <w:rPr>
          <w:rFonts w:eastAsia="Times New Roman" w:cstheme="minorHAnsi"/>
          <w:color w:val="000000"/>
          <w:lang w:eastAsia="en-GB"/>
        </w:rPr>
        <w:t xml:space="preserve"> collaborat</w:t>
      </w:r>
      <w:r w:rsidR="00D336EB" w:rsidRPr="00D336EB">
        <w:rPr>
          <w:rFonts w:eastAsia="Times New Roman" w:cstheme="minorHAnsi"/>
          <w:color w:val="000000"/>
          <w:lang w:eastAsia="en-GB"/>
        </w:rPr>
        <w:t>ing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with others.</w:t>
      </w:r>
    </w:p>
    <w:p w14:paraId="038537C7" w14:textId="069D2F71" w:rsidR="007566FE" w:rsidRPr="007566FE" w:rsidRDefault="007566FE" w:rsidP="007566FE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b/>
          <w:bCs/>
          <w:color w:val="000000"/>
          <w:lang w:eastAsia="en-GB"/>
        </w:rPr>
        <w:lastRenderedPageBreak/>
        <w:t>Be Better</w:t>
      </w:r>
      <w:r w:rsidRPr="007566FE">
        <w:rPr>
          <w:rFonts w:eastAsia="Times New Roman" w:cstheme="minorHAnsi"/>
          <w:color w:val="000000"/>
          <w:lang w:eastAsia="en-GB"/>
        </w:rPr>
        <w:t xml:space="preserve">: </w:t>
      </w:r>
      <w:r w:rsidR="00ED3A5B" w:rsidRPr="00D336EB">
        <w:rPr>
          <w:rFonts w:eastAsia="Times New Roman" w:cstheme="minorHAnsi"/>
          <w:color w:val="000000"/>
          <w:lang w:eastAsia="en-GB"/>
        </w:rPr>
        <w:t>We strive to outperform our competitors in work ethic and community involvement.</w:t>
      </w:r>
      <w:r w:rsidR="00D336EB">
        <w:rPr>
          <w:rFonts w:eastAsia="Times New Roman" w:cstheme="minorHAnsi"/>
          <w:color w:val="000000"/>
          <w:lang w:eastAsia="en-GB"/>
        </w:rPr>
        <w:t xml:space="preserve"> With our rewards based approach to community growth, we will always give back to the community that helps us grow as a project.</w:t>
      </w:r>
    </w:p>
    <w:p w14:paraId="19EEAB7E" w14:textId="503A4A01" w:rsidR="007566FE" w:rsidRPr="00D336EB" w:rsidRDefault="007566FE" w:rsidP="007566FE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en-GB"/>
        </w:rPr>
      </w:pPr>
      <w:r w:rsidRPr="007566FE">
        <w:rPr>
          <w:rFonts w:eastAsia="Times New Roman" w:cstheme="minorHAnsi"/>
          <w:color w:val="000000"/>
          <w:lang w:eastAsia="en-GB"/>
        </w:rPr>
        <w:t xml:space="preserve">Building, developing, training, </w:t>
      </w:r>
      <w:proofErr w:type="gramStart"/>
      <w:r w:rsidRPr="007566FE">
        <w:rPr>
          <w:rFonts w:eastAsia="Times New Roman" w:cstheme="minorHAnsi"/>
          <w:color w:val="000000"/>
          <w:lang w:eastAsia="en-GB"/>
        </w:rPr>
        <w:t>retaining</w:t>
      </w:r>
      <w:proofErr w:type="gramEnd"/>
      <w:r w:rsidRPr="007566FE">
        <w:rPr>
          <w:rFonts w:eastAsia="Times New Roman" w:cstheme="minorHAnsi"/>
          <w:color w:val="000000"/>
          <w:lang w:eastAsia="en-GB"/>
        </w:rPr>
        <w:t xml:space="preserve"> and engaging the</w:t>
      </w:r>
      <w:r w:rsidR="00ED3A5B" w:rsidRPr="00D336EB">
        <w:rPr>
          <w:rFonts w:eastAsia="Times New Roman" w:cstheme="minorHAnsi"/>
          <w:color w:val="000000"/>
          <w:lang w:eastAsia="en-GB"/>
        </w:rPr>
        <w:t xml:space="preserve"> Prometheus</w:t>
      </w:r>
      <w:r w:rsidRPr="007566FE">
        <w:rPr>
          <w:rFonts w:eastAsia="Times New Roman" w:cstheme="minorHAnsi"/>
          <w:color w:val="000000"/>
          <w:lang w:eastAsia="en-GB"/>
        </w:rPr>
        <w:t xml:space="preserve"> </w:t>
      </w:r>
      <w:r w:rsidR="00ED3A5B" w:rsidRPr="00D336EB">
        <w:rPr>
          <w:rFonts w:eastAsia="Times New Roman" w:cstheme="minorHAnsi"/>
          <w:color w:val="000000"/>
          <w:lang w:eastAsia="en-GB"/>
        </w:rPr>
        <w:t>community</w:t>
      </w:r>
      <w:r w:rsidRPr="007566FE">
        <w:rPr>
          <w:rFonts w:eastAsia="Times New Roman" w:cstheme="minorHAnsi"/>
          <w:color w:val="000000"/>
          <w:lang w:eastAsia="en-GB"/>
        </w:rPr>
        <w:t xml:space="preserve"> is a daily commitment. We work hard every day to make sure that our </w:t>
      </w:r>
      <w:r w:rsidR="00ED3A5B" w:rsidRPr="00D336EB">
        <w:rPr>
          <w:rFonts w:eastAsia="Times New Roman" w:cstheme="minorHAnsi"/>
          <w:color w:val="000000"/>
          <w:lang w:eastAsia="en-GB"/>
        </w:rPr>
        <w:t>developers</w:t>
      </w:r>
      <w:r w:rsidRPr="007566FE">
        <w:rPr>
          <w:rFonts w:eastAsia="Times New Roman" w:cstheme="minorHAnsi"/>
          <w:color w:val="000000"/>
          <w:lang w:eastAsia="en-GB"/>
        </w:rPr>
        <w:t xml:space="preserve"> are supported and empowered to deliver exceptional results for our </w:t>
      </w:r>
      <w:r w:rsidR="00ED3A5B" w:rsidRPr="00D336EB">
        <w:rPr>
          <w:rFonts w:eastAsia="Times New Roman" w:cstheme="minorHAnsi"/>
          <w:color w:val="000000"/>
          <w:lang w:eastAsia="en-GB"/>
        </w:rPr>
        <w:t>investors</w:t>
      </w:r>
      <w:r w:rsidRPr="007566FE">
        <w:rPr>
          <w:rFonts w:eastAsia="Times New Roman" w:cstheme="minorHAnsi"/>
          <w:color w:val="000000"/>
          <w:lang w:eastAsia="en-GB"/>
        </w:rPr>
        <w:t>.</w:t>
      </w:r>
    </w:p>
    <w:p w14:paraId="7EB91965" w14:textId="6E03CC1B" w:rsidR="007566FE" w:rsidRDefault="007566FE">
      <w:r>
        <w:t>------------------------------------------</w:t>
      </w:r>
    </w:p>
    <w:p w14:paraId="2498B863" w14:textId="032B4017" w:rsidR="00E3248F" w:rsidRPr="007566FE" w:rsidRDefault="00E3248F">
      <w:pPr>
        <w:rPr>
          <w:b/>
          <w:bCs/>
        </w:rPr>
      </w:pPr>
      <w:proofErr w:type="spellStart"/>
      <w:r w:rsidRPr="007566FE">
        <w:rPr>
          <w:b/>
          <w:bCs/>
        </w:rPr>
        <w:t>Tokenomics</w:t>
      </w:r>
      <w:proofErr w:type="spellEnd"/>
    </w:p>
    <w:p w14:paraId="2D465DF7" w14:textId="5E135457" w:rsidR="00D63ACC" w:rsidRDefault="00D63ACC">
      <w:r>
        <w:t>18% Tax Total</w:t>
      </w:r>
    </w:p>
    <w:p w14:paraId="4D1A9FA2" w14:textId="28C01BE5" w:rsidR="00E3248F" w:rsidRDefault="00E3248F">
      <w:r>
        <w:t>9% CAKE Rewards</w:t>
      </w:r>
    </w:p>
    <w:p w14:paraId="0199367F" w14:textId="7114F24B" w:rsidR="00E3248F" w:rsidRDefault="00E3248F">
      <w:r>
        <w:t>1% Liquidity</w:t>
      </w:r>
    </w:p>
    <w:p w14:paraId="3E8909D9" w14:textId="5CCE4CD3" w:rsidR="00E3248F" w:rsidRDefault="00E3248F">
      <w:r>
        <w:t>5% Development</w:t>
      </w:r>
      <w:r w:rsidR="00D63ACC">
        <w:t xml:space="preserve"> &amp; Marketing</w:t>
      </w:r>
    </w:p>
    <w:p w14:paraId="7E0D702E" w14:textId="1D92C21C" w:rsidR="00E3248F" w:rsidRDefault="00E3248F">
      <w:r>
        <w:t xml:space="preserve">4% </w:t>
      </w:r>
      <w:r w:rsidR="00D63ACC">
        <w:t>Charity</w:t>
      </w:r>
    </w:p>
    <w:p w14:paraId="34AF2B51" w14:textId="02795777" w:rsidR="00DD615C" w:rsidRDefault="00DD615C">
      <w:r>
        <w:t>30% Initial Burn of Total Supply</w:t>
      </w:r>
    </w:p>
    <w:p w14:paraId="041D189F" w14:textId="6B463B91" w:rsidR="00D63ACC" w:rsidRDefault="00D63ACC">
      <w:r>
        <w:t>------------------------------------------</w:t>
      </w:r>
    </w:p>
    <w:p w14:paraId="5C72EDB8" w14:textId="523D5B7E" w:rsidR="00D63ACC" w:rsidRPr="007566FE" w:rsidRDefault="00D63ACC">
      <w:pPr>
        <w:rPr>
          <w:b/>
          <w:bCs/>
        </w:rPr>
      </w:pPr>
      <w:r w:rsidRPr="007566FE">
        <w:rPr>
          <w:b/>
          <w:bCs/>
        </w:rPr>
        <w:t>Charity</w:t>
      </w:r>
    </w:p>
    <w:p w14:paraId="16EBD87A" w14:textId="3F774338" w:rsidR="00D63ACC" w:rsidRDefault="00D63ACC">
      <w:r>
        <w:t>The Prometheus team supports worthwhile causes. Accumulated rewards in the charity wallet will be given to charities that the community decides on – this will be done through democratic voting, such as polls</w:t>
      </w:r>
      <w:r w:rsidR="004B48C2">
        <w:t xml:space="preserve"> verified by our team. </w:t>
      </w:r>
      <w:r w:rsidR="00AB6D1D">
        <w:t>The n</w:t>
      </w:r>
      <w:r w:rsidR="004B48C2">
        <w:t>umber of tokens held</w:t>
      </w:r>
      <w:r w:rsidR="00AB6D1D">
        <w:t xml:space="preserve"> by investors</w:t>
      </w:r>
      <w:r w:rsidR="004B48C2">
        <w:t xml:space="preserve"> will affect the power of the vote.</w:t>
      </w:r>
    </w:p>
    <w:p w14:paraId="69F33A87" w14:textId="3319423B" w:rsidR="004B48C2" w:rsidRDefault="004B48C2">
      <w:r>
        <w:t>------------------------------------------</w:t>
      </w:r>
    </w:p>
    <w:p w14:paraId="7594FD16" w14:textId="48EBED36" w:rsidR="00D63ACC" w:rsidRDefault="00D63ACC">
      <w:r>
        <w:t>Roadmap</w:t>
      </w:r>
    </w:p>
    <w:p w14:paraId="2CE4BF3E" w14:textId="48517615" w:rsidR="004B48C2" w:rsidRPr="007566FE" w:rsidRDefault="004B48C2">
      <w:pPr>
        <w:rPr>
          <w:b/>
          <w:bCs/>
        </w:rPr>
      </w:pPr>
      <w:r w:rsidRPr="007566FE">
        <w:rPr>
          <w:b/>
          <w:bCs/>
        </w:rPr>
        <w:t>Phase 3 2021</w:t>
      </w:r>
    </w:p>
    <w:p w14:paraId="37B741F0" w14:textId="34A0F587" w:rsidR="004B48C2" w:rsidRDefault="004B48C2">
      <w:r>
        <w:t>Website and social media platforms will be made publicly available.</w:t>
      </w:r>
    </w:p>
    <w:p w14:paraId="1DF81D3A" w14:textId="10A7B01D" w:rsidR="004B48C2" w:rsidRDefault="004B48C2">
      <w:r>
        <w:t>Pre-launch marketing starts.</w:t>
      </w:r>
    </w:p>
    <w:p w14:paraId="32672EF2" w14:textId="057D2FDA" w:rsidR="004B48C2" w:rsidRDefault="004B48C2" w:rsidP="004B48C2">
      <w:pPr>
        <w:tabs>
          <w:tab w:val="left" w:pos="5793"/>
        </w:tabs>
      </w:pPr>
      <w:r>
        <w:t>Trading will be made available upon the fair launch of the contract.</w:t>
      </w:r>
      <w:r>
        <w:tab/>
      </w:r>
    </w:p>
    <w:p w14:paraId="4BB7513C" w14:textId="6E9DDD52" w:rsidR="004B48C2" w:rsidRDefault="004B48C2" w:rsidP="004B48C2">
      <w:pPr>
        <w:tabs>
          <w:tab w:val="left" w:pos="5793"/>
        </w:tabs>
      </w:pPr>
      <w:r>
        <w:t>Multi-platform marketing campaigns and rewards competitions begin.</w:t>
      </w:r>
    </w:p>
    <w:p w14:paraId="39409397" w14:textId="764DD145" w:rsidR="004B48C2" w:rsidRDefault="004B48C2" w:rsidP="004B48C2">
      <w:pPr>
        <w:tabs>
          <w:tab w:val="left" w:pos="5793"/>
        </w:tabs>
      </w:pPr>
      <w:r>
        <w:t>Applications for listings on smaller coin aggregators</w:t>
      </w:r>
      <w:r w:rsidR="00AB6D1D">
        <w:t>.</w:t>
      </w:r>
    </w:p>
    <w:p w14:paraId="76D6C9FB" w14:textId="22623C1B" w:rsidR="004B48C2" w:rsidRDefault="004B48C2">
      <w:r>
        <w:t>Development of our first NFTs.</w:t>
      </w:r>
    </w:p>
    <w:p w14:paraId="2DA88AFC" w14:textId="08B4C2AD" w:rsidR="00352D29" w:rsidRDefault="00352D29">
      <w:r>
        <w:t>Giveaways to our community.</w:t>
      </w:r>
    </w:p>
    <w:p w14:paraId="13755AE2" w14:textId="6FBA3EC9" w:rsidR="00AB6D1D" w:rsidRDefault="004B48C2">
      <w:r>
        <w:t>Community choice of our first charity donation.</w:t>
      </w:r>
    </w:p>
    <w:p w14:paraId="3597AE84" w14:textId="005043A9" w:rsidR="004B48C2" w:rsidRPr="007566FE" w:rsidRDefault="004B48C2">
      <w:pPr>
        <w:rPr>
          <w:b/>
          <w:bCs/>
        </w:rPr>
      </w:pPr>
      <w:r w:rsidRPr="007566FE">
        <w:rPr>
          <w:b/>
          <w:bCs/>
        </w:rPr>
        <w:t>Phase 4 2021</w:t>
      </w:r>
    </w:p>
    <w:p w14:paraId="22404DEA" w14:textId="4AA79CF3" w:rsidR="00AB6D1D" w:rsidRDefault="00AB6D1D">
      <w:r>
        <w:t xml:space="preserve">Chart development </w:t>
      </w:r>
      <w:r w:rsidR="00352D29">
        <w:t>continues</w:t>
      </w:r>
      <w:r>
        <w:t>.</w:t>
      </w:r>
    </w:p>
    <w:p w14:paraId="1B3CE494" w14:textId="078B097E" w:rsidR="00352D29" w:rsidRDefault="00352D29">
      <w:r>
        <w:lastRenderedPageBreak/>
        <w:t xml:space="preserve">NFT </w:t>
      </w:r>
      <w:r>
        <w:t xml:space="preserve">Game </w:t>
      </w:r>
      <w:r>
        <w:t>development begins</w:t>
      </w:r>
      <w:r>
        <w:t>.</w:t>
      </w:r>
    </w:p>
    <w:p w14:paraId="434E1FEC" w14:textId="4FC146CB" w:rsidR="004B48C2" w:rsidRDefault="00352D29">
      <w:r>
        <w:t>Listing on</w:t>
      </w:r>
      <w:r w:rsidR="004B48C2">
        <w:t xml:space="preserve"> </w:t>
      </w:r>
      <w:proofErr w:type="spellStart"/>
      <w:r w:rsidR="004B48C2">
        <w:t>CoinGecko</w:t>
      </w:r>
      <w:proofErr w:type="spellEnd"/>
      <w:r w:rsidR="004B48C2">
        <w:t xml:space="preserve"> and CMC.</w:t>
      </w:r>
    </w:p>
    <w:p w14:paraId="2626AF03" w14:textId="785337AB" w:rsidR="004B48C2" w:rsidRDefault="004B48C2">
      <w:r>
        <w:t>Release of our first NFTs.</w:t>
      </w:r>
    </w:p>
    <w:p w14:paraId="2B8B9C39" w14:textId="23591281" w:rsidR="004B48C2" w:rsidRDefault="004B48C2">
      <w:r>
        <w:t>First donation to the community chosen charity.</w:t>
      </w:r>
    </w:p>
    <w:p w14:paraId="38CED407" w14:textId="5707A3B9" w:rsidR="004B48C2" w:rsidRDefault="004B48C2">
      <w:r>
        <w:t>NFT giveaway.</w:t>
      </w:r>
    </w:p>
    <w:p w14:paraId="5DB3A8C1" w14:textId="2CB46CCB" w:rsidR="004B48C2" w:rsidRPr="007566FE" w:rsidRDefault="004B48C2">
      <w:pPr>
        <w:rPr>
          <w:b/>
          <w:bCs/>
        </w:rPr>
      </w:pPr>
      <w:r w:rsidRPr="007566FE">
        <w:rPr>
          <w:b/>
          <w:bCs/>
        </w:rPr>
        <w:t>P</w:t>
      </w:r>
      <w:r w:rsidR="00AB6D1D" w:rsidRPr="007566FE">
        <w:rPr>
          <w:b/>
          <w:bCs/>
        </w:rPr>
        <w:t xml:space="preserve">hase </w:t>
      </w:r>
      <w:r w:rsidRPr="007566FE">
        <w:rPr>
          <w:b/>
          <w:bCs/>
        </w:rPr>
        <w:t>1 2022</w:t>
      </w:r>
    </w:p>
    <w:p w14:paraId="6E9CE156" w14:textId="3B64233F" w:rsidR="00AB6D1D" w:rsidRDefault="00AB6D1D">
      <w:r>
        <w:t>Cross-chain exchange development continues.</w:t>
      </w:r>
    </w:p>
    <w:p w14:paraId="5ED3672E" w14:textId="5D476D18" w:rsidR="00AB6D1D" w:rsidRDefault="00AB6D1D">
      <w:r>
        <w:t>Alpha of our game is released for testing and bug reports.</w:t>
      </w:r>
    </w:p>
    <w:p w14:paraId="1831087D" w14:textId="46688951" w:rsidR="00AB6D1D" w:rsidRDefault="00AB6D1D">
      <w:r>
        <w:t>Merchandise is produced and distributed.</w:t>
      </w:r>
    </w:p>
    <w:p w14:paraId="1684D0F0" w14:textId="199D1468" w:rsidR="00AB6D1D" w:rsidRDefault="00AB6D1D">
      <w:r>
        <w:t>2</w:t>
      </w:r>
      <w:r w:rsidRPr="00AB6D1D">
        <w:rPr>
          <w:vertAlign w:val="superscript"/>
        </w:rPr>
        <w:t>nd</w:t>
      </w:r>
      <w:r>
        <w:t xml:space="preserve"> community choice charity poll or vote.</w:t>
      </w:r>
    </w:p>
    <w:p w14:paraId="3A249E0B" w14:textId="6D2F356C" w:rsidR="00352D29" w:rsidRDefault="00352D29">
      <w:r>
        <w:t>Giveaways to our community.</w:t>
      </w:r>
    </w:p>
    <w:p w14:paraId="472169FE" w14:textId="6703D215" w:rsidR="00352D29" w:rsidRDefault="00352D29">
      <w:r>
        <w:t>Finalize development of our game to include custom NFTs, including variant skins.</w:t>
      </w:r>
    </w:p>
    <w:p w14:paraId="695F16B2" w14:textId="6B7A0D02" w:rsidR="004B48C2" w:rsidRPr="007566FE" w:rsidRDefault="004B48C2">
      <w:pPr>
        <w:rPr>
          <w:b/>
          <w:bCs/>
        </w:rPr>
      </w:pPr>
      <w:r w:rsidRPr="007566FE">
        <w:rPr>
          <w:b/>
          <w:bCs/>
        </w:rPr>
        <w:t>P</w:t>
      </w:r>
      <w:r w:rsidR="00AB6D1D" w:rsidRPr="007566FE">
        <w:rPr>
          <w:b/>
          <w:bCs/>
        </w:rPr>
        <w:t xml:space="preserve">hase </w:t>
      </w:r>
      <w:r w:rsidRPr="007566FE">
        <w:rPr>
          <w:b/>
          <w:bCs/>
        </w:rPr>
        <w:t>2 2022</w:t>
      </w:r>
    </w:p>
    <w:p w14:paraId="714410F8" w14:textId="7E102E55" w:rsidR="00AB6D1D" w:rsidRDefault="00AB6D1D">
      <w:r>
        <w:t>NFTs continue to be produced on ERC-20.</w:t>
      </w:r>
    </w:p>
    <w:p w14:paraId="4DCE7601" w14:textId="1D19682F" w:rsidR="007566FE" w:rsidRDefault="007566FE">
      <w:r>
        <w:t>Release of our charts in full.</w:t>
      </w:r>
    </w:p>
    <w:p w14:paraId="2186AB5B" w14:textId="72458B97" w:rsidR="00AB6D1D" w:rsidRDefault="007566FE">
      <w:r>
        <w:t>Release of the completed game, with in-game purchases using our native token.</w:t>
      </w:r>
    </w:p>
    <w:p w14:paraId="71090754" w14:textId="5D8D5C18" w:rsidR="00352D29" w:rsidRDefault="00352D29">
      <w:r>
        <w:t>Giveaways to our community.</w:t>
      </w:r>
    </w:p>
    <w:p w14:paraId="48C1F1E1" w14:textId="03427FE1" w:rsidR="004B48C2" w:rsidRDefault="004B48C2">
      <w:r>
        <w:t>------------------------------------------</w:t>
      </w:r>
    </w:p>
    <w:p w14:paraId="29309C61" w14:textId="77777777" w:rsidR="004B48C2" w:rsidRDefault="004B48C2"/>
    <w:sectPr w:rsidR="004B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90"/>
    <w:rsid w:val="000A517D"/>
    <w:rsid w:val="002D7378"/>
    <w:rsid w:val="00352D29"/>
    <w:rsid w:val="004B48C2"/>
    <w:rsid w:val="007566FE"/>
    <w:rsid w:val="00795CA7"/>
    <w:rsid w:val="00AB6D1D"/>
    <w:rsid w:val="00AF641F"/>
    <w:rsid w:val="00BE1748"/>
    <w:rsid w:val="00CA6D26"/>
    <w:rsid w:val="00D336EB"/>
    <w:rsid w:val="00D63ACC"/>
    <w:rsid w:val="00DD615C"/>
    <w:rsid w:val="00E3248F"/>
    <w:rsid w:val="00E96DCC"/>
    <w:rsid w:val="00ED3790"/>
    <w:rsid w:val="00E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B761"/>
  <w15:chartTrackingRefBased/>
  <w15:docId w15:val="{8CF5156F-FA2E-4DAA-9A43-2461F79E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6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6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01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7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Digma03</dc:creator>
  <cp:keywords/>
  <dc:description/>
  <cp:lastModifiedBy>Christian Digma03</cp:lastModifiedBy>
  <cp:revision>2</cp:revision>
  <dcterms:created xsi:type="dcterms:W3CDTF">2021-08-28T22:19:00Z</dcterms:created>
  <dcterms:modified xsi:type="dcterms:W3CDTF">2021-08-29T13:11:00Z</dcterms:modified>
</cp:coreProperties>
</file>