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FE20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F22BAB0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Тернопільський Національний технічний університет ім. І. Пулюя</w:t>
      </w:r>
    </w:p>
    <w:p w14:paraId="4260BA18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D0017D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5D8ED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FEFBEA1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713215" w14:textId="77777777" w:rsidR="00656077" w:rsidRPr="00D13ECC" w:rsidRDefault="00656077" w:rsidP="00656077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систем та мереж</w:t>
      </w:r>
    </w:p>
    <w:p w14:paraId="309B1264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1D5A19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164DC5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B24C7E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6E2D5403" w14:textId="5FBF0486" w:rsidR="00656077" w:rsidRPr="00656077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Pr="00656077">
        <w:rPr>
          <w:rFonts w:ascii="Times New Roman" w:hAnsi="Times New Roman" w:cs="Times New Roman"/>
          <w:sz w:val="28"/>
          <w:szCs w:val="28"/>
        </w:rPr>
        <w:t>2</w:t>
      </w:r>
    </w:p>
    <w:p w14:paraId="5BFCF9EA" w14:textId="727B44ED" w:rsidR="00656077" w:rsidRPr="00E24994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 xml:space="preserve">На тему </w:t>
      </w:r>
      <w:r w:rsidRPr="004109D8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0C7D96">
        <w:rPr>
          <w:rFonts w:ascii="Nunito" w:hAnsi="Nunito"/>
          <w:b/>
          <w:bCs/>
          <w:color w:val="1F2328"/>
          <w:sz w:val="21"/>
          <w:szCs w:val="21"/>
          <w:shd w:val="clear" w:color="auto" w:fill="FFFFFF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примітивними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масивами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>.</w:t>
      </w:r>
      <w:r w:rsidRPr="0065607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uk-UA"/>
        </w:rPr>
        <w:t>”</w:t>
      </w:r>
    </w:p>
    <w:p w14:paraId="130C658B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A04FAC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A1D72F1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CF7241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5ECDE6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30DE9CA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CEC02D" w14:textId="77777777" w:rsidR="00656077" w:rsidRPr="00D13ECC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AF575D" w14:textId="77777777" w:rsidR="00656077" w:rsidRPr="00D13ECC" w:rsidRDefault="00656077" w:rsidP="00656077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EB75C89" w14:textId="77777777" w:rsidR="00656077" w:rsidRPr="00D13ECC" w:rsidRDefault="00656077" w:rsidP="006560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Студент групи СІ-21</w:t>
      </w:r>
    </w:p>
    <w:p w14:paraId="4B65ADC3" w14:textId="77777777" w:rsidR="00656077" w:rsidRPr="00D13ECC" w:rsidRDefault="00656077" w:rsidP="00656077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Савич Давид</w:t>
      </w:r>
    </w:p>
    <w:p w14:paraId="16C8024F" w14:textId="77777777" w:rsidR="00656077" w:rsidRPr="00D13ECC" w:rsidRDefault="00656077" w:rsidP="00656077">
      <w:pPr>
        <w:jc w:val="right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Приймає:</w:t>
      </w:r>
    </w:p>
    <w:p w14:paraId="120D5CD4" w14:textId="77777777" w:rsidR="00656077" w:rsidRPr="00910172" w:rsidRDefault="00656077" w:rsidP="0065607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0172">
        <w:rPr>
          <w:rFonts w:ascii="Times New Roman" w:hAnsi="Times New Roman" w:cs="Times New Roman"/>
          <w:sz w:val="28"/>
          <w:szCs w:val="28"/>
        </w:rPr>
        <w:t>Луцків</w:t>
      </w:r>
      <w:proofErr w:type="spellEnd"/>
      <w:r w:rsidRPr="009101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0172">
        <w:rPr>
          <w:rFonts w:ascii="Times New Roman" w:hAnsi="Times New Roman" w:cs="Times New Roman"/>
          <w:sz w:val="28"/>
          <w:szCs w:val="28"/>
        </w:rPr>
        <w:t>Андрій</w:t>
      </w:r>
      <w:proofErr w:type="spellEnd"/>
      <w:r w:rsidRPr="00910172">
        <w:rPr>
          <w:rFonts w:ascii="Times New Roman" w:hAnsi="Times New Roman" w:cs="Times New Roman"/>
          <w:sz w:val="28"/>
          <w:szCs w:val="28"/>
        </w:rPr>
        <w:t xml:space="preserve"> Мирославович</w:t>
      </w:r>
    </w:p>
    <w:p w14:paraId="25AEF979" w14:textId="77777777" w:rsidR="00656077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4A5633C" w14:textId="77777777" w:rsidR="00656077" w:rsidRDefault="00656077" w:rsidP="006560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DCCB31" w14:textId="77777777" w:rsidR="00656077" w:rsidRPr="00910172" w:rsidRDefault="00656077" w:rsidP="006560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ECC">
        <w:rPr>
          <w:rFonts w:ascii="Times New Roman" w:hAnsi="Times New Roman" w:cs="Times New Roman"/>
          <w:sz w:val="28"/>
          <w:szCs w:val="28"/>
          <w:lang w:val="uk-UA"/>
        </w:rPr>
        <w:t>Тернопіль 2026</w:t>
      </w:r>
    </w:p>
    <w:p w14:paraId="4EBC470C" w14:textId="72DD75A2" w:rsidR="00656077" w:rsidRDefault="0065607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C7D96">
        <w:rPr>
          <w:rFonts w:ascii="Times New Roman" w:hAnsi="Times New Roman" w:cs="Times New Roman"/>
          <w:sz w:val="28"/>
          <w:szCs w:val="28"/>
        </w:rPr>
        <w:lastRenderedPageBreak/>
        <w:t xml:space="preserve">Мета.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авчитись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примітивними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масивами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>.</w:t>
      </w:r>
    </w:p>
    <w:p w14:paraId="78042E3F" w14:textId="2F0164FC" w:rsidR="00656077" w:rsidRDefault="0065607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38BD356" wp14:editId="2CDD893C">
            <wp:extent cx="6120765" cy="3323590"/>
            <wp:effectExtent l="0" t="0" r="0" b="0"/>
            <wp:docPr id="206637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78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FF95" w14:textId="019FB85E" w:rsidR="00656077" w:rsidRPr="00656077" w:rsidRDefault="0065607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Висновок: у</w:t>
      </w:r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розглянуто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примітивними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масивами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арифметичних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логічних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, а також роботу з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6077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656077">
        <w:rPr>
          <w:rFonts w:ascii="Times New Roman" w:hAnsi="Times New Roman" w:cs="Times New Roman"/>
          <w:sz w:val="28"/>
          <w:szCs w:val="28"/>
        </w:rPr>
        <w:t>.</w:t>
      </w:r>
    </w:p>
    <w:sectPr w:rsidR="00656077" w:rsidRPr="00656077" w:rsidSect="006560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77"/>
    <w:rsid w:val="00656077"/>
    <w:rsid w:val="00A0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4C16"/>
  <w15:chartTrackingRefBased/>
  <w15:docId w15:val="{68CD0895-A12E-49E0-9F75-9B7F0E0E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6077"/>
  </w:style>
  <w:style w:type="paragraph" w:styleId="1">
    <w:name w:val="heading 1"/>
    <w:basedOn w:val="a"/>
    <w:next w:val="a"/>
    <w:link w:val="10"/>
    <w:uiPriority w:val="9"/>
    <w:qFormat/>
    <w:rsid w:val="0065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0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0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0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0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0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0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5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5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560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0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0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560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6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Savich</dc:creator>
  <cp:keywords/>
  <dc:description/>
  <cp:lastModifiedBy>David Savich</cp:lastModifiedBy>
  <cp:revision>1</cp:revision>
  <dcterms:created xsi:type="dcterms:W3CDTF">2026-04-22T17:42:00Z</dcterms:created>
  <dcterms:modified xsi:type="dcterms:W3CDTF">2026-04-22T17:44:00Z</dcterms:modified>
</cp:coreProperties>
</file>