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975F7" w14:textId="2A02D287" w:rsidR="1B23C77D" w:rsidRPr="009E3E0F" w:rsidRDefault="1B23C77D" w:rsidP="009E3E0F">
      <w:pPr>
        <w:pStyle w:val="Title"/>
        <w:jc w:val="center"/>
        <w:rPr>
          <w:sz w:val="72"/>
          <w:szCs w:val="72"/>
        </w:rPr>
      </w:pPr>
      <w:r w:rsidRPr="009E3E0F">
        <w:rPr>
          <w:rFonts w:eastAsia="Calibri Light"/>
          <w:sz w:val="72"/>
          <w:szCs w:val="72"/>
        </w:rPr>
        <w:t>Nosedive</w:t>
      </w:r>
    </w:p>
    <w:p w14:paraId="7265FD1F" w14:textId="271ECA97" w:rsidR="35977B84" w:rsidRDefault="35977B84" w:rsidP="35977B84">
      <w:pPr>
        <w:pStyle w:val="NoSpacing"/>
      </w:pPr>
    </w:p>
    <w:p w14:paraId="588188BD" w14:textId="1F726119" w:rsidR="77E8E0BC" w:rsidRDefault="77E8E0BC" w:rsidP="35977B84">
      <w:pPr>
        <w:pStyle w:val="NoSpacing"/>
      </w:pPr>
      <w:r>
        <w:t xml:space="preserve">   </w:t>
      </w:r>
      <w:r w:rsidR="4F3983B3">
        <w:t xml:space="preserve">                  </w:t>
      </w:r>
    </w:p>
    <w:p w14:paraId="16548E0B" w14:textId="4317CD6A" w:rsidR="35977B84" w:rsidRDefault="35977B84" w:rsidP="35977B84">
      <w:pPr>
        <w:pStyle w:val="NoSpacing"/>
      </w:pPr>
    </w:p>
    <w:p w14:paraId="5E4271F2" w14:textId="15D68338" w:rsidR="35977B84" w:rsidRDefault="35977B84" w:rsidP="35977B84">
      <w:pPr>
        <w:pStyle w:val="NoSpacing"/>
      </w:pPr>
    </w:p>
    <w:p w14:paraId="5B2BD7FB" w14:textId="72C99B12" w:rsidR="757A7789" w:rsidRDefault="7A8EF2B9" w:rsidP="520AA699">
      <w:pPr>
        <w:pStyle w:val="NoSpacing"/>
      </w:pPr>
      <w:r>
        <w:rPr>
          <w:noProof/>
        </w:rPr>
        <w:drawing>
          <wp:inline distT="0" distB="0" distL="0" distR="0" wp14:anchorId="507CA73E" wp14:editId="6CEB8335">
            <wp:extent cx="5907024" cy="1817546"/>
            <wp:effectExtent l="0" t="0" r="0" b="0"/>
            <wp:docPr id="238743821" name="Picture 238743821" title="Coffee and office supp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t="26923" b="26923"/>
                    <a:stretch>
                      <a:fillRect/>
                    </a:stretch>
                  </pic:blipFill>
                  <pic:spPr>
                    <a:xfrm>
                      <a:off x="0" y="0"/>
                      <a:ext cx="5907024" cy="1817546"/>
                    </a:xfrm>
                    <a:prstGeom prst="rect">
                      <a:avLst/>
                    </a:prstGeom>
                  </pic:spPr>
                </pic:pic>
              </a:graphicData>
            </a:graphic>
          </wp:inline>
        </w:drawing>
      </w:r>
    </w:p>
    <w:p w14:paraId="083AA4DA" w14:textId="0226428D" w:rsidR="520AA699" w:rsidRDefault="520AA699" w:rsidP="520AA699">
      <w:pPr>
        <w:pStyle w:val="NoSpacing"/>
      </w:pPr>
    </w:p>
    <w:p w14:paraId="23B1F921" w14:textId="3872FA19" w:rsidR="520AA699" w:rsidRDefault="520AA699" w:rsidP="520AA699">
      <w:pPr>
        <w:pStyle w:val="NoSpacing"/>
      </w:pPr>
    </w:p>
    <w:p w14:paraId="3ED20269" w14:textId="09F78997" w:rsidR="0F9A0834" w:rsidRDefault="0F9A0834" w:rsidP="0E19E2D7">
      <w:pPr>
        <w:jc w:val="center"/>
        <w:rPr>
          <w:rFonts w:ascii="Calibri" w:eastAsia="Calibri" w:hAnsi="Calibri" w:cs="Calibri"/>
          <w:sz w:val="55"/>
          <w:szCs w:val="55"/>
          <w:u w:val="single"/>
        </w:rPr>
      </w:pPr>
      <w:bookmarkStart w:id="0" w:name="_Int_3bJM0wq7"/>
      <w:r w:rsidRPr="0E19E2D7">
        <w:rPr>
          <w:rFonts w:ascii="Calibri" w:eastAsia="Calibri" w:hAnsi="Calibri" w:cs="Calibri"/>
          <w:b/>
          <w:bCs/>
          <w:sz w:val="55"/>
          <w:szCs w:val="55"/>
          <w:u w:val="single"/>
          <w:lang w:val="en-GB"/>
        </w:rPr>
        <w:t>TABLE OF CONTENTS</w:t>
      </w:r>
      <w:bookmarkEnd w:id="0"/>
    </w:p>
    <w:sdt>
      <w:sdtPr>
        <w:rPr>
          <w:b w:val="0"/>
          <w:bCs w:val="0"/>
          <w:caps w:val="0"/>
          <w:color w:val="auto"/>
          <w:spacing w:val="0"/>
          <w:sz w:val="20"/>
          <w:szCs w:val="20"/>
        </w:rPr>
        <w:id w:val="-1350554457"/>
        <w:docPartObj>
          <w:docPartGallery w:val="Table of Contents"/>
          <w:docPartUnique/>
        </w:docPartObj>
      </w:sdtPr>
      <w:sdtEndPr>
        <w:rPr>
          <w:noProof/>
        </w:rPr>
      </w:sdtEndPr>
      <w:sdtContent>
        <w:p w14:paraId="2D956275" w14:textId="6138B691" w:rsidR="009E3E0F" w:rsidRDefault="009E3E0F">
          <w:pPr>
            <w:pStyle w:val="TOCHeading"/>
          </w:pPr>
          <w:r>
            <w:t>Table of Contents</w:t>
          </w:r>
        </w:p>
        <w:p w14:paraId="28BE0FC7" w14:textId="34BC1414" w:rsidR="007410CA" w:rsidRDefault="009E3E0F">
          <w:pPr>
            <w:pStyle w:val="TOC1"/>
            <w:tabs>
              <w:tab w:val="right" w:leader="dot" w:pos="9350"/>
            </w:tabs>
            <w:rPr>
              <w:rFonts w:cstheme="minorBidi"/>
              <w:b w:val="0"/>
              <w:bCs w:val="0"/>
              <w:caps w:val="0"/>
              <w:noProof/>
              <w:kern w:val="2"/>
              <w:sz w:val="24"/>
              <w:szCs w:val="24"/>
              <w:lang w:val="en-GB" w:eastAsia="en-GB"/>
              <w14:ligatures w14:val="standardContextual"/>
            </w:rPr>
          </w:pPr>
          <w:r>
            <w:rPr>
              <w:b w:val="0"/>
              <w:bCs w:val="0"/>
            </w:rPr>
            <w:fldChar w:fldCharType="begin"/>
          </w:r>
          <w:r>
            <w:instrText xml:space="preserve"> TOC \o "1-3" \h \z \u </w:instrText>
          </w:r>
          <w:r>
            <w:rPr>
              <w:b w:val="0"/>
              <w:bCs w:val="0"/>
            </w:rPr>
            <w:fldChar w:fldCharType="separate"/>
          </w:r>
          <w:hyperlink w:anchor="_Toc152631344" w:history="1">
            <w:r w:rsidR="007410CA" w:rsidRPr="006856D2">
              <w:rPr>
                <w:rStyle w:val="Hyperlink"/>
                <w:rFonts w:eastAsia="Calibri"/>
                <w:noProof/>
                <w:lang w:val="en-GB"/>
              </w:rPr>
              <w:t>INTRODUCTION</w:t>
            </w:r>
            <w:r w:rsidR="007410CA">
              <w:rPr>
                <w:noProof/>
                <w:webHidden/>
              </w:rPr>
              <w:tab/>
            </w:r>
            <w:r w:rsidR="007410CA">
              <w:rPr>
                <w:noProof/>
                <w:webHidden/>
              </w:rPr>
              <w:fldChar w:fldCharType="begin"/>
            </w:r>
            <w:r w:rsidR="007410CA">
              <w:rPr>
                <w:noProof/>
                <w:webHidden/>
              </w:rPr>
              <w:instrText xml:space="preserve"> PAGEREF _Toc152631344 \h </w:instrText>
            </w:r>
            <w:r w:rsidR="007410CA">
              <w:rPr>
                <w:noProof/>
                <w:webHidden/>
              </w:rPr>
            </w:r>
            <w:r w:rsidR="007410CA">
              <w:rPr>
                <w:noProof/>
                <w:webHidden/>
              </w:rPr>
              <w:fldChar w:fldCharType="separate"/>
            </w:r>
            <w:r w:rsidR="007410CA">
              <w:rPr>
                <w:noProof/>
                <w:webHidden/>
              </w:rPr>
              <w:t>2</w:t>
            </w:r>
            <w:r w:rsidR="007410CA">
              <w:rPr>
                <w:noProof/>
                <w:webHidden/>
              </w:rPr>
              <w:fldChar w:fldCharType="end"/>
            </w:r>
          </w:hyperlink>
        </w:p>
        <w:p w14:paraId="1E700476" w14:textId="037C3EE1" w:rsidR="007410CA" w:rsidRDefault="00000000">
          <w:pPr>
            <w:pStyle w:val="TOC2"/>
            <w:tabs>
              <w:tab w:val="left" w:pos="800"/>
              <w:tab w:val="right" w:leader="dot" w:pos="9350"/>
            </w:tabs>
            <w:rPr>
              <w:rFonts w:cstheme="minorBidi"/>
              <w:smallCaps w:val="0"/>
              <w:noProof/>
              <w:kern w:val="2"/>
              <w:sz w:val="24"/>
              <w:szCs w:val="24"/>
              <w:lang w:val="en-GB" w:eastAsia="en-GB"/>
              <w14:ligatures w14:val="standardContextual"/>
            </w:rPr>
          </w:pPr>
          <w:hyperlink w:anchor="_Toc152631345" w:history="1">
            <w:r w:rsidR="007410CA" w:rsidRPr="006856D2">
              <w:rPr>
                <w:rStyle w:val="Hyperlink"/>
                <w:rFonts w:eastAsia="Calibri"/>
                <w:noProof/>
                <w:lang w:val="en-GB"/>
              </w:rPr>
              <w:t>1.1</w:t>
            </w:r>
            <w:r w:rsidR="007410CA">
              <w:rPr>
                <w:rFonts w:cstheme="minorBidi"/>
                <w:smallCaps w:val="0"/>
                <w:noProof/>
                <w:kern w:val="2"/>
                <w:sz w:val="24"/>
                <w:szCs w:val="24"/>
                <w:lang w:val="en-GB" w:eastAsia="en-GB"/>
                <w14:ligatures w14:val="standardContextual"/>
              </w:rPr>
              <w:tab/>
            </w:r>
            <w:r w:rsidR="007410CA" w:rsidRPr="006856D2">
              <w:rPr>
                <w:rStyle w:val="Hyperlink"/>
                <w:rFonts w:eastAsia="Calibri"/>
                <w:noProof/>
                <w:lang w:val="en-GB"/>
              </w:rPr>
              <w:t>Concept</w:t>
            </w:r>
            <w:r w:rsidR="007410CA">
              <w:rPr>
                <w:noProof/>
                <w:webHidden/>
              </w:rPr>
              <w:tab/>
            </w:r>
            <w:r w:rsidR="007410CA">
              <w:rPr>
                <w:noProof/>
                <w:webHidden/>
              </w:rPr>
              <w:fldChar w:fldCharType="begin"/>
            </w:r>
            <w:r w:rsidR="007410CA">
              <w:rPr>
                <w:noProof/>
                <w:webHidden/>
              </w:rPr>
              <w:instrText xml:space="preserve"> PAGEREF _Toc152631345 \h </w:instrText>
            </w:r>
            <w:r w:rsidR="007410CA">
              <w:rPr>
                <w:noProof/>
                <w:webHidden/>
              </w:rPr>
            </w:r>
            <w:r w:rsidR="007410CA">
              <w:rPr>
                <w:noProof/>
                <w:webHidden/>
              </w:rPr>
              <w:fldChar w:fldCharType="separate"/>
            </w:r>
            <w:r w:rsidR="007410CA">
              <w:rPr>
                <w:noProof/>
                <w:webHidden/>
              </w:rPr>
              <w:t>2</w:t>
            </w:r>
            <w:r w:rsidR="007410CA">
              <w:rPr>
                <w:noProof/>
                <w:webHidden/>
              </w:rPr>
              <w:fldChar w:fldCharType="end"/>
            </w:r>
          </w:hyperlink>
        </w:p>
        <w:p w14:paraId="4A67DB10" w14:textId="6ADFBCF5" w:rsidR="007410CA" w:rsidRDefault="00000000">
          <w:pPr>
            <w:pStyle w:val="TOC2"/>
            <w:tabs>
              <w:tab w:val="right" w:leader="dot" w:pos="9350"/>
            </w:tabs>
            <w:rPr>
              <w:rFonts w:cstheme="minorBidi"/>
              <w:smallCaps w:val="0"/>
              <w:noProof/>
              <w:kern w:val="2"/>
              <w:sz w:val="24"/>
              <w:szCs w:val="24"/>
              <w:lang w:val="en-GB" w:eastAsia="en-GB"/>
              <w14:ligatures w14:val="standardContextual"/>
            </w:rPr>
          </w:pPr>
          <w:hyperlink w:anchor="_Toc152631346" w:history="1">
            <w:r w:rsidR="007410CA" w:rsidRPr="006856D2">
              <w:rPr>
                <w:rStyle w:val="Hyperlink"/>
                <w:rFonts w:eastAsia="Calibri"/>
                <w:noProof/>
                <w:lang w:val="en-GB"/>
              </w:rPr>
              <w:t>1.2 Motivation</w:t>
            </w:r>
            <w:r w:rsidR="007410CA">
              <w:rPr>
                <w:noProof/>
                <w:webHidden/>
              </w:rPr>
              <w:tab/>
            </w:r>
            <w:r w:rsidR="007410CA">
              <w:rPr>
                <w:noProof/>
                <w:webHidden/>
              </w:rPr>
              <w:fldChar w:fldCharType="begin"/>
            </w:r>
            <w:r w:rsidR="007410CA">
              <w:rPr>
                <w:noProof/>
                <w:webHidden/>
              </w:rPr>
              <w:instrText xml:space="preserve"> PAGEREF _Toc152631346 \h </w:instrText>
            </w:r>
            <w:r w:rsidR="007410CA">
              <w:rPr>
                <w:noProof/>
                <w:webHidden/>
              </w:rPr>
            </w:r>
            <w:r w:rsidR="007410CA">
              <w:rPr>
                <w:noProof/>
                <w:webHidden/>
              </w:rPr>
              <w:fldChar w:fldCharType="separate"/>
            </w:r>
            <w:r w:rsidR="007410CA">
              <w:rPr>
                <w:noProof/>
                <w:webHidden/>
              </w:rPr>
              <w:t>2</w:t>
            </w:r>
            <w:r w:rsidR="007410CA">
              <w:rPr>
                <w:noProof/>
                <w:webHidden/>
              </w:rPr>
              <w:fldChar w:fldCharType="end"/>
            </w:r>
          </w:hyperlink>
        </w:p>
        <w:p w14:paraId="0D4BD77F" w14:textId="14D2D1F7" w:rsidR="007410CA" w:rsidRDefault="00000000">
          <w:pPr>
            <w:pStyle w:val="TOC2"/>
            <w:tabs>
              <w:tab w:val="right" w:leader="dot" w:pos="9350"/>
            </w:tabs>
            <w:rPr>
              <w:rFonts w:cstheme="minorBidi"/>
              <w:smallCaps w:val="0"/>
              <w:noProof/>
              <w:kern w:val="2"/>
              <w:sz w:val="24"/>
              <w:szCs w:val="24"/>
              <w:lang w:val="en-GB" w:eastAsia="en-GB"/>
              <w14:ligatures w14:val="standardContextual"/>
            </w:rPr>
          </w:pPr>
          <w:hyperlink w:anchor="_Toc152631347" w:history="1">
            <w:r w:rsidR="007410CA" w:rsidRPr="006856D2">
              <w:rPr>
                <w:rStyle w:val="Hyperlink"/>
                <w:rFonts w:eastAsia="Calibri"/>
                <w:noProof/>
                <w:lang w:val="en-GB"/>
              </w:rPr>
              <w:t>1.3 Project Scope</w:t>
            </w:r>
            <w:r w:rsidR="007410CA">
              <w:rPr>
                <w:noProof/>
                <w:webHidden/>
              </w:rPr>
              <w:tab/>
            </w:r>
            <w:r w:rsidR="007410CA">
              <w:rPr>
                <w:noProof/>
                <w:webHidden/>
              </w:rPr>
              <w:fldChar w:fldCharType="begin"/>
            </w:r>
            <w:r w:rsidR="007410CA">
              <w:rPr>
                <w:noProof/>
                <w:webHidden/>
              </w:rPr>
              <w:instrText xml:space="preserve"> PAGEREF _Toc152631347 \h </w:instrText>
            </w:r>
            <w:r w:rsidR="007410CA">
              <w:rPr>
                <w:noProof/>
                <w:webHidden/>
              </w:rPr>
            </w:r>
            <w:r w:rsidR="007410CA">
              <w:rPr>
                <w:noProof/>
                <w:webHidden/>
              </w:rPr>
              <w:fldChar w:fldCharType="separate"/>
            </w:r>
            <w:r w:rsidR="007410CA">
              <w:rPr>
                <w:noProof/>
                <w:webHidden/>
              </w:rPr>
              <w:t>2</w:t>
            </w:r>
            <w:r w:rsidR="007410CA">
              <w:rPr>
                <w:noProof/>
                <w:webHidden/>
              </w:rPr>
              <w:fldChar w:fldCharType="end"/>
            </w:r>
          </w:hyperlink>
        </w:p>
        <w:p w14:paraId="3196DF15" w14:textId="0779F3E0" w:rsidR="007410CA" w:rsidRDefault="00000000">
          <w:pPr>
            <w:pStyle w:val="TOC1"/>
            <w:tabs>
              <w:tab w:val="right" w:leader="dot" w:pos="9350"/>
            </w:tabs>
            <w:rPr>
              <w:rFonts w:cstheme="minorBidi"/>
              <w:b w:val="0"/>
              <w:bCs w:val="0"/>
              <w:caps w:val="0"/>
              <w:noProof/>
              <w:kern w:val="2"/>
              <w:sz w:val="24"/>
              <w:szCs w:val="24"/>
              <w:lang w:val="en-GB" w:eastAsia="en-GB"/>
              <w14:ligatures w14:val="standardContextual"/>
            </w:rPr>
          </w:pPr>
          <w:hyperlink w:anchor="_Toc152631348" w:history="1">
            <w:r w:rsidR="007410CA" w:rsidRPr="006856D2">
              <w:rPr>
                <w:rStyle w:val="Hyperlink"/>
                <w:rFonts w:eastAsia="Calibri"/>
                <w:noProof/>
                <w:lang w:val="en-GB"/>
              </w:rPr>
              <w:t>PLANNING</w:t>
            </w:r>
            <w:r w:rsidR="007410CA">
              <w:rPr>
                <w:noProof/>
                <w:webHidden/>
              </w:rPr>
              <w:tab/>
            </w:r>
            <w:r w:rsidR="007410CA">
              <w:rPr>
                <w:noProof/>
                <w:webHidden/>
              </w:rPr>
              <w:fldChar w:fldCharType="begin"/>
            </w:r>
            <w:r w:rsidR="007410CA">
              <w:rPr>
                <w:noProof/>
                <w:webHidden/>
              </w:rPr>
              <w:instrText xml:space="preserve"> PAGEREF _Toc152631348 \h </w:instrText>
            </w:r>
            <w:r w:rsidR="007410CA">
              <w:rPr>
                <w:noProof/>
                <w:webHidden/>
              </w:rPr>
            </w:r>
            <w:r w:rsidR="007410CA">
              <w:rPr>
                <w:noProof/>
                <w:webHidden/>
              </w:rPr>
              <w:fldChar w:fldCharType="separate"/>
            </w:r>
            <w:r w:rsidR="007410CA">
              <w:rPr>
                <w:noProof/>
                <w:webHidden/>
              </w:rPr>
              <w:t>5</w:t>
            </w:r>
            <w:r w:rsidR="007410CA">
              <w:rPr>
                <w:noProof/>
                <w:webHidden/>
              </w:rPr>
              <w:fldChar w:fldCharType="end"/>
            </w:r>
          </w:hyperlink>
        </w:p>
        <w:p w14:paraId="03F8E819" w14:textId="05A259F1" w:rsidR="007410CA" w:rsidRDefault="00000000">
          <w:pPr>
            <w:pStyle w:val="TOC2"/>
            <w:tabs>
              <w:tab w:val="right" w:leader="dot" w:pos="9350"/>
            </w:tabs>
            <w:rPr>
              <w:rFonts w:cstheme="minorBidi"/>
              <w:smallCaps w:val="0"/>
              <w:noProof/>
              <w:kern w:val="2"/>
              <w:sz w:val="24"/>
              <w:szCs w:val="24"/>
              <w:lang w:val="en-GB" w:eastAsia="en-GB"/>
              <w14:ligatures w14:val="standardContextual"/>
            </w:rPr>
          </w:pPr>
          <w:hyperlink w:anchor="_Toc152631349" w:history="1">
            <w:r w:rsidR="007410CA" w:rsidRPr="006856D2">
              <w:rPr>
                <w:rStyle w:val="Hyperlink"/>
                <w:rFonts w:eastAsia="Calibri"/>
                <w:noProof/>
                <w:lang w:val="en-GB"/>
              </w:rPr>
              <w:t>2.1 Approach</w:t>
            </w:r>
            <w:r w:rsidR="007410CA">
              <w:rPr>
                <w:noProof/>
                <w:webHidden/>
              </w:rPr>
              <w:tab/>
            </w:r>
            <w:r w:rsidR="007410CA">
              <w:rPr>
                <w:noProof/>
                <w:webHidden/>
              </w:rPr>
              <w:fldChar w:fldCharType="begin"/>
            </w:r>
            <w:r w:rsidR="007410CA">
              <w:rPr>
                <w:noProof/>
                <w:webHidden/>
              </w:rPr>
              <w:instrText xml:space="preserve"> PAGEREF _Toc152631349 \h </w:instrText>
            </w:r>
            <w:r w:rsidR="007410CA">
              <w:rPr>
                <w:noProof/>
                <w:webHidden/>
              </w:rPr>
            </w:r>
            <w:r w:rsidR="007410CA">
              <w:rPr>
                <w:noProof/>
                <w:webHidden/>
              </w:rPr>
              <w:fldChar w:fldCharType="separate"/>
            </w:r>
            <w:r w:rsidR="007410CA">
              <w:rPr>
                <w:noProof/>
                <w:webHidden/>
              </w:rPr>
              <w:t>5</w:t>
            </w:r>
            <w:r w:rsidR="007410CA">
              <w:rPr>
                <w:noProof/>
                <w:webHidden/>
              </w:rPr>
              <w:fldChar w:fldCharType="end"/>
            </w:r>
          </w:hyperlink>
        </w:p>
        <w:p w14:paraId="7EECB4C9" w14:textId="3B06F64A" w:rsidR="007410CA" w:rsidRDefault="00000000">
          <w:pPr>
            <w:pStyle w:val="TOC2"/>
            <w:tabs>
              <w:tab w:val="right" w:leader="dot" w:pos="9350"/>
            </w:tabs>
            <w:rPr>
              <w:rFonts w:cstheme="minorBidi"/>
              <w:smallCaps w:val="0"/>
              <w:noProof/>
              <w:kern w:val="2"/>
              <w:sz w:val="24"/>
              <w:szCs w:val="24"/>
              <w:lang w:val="en-GB" w:eastAsia="en-GB"/>
              <w14:ligatures w14:val="standardContextual"/>
            </w:rPr>
          </w:pPr>
          <w:hyperlink w:anchor="_Toc152631350" w:history="1">
            <w:r w:rsidR="007410CA" w:rsidRPr="006856D2">
              <w:rPr>
                <w:rStyle w:val="Hyperlink"/>
                <w:rFonts w:eastAsia="Calibri"/>
                <w:noProof/>
                <w:lang w:val="en-GB"/>
              </w:rPr>
              <w:t>2.2 Agile Development Techniques</w:t>
            </w:r>
            <w:r w:rsidR="007410CA">
              <w:rPr>
                <w:noProof/>
                <w:webHidden/>
              </w:rPr>
              <w:tab/>
            </w:r>
            <w:r w:rsidR="007410CA">
              <w:rPr>
                <w:noProof/>
                <w:webHidden/>
              </w:rPr>
              <w:fldChar w:fldCharType="begin"/>
            </w:r>
            <w:r w:rsidR="007410CA">
              <w:rPr>
                <w:noProof/>
                <w:webHidden/>
              </w:rPr>
              <w:instrText xml:space="preserve"> PAGEREF _Toc152631350 \h </w:instrText>
            </w:r>
            <w:r w:rsidR="007410CA">
              <w:rPr>
                <w:noProof/>
                <w:webHidden/>
              </w:rPr>
            </w:r>
            <w:r w:rsidR="007410CA">
              <w:rPr>
                <w:noProof/>
                <w:webHidden/>
              </w:rPr>
              <w:fldChar w:fldCharType="separate"/>
            </w:r>
            <w:r w:rsidR="007410CA">
              <w:rPr>
                <w:noProof/>
                <w:webHidden/>
              </w:rPr>
              <w:t>5</w:t>
            </w:r>
            <w:r w:rsidR="007410CA">
              <w:rPr>
                <w:noProof/>
                <w:webHidden/>
              </w:rPr>
              <w:fldChar w:fldCharType="end"/>
            </w:r>
          </w:hyperlink>
        </w:p>
        <w:p w14:paraId="59E07B94" w14:textId="35018AB2" w:rsidR="007410CA" w:rsidRDefault="00000000">
          <w:pPr>
            <w:pStyle w:val="TOC2"/>
            <w:tabs>
              <w:tab w:val="right" w:leader="dot" w:pos="9350"/>
            </w:tabs>
            <w:rPr>
              <w:rFonts w:cstheme="minorBidi"/>
              <w:smallCaps w:val="0"/>
              <w:noProof/>
              <w:kern w:val="2"/>
              <w:sz w:val="24"/>
              <w:szCs w:val="24"/>
              <w:lang w:val="en-GB" w:eastAsia="en-GB"/>
              <w14:ligatures w14:val="standardContextual"/>
            </w:rPr>
          </w:pPr>
          <w:hyperlink w:anchor="_Toc152631351" w:history="1">
            <w:r w:rsidR="007410CA" w:rsidRPr="006856D2">
              <w:rPr>
                <w:rStyle w:val="Hyperlink"/>
                <w:rFonts w:eastAsia="Calibri"/>
                <w:noProof/>
                <w:lang w:val="en-GB"/>
              </w:rPr>
              <w:t>2.3 Technologies Used</w:t>
            </w:r>
            <w:r w:rsidR="007410CA">
              <w:rPr>
                <w:noProof/>
                <w:webHidden/>
              </w:rPr>
              <w:tab/>
            </w:r>
            <w:r w:rsidR="007410CA">
              <w:rPr>
                <w:noProof/>
                <w:webHidden/>
              </w:rPr>
              <w:fldChar w:fldCharType="begin"/>
            </w:r>
            <w:r w:rsidR="007410CA">
              <w:rPr>
                <w:noProof/>
                <w:webHidden/>
              </w:rPr>
              <w:instrText xml:space="preserve"> PAGEREF _Toc152631351 \h </w:instrText>
            </w:r>
            <w:r w:rsidR="007410CA">
              <w:rPr>
                <w:noProof/>
                <w:webHidden/>
              </w:rPr>
            </w:r>
            <w:r w:rsidR="007410CA">
              <w:rPr>
                <w:noProof/>
                <w:webHidden/>
              </w:rPr>
              <w:fldChar w:fldCharType="separate"/>
            </w:r>
            <w:r w:rsidR="007410CA">
              <w:rPr>
                <w:noProof/>
                <w:webHidden/>
              </w:rPr>
              <w:t>6</w:t>
            </w:r>
            <w:r w:rsidR="007410CA">
              <w:rPr>
                <w:noProof/>
                <w:webHidden/>
              </w:rPr>
              <w:fldChar w:fldCharType="end"/>
            </w:r>
          </w:hyperlink>
        </w:p>
        <w:p w14:paraId="13F1C0A6" w14:textId="2C5431ED" w:rsidR="007410CA" w:rsidRDefault="00000000">
          <w:pPr>
            <w:pStyle w:val="TOC2"/>
            <w:tabs>
              <w:tab w:val="right" w:leader="dot" w:pos="9350"/>
            </w:tabs>
            <w:rPr>
              <w:rFonts w:cstheme="minorBidi"/>
              <w:smallCaps w:val="0"/>
              <w:noProof/>
              <w:kern w:val="2"/>
              <w:sz w:val="24"/>
              <w:szCs w:val="24"/>
              <w:lang w:val="en-GB" w:eastAsia="en-GB"/>
              <w14:ligatures w14:val="standardContextual"/>
            </w:rPr>
          </w:pPr>
          <w:hyperlink w:anchor="_Toc152631352" w:history="1">
            <w:r w:rsidR="007410CA" w:rsidRPr="006856D2">
              <w:rPr>
                <w:rStyle w:val="Hyperlink"/>
                <w:rFonts w:eastAsia="Calibri"/>
                <w:noProof/>
                <w:lang w:val="en-GB"/>
              </w:rPr>
              <w:t>2.4 High level project plan</w:t>
            </w:r>
            <w:r w:rsidR="007410CA">
              <w:rPr>
                <w:noProof/>
                <w:webHidden/>
              </w:rPr>
              <w:tab/>
            </w:r>
            <w:r w:rsidR="007410CA">
              <w:rPr>
                <w:noProof/>
                <w:webHidden/>
              </w:rPr>
              <w:fldChar w:fldCharType="begin"/>
            </w:r>
            <w:r w:rsidR="007410CA">
              <w:rPr>
                <w:noProof/>
                <w:webHidden/>
              </w:rPr>
              <w:instrText xml:space="preserve"> PAGEREF _Toc152631352 \h </w:instrText>
            </w:r>
            <w:r w:rsidR="007410CA">
              <w:rPr>
                <w:noProof/>
                <w:webHidden/>
              </w:rPr>
            </w:r>
            <w:r w:rsidR="007410CA">
              <w:rPr>
                <w:noProof/>
                <w:webHidden/>
              </w:rPr>
              <w:fldChar w:fldCharType="separate"/>
            </w:r>
            <w:r w:rsidR="007410CA">
              <w:rPr>
                <w:noProof/>
                <w:webHidden/>
              </w:rPr>
              <w:t>7</w:t>
            </w:r>
            <w:r w:rsidR="007410CA">
              <w:rPr>
                <w:noProof/>
                <w:webHidden/>
              </w:rPr>
              <w:fldChar w:fldCharType="end"/>
            </w:r>
          </w:hyperlink>
        </w:p>
        <w:p w14:paraId="3C7858A7" w14:textId="58E2DC16" w:rsidR="007410CA" w:rsidRDefault="00000000">
          <w:pPr>
            <w:pStyle w:val="TOC1"/>
            <w:tabs>
              <w:tab w:val="right" w:leader="dot" w:pos="9350"/>
            </w:tabs>
            <w:rPr>
              <w:rFonts w:cstheme="minorBidi"/>
              <w:b w:val="0"/>
              <w:bCs w:val="0"/>
              <w:caps w:val="0"/>
              <w:noProof/>
              <w:kern w:val="2"/>
              <w:sz w:val="24"/>
              <w:szCs w:val="24"/>
              <w:lang w:val="en-GB" w:eastAsia="en-GB"/>
              <w14:ligatures w14:val="standardContextual"/>
            </w:rPr>
          </w:pPr>
          <w:hyperlink w:anchor="_Toc152631353" w:history="1">
            <w:r w:rsidR="007410CA" w:rsidRPr="006856D2">
              <w:rPr>
                <w:rStyle w:val="Hyperlink"/>
                <w:rFonts w:eastAsia="Calibri"/>
                <w:noProof/>
                <w:lang w:val="en-GB"/>
              </w:rPr>
              <w:t>RESEARCH &amp; ANALYSIS PLANNING</w:t>
            </w:r>
            <w:r w:rsidR="007410CA">
              <w:rPr>
                <w:noProof/>
                <w:webHidden/>
              </w:rPr>
              <w:tab/>
            </w:r>
            <w:r w:rsidR="007410CA">
              <w:rPr>
                <w:noProof/>
                <w:webHidden/>
              </w:rPr>
              <w:fldChar w:fldCharType="begin"/>
            </w:r>
            <w:r w:rsidR="007410CA">
              <w:rPr>
                <w:noProof/>
                <w:webHidden/>
              </w:rPr>
              <w:instrText xml:space="preserve"> PAGEREF _Toc152631353 \h </w:instrText>
            </w:r>
            <w:r w:rsidR="007410CA">
              <w:rPr>
                <w:noProof/>
                <w:webHidden/>
              </w:rPr>
            </w:r>
            <w:r w:rsidR="007410CA">
              <w:rPr>
                <w:noProof/>
                <w:webHidden/>
              </w:rPr>
              <w:fldChar w:fldCharType="separate"/>
            </w:r>
            <w:r w:rsidR="007410CA">
              <w:rPr>
                <w:noProof/>
                <w:webHidden/>
              </w:rPr>
              <w:t>7</w:t>
            </w:r>
            <w:r w:rsidR="007410CA">
              <w:rPr>
                <w:noProof/>
                <w:webHidden/>
              </w:rPr>
              <w:fldChar w:fldCharType="end"/>
            </w:r>
          </w:hyperlink>
        </w:p>
        <w:p w14:paraId="6FEDC8EB" w14:textId="4C624CF8" w:rsidR="007410CA" w:rsidRDefault="00000000">
          <w:pPr>
            <w:pStyle w:val="TOC2"/>
            <w:tabs>
              <w:tab w:val="right" w:leader="dot" w:pos="9350"/>
            </w:tabs>
            <w:rPr>
              <w:rFonts w:cstheme="minorBidi"/>
              <w:smallCaps w:val="0"/>
              <w:noProof/>
              <w:kern w:val="2"/>
              <w:sz w:val="24"/>
              <w:szCs w:val="24"/>
              <w:lang w:val="en-GB" w:eastAsia="en-GB"/>
              <w14:ligatures w14:val="standardContextual"/>
            </w:rPr>
          </w:pPr>
          <w:hyperlink w:anchor="_Toc152631354" w:history="1">
            <w:r w:rsidR="007410CA" w:rsidRPr="006856D2">
              <w:rPr>
                <w:rStyle w:val="Hyperlink"/>
                <w:rFonts w:eastAsia="Calibri"/>
                <w:noProof/>
                <w:lang w:val="en-GB"/>
              </w:rPr>
              <w:t>3.1 Early Assumption Testing</w:t>
            </w:r>
            <w:r w:rsidR="007410CA">
              <w:rPr>
                <w:noProof/>
                <w:webHidden/>
              </w:rPr>
              <w:tab/>
            </w:r>
            <w:r w:rsidR="007410CA">
              <w:rPr>
                <w:noProof/>
                <w:webHidden/>
              </w:rPr>
              <w:fldChar w:fldCharType="begin"/>
            </w:r>
            <w:r w:rsidR="007410CA">
              <w:rPr>
                <w:noProof/>
                <w:webHidden/>
              </w:rPr>
              <w:instrText xml:space="preserve"> PAGEREF _Toc152631354 \h </w:instrText>
            </w:r>
            <w:r w:rsidR="007410CA">
              <w:rPr>
                <w:noProof/>
                <w:webHidden/>
              </w:rPr>
            </w:r>
            <w:r w:rsidR="007410CA">
              <w:rPr>
                <w:noProof/>
                <w:webHidden/>
              </w:rPr>
              <w:fldChar w:fldCharType="separate"/>
            </w:r>
            <w:r w:rsidR="007410CA">
              <w:rPr>
                <w:noProof/>
                <w:webHidden/>
              </w:rPr>
              <w:t>7</w:t>
            </w:r>
            <w:r w:rsidR="007410CA">
              <w:rPr>
                <w:noProof/>
                <w:webHidden/>
              </w:rPr>
              <w:fldChar w:fldCharType="end"/>
            </w:r>
          </w:hyperlink>
        </w:p>
        <w:p w14:paraId="1041DFCD" w14:textId="7769B7C5" w:rsidR="007410CA" w:rsidRDefault="00000000">
          <w:pPr>
            <w:pStyle w:val="TOC2"/>
            <w:tabs>
              <w:tab w:val="right" w:leader="dot" w:pos="9350"/>
            </w:tabs>
            <w:rPr>
              <w:rFonts w:cstheme="minorBidi"/>
              <w:smallCaps w:val="0"/>
              <w:noProof/>
              <w:kern w:val="2"/>
              <w:sz w:val="24"/>
              <w:szCs w:val="24"/>
              <w:lang w:val="en-GB" w:eastAsia="en-GB"/>
              <w14:ligatures w14:val="standardContextual"/>
            </w:rPr>
          </w:pPr>
          <w:hyperlink w:anchor="_Toc152631355" w:history="1">
            <w:r w:rsidR="007410CA" w:rsidRPr="006856D2">
              <w:rPr>
                <w:rStyle w:val="Hyperlink"/>
                <w:rFonts w:eastAsia="Calibri"/>
                <w:noProof/>
                <w:lang w:val="en-GB"/>
              </w:rPr>
              <w:t>3.2 Market Analysis</w:t>
            </w:r>
            <w:r w:rsidR="007410CA">
              <w:rPr>
                <w:noProof/>
                <w:webHidden/>
              </w:rPr>
              <w:tab/>
            </w:r>
            <w:r w:rsidR="007410CA">
              <w:rPr>
                <w:noProof/>
                <w:webHidden/>
              </w:rPr>
              <w:fldChar w:fldCharType="begin"/>
            </w:r>
            <w:r w:rsidR="007410CA">
              <w:rPr>
                <w:noProof/>
                <w:webHidden/>
              </w:rPr>
              <w:instrText xml:space="preserve"> PAGEREF _Toc152631355 \h </w:instrText>
            </w:r>
            <w:r w:rsidR="007410CA">
              <w:rPr>
                <w:noProof/>
                <w:webHidden/>
              </w:rPr>
            </w:r>
            <w:r w:rsidR="007410CA">
              <w:rPr>
                <w:noProof/>
                <w:webHidden/>
              </w:rPr>
              <w:fldChar w:fldCharType="separate"/>
            </w:r>
            <w:r w:rsidR="007410CA">
              <w:rPr>
                <w:noProof/>
                <w:webHidden/>
              </w:rPr>
              <w:t>7</w:t>
            </w:r>
            <w:r w:rsidR="007410CA">
              <w:rPr>
                <w:noProof/>
                <w:webHidden/>
              </w:rPr>
              <w:fldChar w:fldCharType="end"/>
            </w:r>
          </w:hyperlink>
        </w:p>
        <w:p w14:paraId="4A337BB0" w14:textId="5D2BFDC1" w:rsidR="007410CA" w:rsidRDefault="00000000">
          <w:pPr>
            <w:pStyle w:val="TOC2"/>
            <w:tabs>
              <w:tab w:val="right" w:leader="dot" w:pos="9350"/>
            </w:tabs>
            <w:rPr>
              <w:rFonts w:cstheme="minorBidi"/>
              <w:smallCaps w:val="0"/>
              <w:noProof/>
              <w:kern w:val="2"/>
              <w:sz w:val="24"/>
              <w:szCs w:val="24"/>
              <w:lang w:val="en-GB" w:eastAsia="en-GB"/>
              <w14:ligatures w14:val="standardContextual"/>
            </w:rPr>
          </w:pPr>
          <w:hyperlink w:anchor="_Toc152631356" w:history="1">
            <w:r w:rsidR="007410CA" w:rsidRPr="006856D2">
              <w:rPr>
                <w:rStyle w:val="Hyperlink"/>
                <w:rFonts w:eastAsia="Calibri"/>
                <w:noProof/>
                <w:lang w:val="en-GB"/>
              </w:rPr>
              <w:t>3.4 Methodology</w:t>
            </w:r>
            <w:r w:rsidR="007410CA">
              <w:rPr>
                <w:noProof/>
                <w:webHidden/>
              </w:rPr>
              <w:tab/>
            </w:r>
            <w:r w:rsidR="007410CA">
              <w:rPr>
                <w:noProof/>
                <w:webHidden/>
              </w:rPr>
              <w:fldChar w:fldCharType="begin"/>
            </w:r>
            <w:r w:rsidR="007410CA">
              <w:rPr>
                <w:noProof/>
                <w:webHidden/>
              </w:rPr>
              <w:instrText xml:space="preserve"> PAGEREF _Toc152631356 \h </w:instrText>
            </w:r>
            <w:r w:rsidR="007410CA">
              <w:rPr>
                <w:noProof/>
                <w:webHidden/>
              </w:rPr>
            </w:r>
            <w:r w:rsidR="007410CA">
              <w:rPr>
                <w:noProof/>
                <w:webHidden/>
              </w:rPr>
              <w:fldChar w:fldCharType="separate"/>
            </w:r>
            <w:r w:rsidR="007410CA">
              <w:rPr>
                <w:noProof/>
                <w:webHidden/>
              </w:rPr>
              <w:t>10</w:t>
            </w:r>
            <w:r w:rsidR="007410CA">
              <w:rPr>
                <w:noProof/>
                <w:webHidden/>
              </w:rPr>
              <w:fldChar w:fldCharType="end"/>
            </w:r>
          </w:hyperlink>
        </w:p>
        <w:p w14:paraId="341CDBF7" w14:textId="669BEB6F" w:rsidR="007410CA" w:rsidRDefault="00000000">
          <w:pPr>
            <w:pStyle w:val="TOC2"/>
            <w:tabs>
              <w:tab w:val="right" w:leader="dot" w:pos="9350"/>
            </w:tabs>
            <w:rPr>
              <w:rFonts w:cstheme="minorBidi"/>
              <w:smallCaps w:val="0"/>
              <w:noProof/>
              <w:kern w:val="2"/>
              <w:sz w:val="24"/>
              <w:szCs w:val="24"/>
              <w:lang w:val="en-GB" w:eastAsia="en-GB"/>
              <w14:ligatures w14:val="standardContextual"/>
            </w:rPr>
          </w:pPr>
          <w:hyperlink w:anchor="_Toc152631357" w:history="1">
            <w:r w:rsidR="007410CA" w:rsidRPr="006856D2">
              <w:rPr>
                <w:rStyle w:val="Hyperlink"/>
                <w:rFonts w:eastAsia="Calibri"/>
                <w:noProof/>
                <w:lang w:val="en-GB"/>
              </w:rPr>
              <w:t>3.4 Design Heuristics</w:t>
            </w:r>
            <w:r w:rsidR="007410CA">
              <w:rPr>
                <w:noProof/>
                <w:webHidden/>
              </w:rPr>
              <w:tab/>
            </w:r>
            <w:r w:rsidR="007410CA">
              <w:rPr>
                <w:noProof/>
                <w:webHidden/>
              </w:rPr>
              <w:fldChar w:fldCharType="begin"/>
            </w:r>
            <w:r w:rsidR="007410CA">
              <w:rPr>
                <w:noProof/>
                <w:webHidden/>
              </w:rPr>
              <w:instrText xml:space="preserve"> PAGEREF _Toc152631357 \h </w:instrText>
            </w:r>
            <w:r w:rsidR="007410CA">
              <w:rPr>
                <w:noProof/>
                <w:webHidden/>
              </w:rPr>
            </w:r>
            <w:r w:rsidR="007410CA">
              <w:rPr>
                <w:noProof/>
                <w:webHidden/>
              </w:rPr>
              <w:fldChar w:fldCharType="separate"/>
            </w:r>
            <w:r w:rsidR="007410CA">
              <w:rPr>
                <w:noProof/>
                <w:webHidden/>
              </w:rPr>
              <w:t>12</w:t>
            </w:r>
            <w:r w:rsidR="007410CA">
              <w:rPr>
                <w:noProof/>
                <w:webHidden/>
              </w:rPr>
              <w:fldChar w:fldCharType="end"/>
            </w:r>
          </w:hyperlink>
        </w:p>
        <w:p w14:paraId="522F6214" w14:textId="13DF7EAB" w:rsidR="007410CA" w:rsidRDefault="00000000">
          <w:pPr>
            <w:pStyle w:val="TOC2"/>
            <w:tabs>
              <w:tab w:val="right" w:leader="dot" w:pos="9350"/>
            </w:tabs>
            <w:rPr>
              <w:rFonts w:cstheme="minorBidi"/>
              <w:smallCaps w:val="0"/>
              <w:noProof/>
              <w:kern w:val="2"/>
              <w:sz w:val="24"/>
              <w:szCs w:val="24"/>
              <w:lang w:val="en-GB" w:eastAsia="en-GB"/>
              <w14:ligatures w14:val="standardContextual"/>
            </w:rPr>
          </w:pPr>
          <w:hyperlink w:anchor="_Toc152631358" w:history="1">
            <w:r w:rsidR="007410CA" w:rsidRPr="006856D2">
              <w:rPr>
                <w:rStyle w:val="Hyperlink"/>
                <w:rFonts w:eastAsia="Calibri"/>
                <w:noProof/>
                <w:lang w:val="en-GB"/>
              </w:rPr>
              <w:t>3.5 Stakeholder Analysis</w:t>
            </w:r>
            <w:r w:rsidR="007410CA">
              <w:rPr>
                <w:noProof/>
                <w:webHidden/>
              </w:rPr>
              <w:tab/>
            </w:r>
            <w:r w:rsidR="007410CA">
              <w:rPr>
                <w:noProof/>
                <w:webHidden/>
              </w:rPr>
              <w:fldChar w:fldCharType="begin"/>
            </w:r>
            <w:r w:rsidR="007410CA">
              <w:rPr>
                <w:noProof/>
                <w:webHidden/>
              </w:rPr>
              <w:instrText xml:space="preserve"> PAGEREF _Toc152631358 \h </w:instrText>
            </w:r>
            <w:r w:rsidR="007410CA">
              <w:rPr>
                <w:noProof/>
                <w:webHidden/>
              </w:rPr>
            </w:r>
            <w:r w:rsidR="007410CA">
              <w:rPr>
                <w:noProof/>
                <w:webHidden/>
              </w:rPr>
              <w:fldChar w:fldCharType="separate"/>
            </w:r>
            <w:r w:rsidR="007410CA">
              <w:rPr>
                <w:noProof/>
                <w:webHidden/>
              </w:rPr>
              <w:t>13</w:t>
            </w:r>
            <w:r w:rsidR="007410CA">
              <w:rPr>
                <w:noProof/>
                <w:webHidden/>
              </w:rPr>
              <w:fldChar w:fldCharType="end"/>
            </w:r>
          </w:hyperlink>
        </w:p>
        <w:p w14:paraId="7ED280D0" w14:textId="47E6A8F2" w:rsidR="007410CA" w:rsidRDefault="00000000">
          <w:pPr>
            <w:pStyle w:val="TOC1"/>
            <w:tabs>
              <w:tab w:val="right" w:leader="dot" w:pos="9350"/>
            </w:tabs>
            <w:rPr>
              <w:rFonts w:cstheme="minorBidi"/>
              <w:b w:val="0"/>
              <w:bCs w:val="0"/>
              <w:caps w:val="0"/>
              <w:noProof/>
              <w:kern w:val="2"/>
              <w:sz w:val="24"/>
              <w:szCs w:val="24"/>
              <w:lang w:val="en-GB" w:eastAsia="en-GB"/>
              <w14:ligatures w14:val="standardContextual"/>
            </w:rPr>
          </w:pPr>
          <w:hyperlink w:anchor="_Toc152631359" w:history="1">
            <w:r w:rsidR="007410CA" w:rsidRPr="006856D2">
              <w:rPr>
                <w:rStyle w:val="Hyperlink"/>
                <w:rFonts w:eastAsia="Calibri"/>
                <w:noProof/>
                <w:lang w:val="en-GB"/>
              </w:rPr>
              <w:t>APPLICATION REQUIREMENTS</w:t>
            </w:r>
            <w:r w:rsidR="007410CA">
              <w:rPr>
                <w:noProof/>
                <w:webHidden/>
              </w:rPr>
              <w:tab/>
            </w:r>
            <w:r w:rsidR="007410CA">
              <w:rPr>
                <w:noProof/>
                <w:webHidden/>
              </w:rPr>
              <w:fldChar w:fldCharType="begin"/>
            </w:r>
            <w:r w:rsidR="007410CA">
              <w:rPr>
                <w:noProof/>
                <w:webHidden/>
              </w:rPr>
              <w:instrText xml:space="preserve"> PAGEREF _Toc152631359 \h </w:instrText>
            </w:r>
            <w:r w:rsidR="007410CA">
              <w:rPr>
                <w:noProof/>
                <w:webHidden/>
              </w:rPr>
            </w:r>
            <w:r w:rsidR="007410CA">
              <w:rPr>
                <w:noProof/>
                <w:webHidden/>
              </w:rPr>
              <w:fldChar w:fldCharType="separate"/>
            </w:r>
            <w:r w:rsidR="007410CA">
              <w:rPr>
                <w:noProof/>
                <w:webHidden/>
              </w:rPr>
              <w:t>13</w:t>
            </w:r>
            <w:r w:rsidR="007410CA">
              <w:rPr>
                <w:noProof/>
                <w:webHidden/>
              </w:rPr>
              <w:fldChar w:fldCharType="end"/>
            </w:r>
          </w:hyperlink>
        </w:p>
        <w:p w14:paraId="6CA4ACD0" w14:textId="383C5738" w:rsidR="007410CA" w:rsidRDefault="00000000">
          <w:pPr>
            <w:pStyle w:val="TOC2"/>
            <w:tabs>
              <w:tab w:val="right" w:leader="dot" w:pos="9350"/>
            </w:tabs>
            <w:rPr>
              <w:rFonts w:cstheme="minorBidi"/>
              <w:smallCaps w:val="0"/>
              <w:noProof/>
              <w:kern w:val="2"/>
              <w:sz w:val="24"/>
              <w:szCs w:val="24"/>
              <w:lang w:val="en-GB" w:eastAsia="en-GB"/>
              <w14:ligatures w14:val="standardContextual"/>
            </w:rPr>
          </w:pPr>
          <w:hyperlink w:anchor="_Toc152631360" w:history="1">
            <w:r w:rsidR="007410CA" w:rsidRPr="006856D2">
              <w:rPr>
                <w:rStyle w:val="Hyperlink"/>
                <w:rFonts w:eastAsia="Calibri"/>
                <w:noProof/>
                <w:lang w:val="en-GB"/>
              </w:rPr>
              <w:t>4.1 Functional Requirements</w:t>
            </w:r>
            <w:r w:rsidR="007410CA">
              <w:rPr>
                <w:noProof/>
                <w:webHidden/>
              </w:rPr>
              <w:tab/>
            </w:r>
            <w:r w:rsidR="007410CA">
              <w:rPr>
                <w:noProof/>
                <w:webHidden/>
              </w:rPr>
              <w:fldChar w:fldCharType="begin"/>
            </w:r>
            <w:r w:rsidR="007410CA">
              <w:rPr>
                <w:noProof/>
                <w:webHidden/>
              </w:rPr>
              <w:instrText xml:space="preserve"> PAGEREF _Toc152631360 \h </w:instrText>
            </w:r>
            <w:r w:rsidR="007410CA">
              <w:rPr>
                <w:noProof/>
                <w:webHidden/>
              </w:rPr>
            </w:r>
            <w:r w:rsidR="007410CA">
              <w:rPr>
                <w:noProof/>
                <w:webHidden/>
              </w:rPr>
              <w:fldChar w:fldCharType="separate"/>
            </w:r>
            <w:r w:rsidR="007410CA">
              <w:rPr>
                <w:noProof/>
                <w:webHidden/>
              </w:rPr>
              <w:t>13</w:t>
            </w:r>
            <w:r w:rsidR="007410CA">
              <w:rPr>
                <w:noProof/>
                <w:webHidden/>
              </w:rPr>
              <w:fldChar w:fldCharType="end"/>
            </w:r>
          </w:hyperlink>
        </w:p>
        <w:p w14:paraId="04868E25" w14:textId="7D326C4B" w:rsidR="007410CA" w:rsidRDefault="00000000">
          <w:pPr>
            <w:pStyle w:val="TOC3"/>
            <w:tabs>
              <w:tab w:val="right" w:leader="dot" w:pos="9350"/>
            </w:tabs>
            <w:rPr>
              <w:rFonts w:cstheme="minorBidi"/>
              <w:i w:val="0"/>
              <w:iCs w:val="0"/>
              <w:noProof/>
              <w:kern w:val="2"/>
              <w:sz w:val="24"/>
              <w:szCs w:val="24"/>
              <w:lang w:val="en-GB" w:eastAsia="en-GB"/>
              <w14:ligatures w14:val="standardContextual"/>
            </w:rPr>
          </w:pPr>
          <w:hyperlink w:anchor="_Toc152631361" w:history="1">
            <w:r w:rsidR="007410CA" w:rsidRPr="006856D2">
              <w:rPr>
                <w:rStyle w:val="Hyperlink"/>
                <w:rFonts w:eastAsia="Calibri"/>
                <w:noProof/>
                <w:lang w:val="en-GB"/>
              </w:rPr>
              <w:t>4.1.1 System Requirements</w:t>
            </w:r>
            <w:r w:rsidR="007410CA">
              <w:rPr>
                <w:noProof/>
                <w:webHidden/>
              </w:rPr>
              <w:tab/>
            </w:r>
            <w:r w:rsidR="007410CA">
              <w:rPr>
                <w:noProof/>
                <w:webHidden/>
              </w:rPr>
              <w:fldChar w:fldCharType="begin"/>
            </w:r>
            <w:r w:rsidR="007410CA">
              <w:rPr>
                <w:noProof/>
                <w:webHidden/>
              </w:rPr>
              <w:instrText xml:space="preserve"> PAGEREF _Toc152631361 \h </w:instrText>
            </w:r>
            <w:r w:rsidR="007410CA">
              <w:rPr>
                <w:noProof/>
                <w:webHidden/>
              </w:rPr>
            </w:r>
            <w:r w:rsidR="007410CA">
              <w:rPr>
                <w:noProof/>
                <w:webHidden/>
              </w:rPr>
              <w:fldChar w:fldCharType="separate"/>
            </w:r>
            <w:r w:rsidR="007410CA">
              <w:rPr>
                <w:noProof/>
                <w:webHidden/>
              </w:rPr>
              <w:t>14</w:t>
            </w:r>
            <w:r w:rsidR="007410CA">
              <w:rPr>
                <w:noProof/>
                <w:webHidden/>
              </w:rPr>
              <w:fldChar w:fldCharType="end"/>
            </w:r>
          </w:hyperlink>
        </w:p>
        <w:p w14:paraId="3907C82E" w14:textId="14D0FA38" w:rsidR="007410CA" w:rsidRDefault="00000000">
          <w:pPr>
            <w:pStyle w:val="TOC3"/>
            <w:tabs>
              <w:tab w:val="right" w:leader="dot" w:pos="9350"/>
            </w:tabs>
            <w:rPr>
              <w:rFonts w:cstheme="minorBidi"/>
              <w:i w:val="0"/>
              <w:iCs w:val="0"/>
              <w:noProof/>
              <w:kern w:val="2"/>
              <w:sz w:val="24"/>
              <w:szCs w:val="24"/>
              <w:lang w:val="en-GB" w:eastAsia="en-GB"/>
              <w14:ligatures w14:val="standardContextual"/>
            </w:rPr>
          </w:pPr>
          <w:hyperlink w:anchor="_Toc152631362" w:history="1">
            <w:r w:rsidR="007410CA" w:rsidRPr="006856D2">
              <w:rPr>
                <w:rStyle w:val="Hyperlink"/>
                <w:noProof/>
              </w:rPr>
              <w:t>4.1.2 User Requirements</w:t>
            </w:r>
            <w:r w:rsidR="007410CA">
              <w:rPr>
                <w:noProof/>
                <w:webHidden/>
              </w:rPr>
              <w:tab/>
            </w:r>
            <w:r w:rsidR="007410CA">
              <w:rPr>
                <w:noProof/>
                <w:webHidden/>
              </w:rPr>
              <w:fldChar w:fldCharType="begin"/>
            </w:r>
            <w:r w:rsidR="007410CA">
              <w:rPr>
                <w:noProof/>
                <w:webHidden/>
              </w:rPr>
              <w:instrText xml:space="preserve"> PAGEREF _Toc152631362 \h </w:instrText>
            </w:r>
            <w:r w:rsidR="007410CA">
              <w:rPr>
                <w:noProof/>
                <w:webHidden/>
              </w:rPr>
            </w:r>
            <w:r w:rsidR="007410CA">
              <w:rPr>
                <w:noProof/>
                <w:webHidden/>
              </w:rPr>
              <w:fldChar w:fldCharType="separate"/>
            </w:r>
            <w:r w:rsidR="007410CA">
              <w:rPr>
                <w:noProof/>
                <w:webHidden/>
              </w:rPr>
              <w:t>15</w:t>
            </w:r>
            <w:r w:rsidR="007410CA">
              <w:rPr>
                <w:noProof/>
                <w:webHidden/>
              </w:rPr>
              <w:fldChar w:fldCharType="end"/>
            </w:r>
          </w:hyperlink>
        </w:p>
        <w:p w14:paraId="7A976306" w14:textId="278CE6F2" w:rsidR="007410CA" w:rsidRDefault="00000000">
          <w:pPr>
            <w:pStyle w:val="TOC2"/>
            <w:tabs>
              <w:tab w:val="right" w:leader="dot" w:pos="9350"/>
            </w:tabs>
            <w:rPr>
              <w:rFonts w:cstheme="minorBidi"/>
              <w:smallCaps w:val="0"/>
              <w:noProof/>
              <w:kern w:val="2"/>
              <w:sz w:val="24"/>
              <w:szCs w:val="24"/>
              <w:lang w:val="en-GB" w:eastAsia="en-GB"/>
              <w14:ligatures w14:val="standardContextual"/>
            </w:rPr>
          </w:pPr>
          <w:hyperlink w:anchor="_Toc152631363" w:history="1">
            <w:r w:rsidR="007410CA" w:rsidRPr="006856D2">
              <w:rPr>
                <w:rStyle w:val="Hyperlink"/>
                <w:rFonts w:eastAsia="Calibri"/>
                <w:noProof/>
                <w:lang w:val="en-GB"/>
              </w:rPr>
              <w:t>4.2 Non-functional Requirements</w:t>
            </w:r>
            <w:r w:rsidR="007410CA">
              <w:rPr>
                <w:noProof/>
                <w:webHidden/>
              </w:rPr>
              <w:tab/>
            </w:r>
            <w:r w:rsidR="007410CA">
              <w:rPr>
                <w:noProof/>
                <w:webHidden/>
              </w:rPr>
              <w:fldChar w:fldCharType="begin"/>
            </w:r>
            <w:r w:rsidR="007410CA">
              <w:rPr>
                <w:noProof/>
                <w:webHidden/>
              </w:rPr>
              <w:instrText xml:space="preserve"> PAGEREF _Toc152631363 \h </w:instrText>
            </w:r>
            <w:r w:rsidR="007410CA">
              <w:rPr>
                <w:noProof/>
                <w:webHidden/>
              </w:rPr>
            </w:r>
            <w:r w:rsidR="007410CA">
              <w:rPr>
                <w:noProof/>
                <w:webHidden/>
              </w:rPr>
              <w:fldChar w:fldCharType="separate"/>
            </w:r>
            <w:r w:rsidR="007410CA">
              <w:rPr>
                <w:noProof/>
                <w:webHidden/>
              </w:rPr>
              <w:t>15</w:t>
            </w:r>
            <w:r w:rsidR="007410CA">
              <w:rPr>
                <w:noProof/>
                <w:webHidden/>
              </w:rPr>
              <w:fldChar w:fldCharType="end"/>
            </w:r>
          </w:hyperlink>
        </w:p>
        <w:p w14:paraId="1CBEE6FA" w14:textId="7DA86A49" w:rsidR="007410CA" w:rsidRDefault="00000000">
          <w:pPr>
            <w:pStyle w:val="TOC1"/>
            <w:tabs>
              <w:tab w:val="right" w:leader="dot" w:pos="9350"/>
            </w:tabs>
            <w:rPr>
              <w:rFonts w:cstheme="minorBidi"/>
              <w:b w:val="0"/>
              <w:bCs w:val="0"/>
              <w:caps w:val="0"/>
              <w:noProof/>
              <w:kern w:val="2"/>
              <w:sz w:val="24"/>
              <w:szCs w:val="24"/>
              <w:lang w:val="en-GB" w:eastAsia="en-GB"/>
              <w14:ligatures w14:val="standardContextual"/>
            </w:rPr>
          </w:pPr>
          <w:hyperlink w:anchor="_Toc152631364" w:history="1">
            <w:r w:rsidR="007410CA" w:rsidRPr="006856D2">
              <w:rPr>
                <w:rStyle w:val="Hyperlink"/>
                <w:rFonts w:eastAsia="Calibri"/>
                <w:noProof/>
                <w:lang w:val="en-GB"/>
              </w:rPr>
              <w:t>Resources</w:t>
            </w:r>
            <w:r w:rsidR="007410CA">
              <w:rPr>
                <w:noProof/>
                <w:webHidden/>
              </w:rPr>
              <w:tab/>
            </w:r>
            <w:r w:rsidR="007410CA">
              <w:rPr>
                <w:noProof/>
                <w:webHidden/>
              </w:rPr>
              <w:fldChar w:fldCharType="begin"/>
            </w:r>
            <w:r w:rsidR="007410CA">
              <w:rPr>
                <w:noProof/>
                <w:webHidden/>
              </w:rPr>
              <w:instrText xml:space="preserve"> PAGEREF _Toc152631364 \h </w:instrText>
            </w:r>
            <w:r w:rsidR="007410CA">
              <w:rPr>
                <w:noProof/>
                <w:webHidden/>
              </w:rPr>
            </w:r>
            <w:r w:rsidR="007410CA">
              <w:rPr>
                <w:noProof/>
                <w:webHidden/>
              </w:rPr>
              <w:fldChar w:fldCharType="separate"/>
            </w:r>
            <w:r w:rsidR="007410CA">
              <w:rPr>
                <w:noProof/>
                <w:webHidden/>
              </w:rPr>
              <w:t>16</w:t>
            </w:r>
            <w:r w:rsidR="007410CA">
              <w:rPr>
                <w:noProof/>
                <w:webHidden/>
              </w:rPr>
              <w:fldChar w:fldCharType="end"/>
            </w:r>
          </w:hyperlink>
        </w:p>
        <w:p w14:paraId="56EEFE37" w14:textId="62AFB9CB" w:rsidR="009E3E0F" w:rsidRDefault="009E3E0F">
          <w:r>
            <w:rPr>
              <w:b/>
              <w:bCs/>
              <w:noProof/>
            </w:rPr>
            <w:fldChar w:fldCharType="end"/>
          </w:r>
        </w:p>
      </w:sdtContent>
    </w:sdt>
    <w:p w14:paraId="3D35CE49" w14:textId="77777777" w:rsidR="520AA699" w:rsidRDefault="520AA699" w:rsidP="520AA699">
      <w:pPr>
        <w:ind w:left="720"/>
        <w:rPr>
          <w:rFonts w:ascii="Calibri" w:eastAsia="Calibri" w:hAnsi="Calibri" w:cs="Calibri"/>
        </w:rPr>
      </w:pPr>
    </w:p>
    <w:p w14:paraId="7E519D8E" w14:textId="77777777" w:rsidR="00AE38B2" w:rsidRDefault="00AE38B2" w:rsidP="520AA699">
      <w:pPr>
        <w:rPr>
          <w:rFonts w:ascii="Calibri" w:eastAsia="Calibri" w:hAnsi="Calibri" w:cs="Calibri"/>
        </w:rPr>
      </w:pPr>
      <w:r>
        <w:rPr>
          <w:rFonts w:ascii="Calibri" w:eastAsia="Calibri" w:hAnsi="Calibri" w:cs="Calibri"/>
        </w:rPr>
        <w:t xml:space="preserve">    </w:t>
      </w:r>
    </w:p>
    <w:p w14:paraId="19286CAA" w14:textId="31933A19" w:rsidR="00AE38B2" w:rsidRPr="00AE38B2" w:rsidRDefault="0F9A0834" w:rsidP="00AE38B2">
      <w:pPr>
        <w:pStyle w:val="Heading1"/>
        <w:rPr>
          <w:rFonts w:eastAsia="Calibri"/>
          <w:lang w:val="en-GB"/>
        </w:rPr>
      </w:pPr>
      <w:bookmarkStart w:id="1" w:name="_Toc152631344"/>
      <w:r w:rsidRPr="520AA699">
        <w:rPr>
          <w:rFonts w:eastAsia="Calibri"/>
          <w:lang w:val="en-GB"/>
        </w:rPr>
        <w:t>INTRODUCTION</w:t>
      </w:r>
      <w:bookmarkEnd w:id="1"/>
    </w:p>
    <w:p w14:paraId="3794A4F6" w14:textId="2226478A" w:rsidR="00AE38B2" w:rsidRPr="00AE38B2" w:rsidRDefault="0F9A0834" w:rsidP="00AE38B2">
      <w:pPr>
        <w:pStyle w:val="Heading2"/>
        <w:numPr>
          <w:ilvl w:val="1"/>
          <w:numId w:val="29"/>
        </w:numPr>
        <w:rPr>
          <w:rFonts w:eastAsia="Calibri"/>
          <w:lang w:val="en-GB"/>
        </w:rPr>
      </w:pPr>
      <w:bookmarkStart w:id="2" w:name="_Toc152631345"/>
      <w:r w:rsidRPr="520AA699">
        <w:rPr>
          <w:rFonts w:eastAsia="Calibri"/>
          <w:lang w:val="en-GB"/>
        </w:rPr>
        <w:t>Concept</w:t>
      </w:r>
      <w:bookmarkEnd w:id="2"/>
    </w:p>
    <w:p w14:paraId="32545376" w14:textId="2ADB65B6" w:rsidR="0F9A0834" w:rsidRDefault="0F9A0834" w:rsidP="520AA699">
      <w:pPr>
        <w:rPr>
          <w:rFonts w:ascii="Calibri" w:eastAsia="Calibri" w:hAnsi="Calibri" w:cs="Calibri"/>
          <w:lang w:val="en-GB"/>
        </w:rPr>
      </w:pPr>
      <w:r w:rsidRPr="520AA699">
        <w:rPr>
          <w:rFonts w:ascii="Calibri" w:eastAsia="Calibri" w:hAnsi="Calibri" w:cs="Calibri"/>
          <w:sz w:val="22"/>
          <w:szCs w:val="22"/>
          <w:lang w:val="en-GB"/>
        </w:rPr>
        <w:t xml:space="preserve">As per </w:t>
      </w:r>
      <w:r w:rsidR="38EEC331" w:rsidRPr="520AA699">
        <w:rPr>
          <w:rFonts w:ascii="Calibri" w:eastAsia="Calibri" w:hAnsi="Calibri" w:cs="Calibri"/>
          <w:sz w:val="22"/>
          <w:szCs w:val="22"/>
          <w:lang w:val="en-GB"/>
        </w:rPr>
        <w:t xml:space="preserve">my </w:t>
      </w:r>
      <w:r w:rsidRPr="520AA699">
        <w:rPr>
          <w:rFonts w:ascii="Calibri" w:eastAsia="Calibri" w:hAnsi="Calibri" w:cs="Calibri"/>
          <w:sz w:val="22"/>
          <w:szCs w:val="22"/>
          <w:lang w:val="en-GB"/>
        </w:rPr>
        <w:t xml:space="preserve">proposal, </w:t>
      </w:r>
      <w:r w:rsidR="15887EE9" w:rsidRPr="520AA699">
        <w:rPr>
          <w:rFonts w:ascii="Calibri" w:eastAsia="Calibri" w:hAnsi="Calibri" w:cs="Calibri"/>
          <w:sz w:val="22"/>
          <w:szCs w:val="22"/>
          <w:lang w:val="en-GB"/>
        </w:rPr>
        <w:t xml:space="preserve">my </w:t>
      </w:r>
      <w:r w:rsidRPr="520AA699">
        <w:rPr>
          <w:rFonts w:ascii="Calibri" w:eastAsia="Calibri" w:hAnsi="Calibri" w:cs="Calibri"/>
          <w:sz w:val="22"/>
          <w:szCs w:val="22"/>
          <w:lang w:val="en-GB"/>
        </w:rPr>
        <w:t>aim is to develop a web application that works as a social media app</w:t>
      </w:r>
      <w:r w:rsidR="386E7DA7" w:rsidRPr="520AA699">
        <w:rPr>
          <w:rFonts w:ascii="Calibri" w:eastAsia="Calibri" w:hAnsi="Calibri" w:cs="Calibri"/>
          <w:sz w:val="22"/>
          <w:szCs w:val="22"/>
          <w:lang w:val="en-GB"/>
        </w:rPr>
        <w:t xml:space="preserve">lication </w:t>
      </w:r>
      <w:r w:rsidR="00D18E0A" w:rsidRPr="520AA699">
        <w:rPr>
          <w:rFonts w:ascii="Calibri" w:eastAsia="Calibri" w:hAnsi="Calibri" w:cs="Calibri"/>
          <w:sz w:val="22"/>
          <w:szCs w:val="22"/>
          <w:lang w:val="en-GB"/>
        </w:rPr>
        <w:t xml:space="preserve">with the </w:t>
      </w:r>
      <w:r w:rsidR="5661E8D9" w:rsidRPr="520AA699">
        <w:rPr>
          <w:rFonts w:ascii="Calibri" w:eastAsia="Calibri" w:hAnsi="Calibri" w:cs="Calibri"/>
          <w:sz w:val="22"/>
          <w:szCs w:val="22"/>
          <w:lang w:val="en-GB"/>
        </w:rPr>
        <w:t>added twist of being able to rank other users. I will</w:t>
      </w:r>
      <w:r w:rsidR="3C1AF1D6" w:rsidRPr="520AA699">
        <w:rPr>
          <w:rFonts w:ascii="Calibri" w:eastAsia="Calibri" w:hAnsi="Calibri" w:cs="Calibri"/>
          <w:sz w:val="22"/>
          <w:szCs w:val="22"/>
          <w:lang w:val="en-GB"/>
        </w:rPr>
        <w:t xml:space="preserve"> use</w:t>
      </w:r>
      <w:r w:rsidR="5661E8D9" w:rsidRPr="520AA699">
        <w:rPr>
          <w:rFonts w:ascii="Calibri" w:eastAsia="Calibri" w:hAnsi="Calibri" w:cs="Calibri"/>
          <w:sz w:val="22"/>
          <w:szCs w:val="22"/>
          <w:lang w:val="en-GB"/>
        </w:rPr>
        <w:t xml:space="preserve"> social aspects such as </w:t>
      </w:r>
      <w:r w:rsidR="08783C8A" w:rsidRPr="520AA699">
        <w:rPr>
          <w:rFonts w:ascii="Calibri" w:eastAsia="Calibri" w:hAnsi="Calibri" w:cs="Calibri"/>
          <w:sz w:val="22"/>
          <w:szCs w:val="22"/>
          <w:lang w:val="en-GB"/>
        </w:rPr>
        <w:t xml:space="preserve">social validation </w:t>
      </w:r>
      <w:r w:rsidR="471D21BB" w:rsidRPr="520AA699">
        <w:rPr>
          <w:rFonts w:ascii="Calibri" w:eastAsia="Calibri" w:hAnsi="Calibri" w:cs="Calibri"/>
          <w:sz w:val="22"/>
          <w:szCs w:val="22"/>
          <w:lang w:val="en-GB"/>
        </w:rPr>
        <w:t>re</w:t>
      </w:r>
      <w:r w:rsidR="08783C8A" w:rsidRPr="520AA699">
        <w:rPr>
          <w:rFonts w:ascii="Calibri" w:eastAsia="Calibri" w:hAnsi="Calibri" w:cs="Calibri"/>
          <w:sz w:val="22"/>
          <w:szCs w:val="22"/>
          <w:lang w:val="en-GB"/>
        </w:rPr>
        <w:t xml:space="preserve">cognition, social hierarchy, community building </w:t>
      </w:r>
      <w:r w:rsidR="68BC9A81" w:rsidRPr="520AA699">
        <w:rPr>
          <w:rFonts w:ascii="Calibri" w:eastAsia="Calibri" w:hAnsi="Calibri" w:cs="Calibri"/>
          <w:sz w:val="22"/>
          <w:szCs w:val="22"/>
          <w:lang w:val="en-GB"/>
        </w:rPr>
        <w:t>and social competition</w:t>
      </w:r>
      <w:r w:rsidR="33AA7A59" w:rsidRPr="520AA699">
        <w:rPr>
          <w:rFonts w:ascii="Calibri" w:eastAsia="Calibri" w:hAnsi="Calibri" w:cs="Calibri"/>
          <w:sz w:val="22"/>
          <w:szCs w:val="22"/>
          <w:lang w:val="en-GB"/>
        </w:rPr>
        <w:t xml:space="preserve">. </w:t>
      </w:r>
      <w:r w:rsidR="217F1B71" w:rsidRPr="520AA699">
        <w:rPr>
          <w:rFonts w:ascii="Calibri" w:eastAsia="Calibri" w:hAnsi="Calibri" w:cs="Calibri"/>
          <w:sz w:val="22"/>
          <w:szCs w:val="22"/>
          <w:lang w:val="en-GB"/>
        </w:rPr>
        <w:t>In</w:t>
      </w:r>
      <w:r w:rsidR="68BC9A81" w:rsidRPr="520AA699">
        <w:rPr>
          <w:rFonts w:ascii="Calibri" w:eastAsia="Calibri" w:hAnsi="Calibri" w:cs="Calibri"/>
          <w:sz w:val="22"/>
          <w:szCs w:val="22"/>
          <w:lang w:val="en-GB"/>
        </w:rPr>
        <w:t xml:space="preserve"> addition </w:t>
      </w:r>
      <w:r w:rsidR="07C0AEBE" w:rsidRPr="520AA699">
        <w:rPr>
          <w:rFonts w:ascii="Calibri" w:eastAsia="Calibri" w:hAnsi="Calibri" w:cs="Calibri"/>
          <w:sz w:val="22"/>
          <w:szCs w:val="22"/>
          <w:lang w:val="en-GB"/>
        </w:rPr>
        <w:t xml:space="preserve">to this I will research </w:t>
      </w:r>
      <w:r w:rsidR="68BC9A81" w:rsidRPr="520AA699">
        <w:rPr>
          <w:rFonts w:ascii="Calibri" w:eastAsia="Calibri" w:hAnsi="Calibri" w:cs="Calibri"/>
          <w:sz w:val="22"/>
          <w:szCs w:val="22"/>
          <w:lang w:val="en-GB"/>
        </w:rPr>
        <w:t xml:space="preserve">how </w:t>
      </w:r>
      <w:r w:rsidR="1EC1B576" w:rsidRPr="520AA699">
        <w:rPr>
          <w:rFonts w:ascii="Calibri" w:eastAsia="Calibri" w:hAnsi="Calibri" w:cs="Calibri"/>
          <w:sz w:val="22"/>
          <w:szCs w:val="22"/>
          <w:lang w:val="en-GB"/>
        </w:rPr>
        <w:t>social feedback loops influence a user's behaviour, decisions, and social interactions</w:t>
      </w:r>
      <w:r w:rsidR="6F9CE3B0" w:rsidRPr="520AA699">
        <w:rPr>
          <w:rFonts w:ascii="Calibri" w:eastAsia="Calibri" w:hAnsi="Calibri" w:cs="Calibri"/>
          <w:sz w:val="22"/>
          <w:szCs w:val="22"/>
          <w:lang w:val="en-GB"/>
        </w:rPr>
        <w:t xml:space="preserve"> </w:t>
      </w:r>
      <w:r w:rsidR="769683BB" w:rsidRPr="520AA699">
        <w:rPr>
          <w:rFonts w:ascii="Calibri" w:eastAsia="Calibri" w:hAnsi="Calibri" w:cs="Calibri"/>
          <w:sz w:val="22"/>
          <w:szCs w:val="22"/>
          <w:lang w:val="en-GB"/>
        </w:rPr>
        <w:t>on social media applications, to form of how I will rank each user</w:t>
      </w:r>
      <w:r w:rsidR="0E2FDB04" w:rsidRPr="520AA699">
        <w:rPr>
          <w:rFonts w:ascii="Calibri" w:eastAsia="Calibri" w:hAnsi="Calibri" w:cs="Calibri"/>
          <w:sz w:val="22"/>
          <w:szCs w:val="22"/>
          <w:lang w:val="en-GB"/>
        </w:rPr>
        <w:t xml:space="preserve">. the users of this application can use this site to help them decide </w:t>
      </w:r>
      <w:r w:rsidR="255C887C" w:rsidRPr="520AA699">
        <w:rPr>
          <w:rFonts w:ascii="Calibri" w:eastAsia="Calibri" w:hAnsi="Calibri" w:cs="Calibri"/>
          <w:sz w:val="22"/>
          <w:szCs w:val="22"/>
          <w:lang w:val="en-GB"/>
        </w:rPr>
        <w:t>whether</w:t>
      </w:r>
      <w:r w:rsidR="0E2FDB04" w:rsidRPr="520AA699">
        <w:rPr>
          <w:rFonts w:ascii="Calibri" w:eastAsia="Calibri" w:hAnsi="Calibri" w:cs="Calibri"/>
          <w:sz w:val="22"/>
          <w:szCs w:val="22"/>
          <w:lang w:val="en-GB"/>
        </w:rPr>
        <w:t xml:space="preserve"> they want to interact with another user based on their score. </w:t>
      </w:r>
    </w:p>
    <w:p w14:paraId="1E3EA29A" w14:textId="79D0AEDC" w:rsidR="64DD4366" w:rsidRDefault="59A38782" w:rsidP="0E19E2D7">
      <w:pPr>
        <w:rPr>
          <w:rFonts w:ascii="Calibri" w:eastAsia="Calibri" w:hAnsi="Calibri" w:cs="Calibri"/>
          <w:lang w:val="en-GB"/>
        </w:rPr>
      </w:pPr>
      <w:r w:rsidRPr="215EBB4F">
        <w:rPr>
          <w:rFonts w:ascii="Calibri" w:eastAsia="Calibri" w:hAnsi="Calibri" w:cs="Calibri"/>
          <w:sz w:val="22"/>
          <w:szCs w:val="22"/>
          <w:lang w:val="en-GB"/>
        </w:rPr>
        <w:t xml:space="preserve">I will also use a </w:t>
      </w:r>
      <w:r w:rsidR="2CEF6F12" w:rsidRPr="215EBB4F">
        <w:rPr>
          <w:rFonts w:ascii="Calibri" w:eastAsia="Calibri" w:hAnsi="Calibri" w:cs="Calibri"/>
          <w:sz w:val="22"/>
          <w:szCs w:val="22"/>
          <w:lang w:val="en-GB"/>
        </w:rPr>
        <w:t>5-star</w:t>
      </w:r>
      <w:r w:rsidRPr="215EBB4F">
        <w:rPr>
          <w:rFonts w:ascii="Calibri" w:eastAsia="Calibri" w:hAnsi="Calibri" w:cs="Calibri"/>
          <w:sz w:val="22"/>
          <w:szCs w:val="22"/>
          <w:lang w:val="en-GB"/>
        </w:rPr>
        <w:t xml:space="preserve"> grading system based off reviews left by users to rank other users. Users will be required to log in via their university credentials to leave a review.</w:t>
      </w:r>
    </w:p>
    <w:p w14:paraId="07208B84" w14:textId="634916CC" w:rsidR="00AE38B2" w:rsidRDefault="1759AC96" w:rsidP="00AE38B2">
      <w:pPr>
        <w:pStyle w:val="Heading2"/>
        <w:rPr>
          <w:rFonts w:eastAsia="Calibri"/>
          <w:lang w:val="en-GB"/>
        </w:rPr>
      </w:pPr>
      <w:bookmarkStart w:id="3" w:name="_Toc152631346"/>
      <w:r w:rsidRPr="4AE92784">
        <w:rPr>
          <w:rFonts w:eastAsia="Calibri"/>
          <w:lang w:val="en-GB"/>
        </w:rPr>
        <w:t>1.2 Motivation</w:t>
      </w:r>
      <w:bookmarkEnd w:id="3"/>
    </w:p>
    <w:p w14:paraId="44058C93" w14:textId="77777777" w:rsidR="00AE38B2" w:rsidRPr="00AE38B2" w:rsidRDefault="00AE38B2" w:rsidP="00AE38B2">
      <w:pPr>
        <w:rPr>
          <w:lang w:val="en-GB"/>
        </w:rPr>
      </w:pPr>
    </w:p>
    <w:p w14:paraId="7961C6B6" w14:textId="089E28DF" w:rsidR="520AA699" w:rsidRDefault="2C600C6C" w:rsidP="215EBB4F">
      <w:pPr>
        <w:rPr>
          <w:rFonts w:ascii="Calibri" w:eastAsia="Calibri" w:hAnsi="Calibri" w:cs="Calibri"/>
          <w:lang w:val="en-GB"/>
        </w:rPr>
      </w:pPr>
      <w:r w:rsidRPr="215EBB4F">
        <w:rPr>
          <w:rFonts w:ascii="Calibri" w:eastAsia="Calibri" w:hAnsi="Calibri" w:cs="Calibri"/>
          <w:sz w:val="22"/>
          <w:szCs w:val="22"/>
          <w:lang w:val="en-GB"/>
        </w:rPr>
        <w:t>T</w:t>
      </w:r>
      <w:r w:rsidR="1E6F8CDE" w:rsidRPr="215EBB4F">
        <w:rPr>
          <w:rFonts w:ascii="Calibri" w:eastAsia="Calibri" w:hAnsi="Calibri" w:cs="Calibri"/>
          <w:sz w:val="22"/>
          <w:szCs w:val="22"/>
          <w:lang w:val="en-GB"/>
        </w:rPr>
        <w:t>here are currently many social web applications on the internet, but none of these platforms provide a way for users to gauge the personality of other users effectively. I seek to bridge this gap with my web application, which introduces a</w:t>
      </w:r>
      <w:r w:rsidR="27B34D72" w:rsidRPr="215EBB4F">
        <w:rPr>
          <w:rFonts w:ascii="Calibri" w:eastAsia="Calibri" w:hAnsi="Calibri" w:cs="Calibri"/>
          <w:sz w:val="22"/>
          <w:szCs w:val="22"/>
          <w:lang w:val="en-GB"/>
        </w:rPr>
        <w:t xml:space="preserve"> different </w:t>
      </w:r>
      <w:r w:rsidR="1E6F8CDE" w:rsidRPr="215EBB4F">
        <w:rPr>
          <w:rFonts w:ascii="Calibri" w:eastAsia="Calibri" w:hAnsi="Calibri" w:cs="Calibri"/>
          <w:sz w:val="22"/>
          <w:szCs w:val="22"/>
          <w:lang w:val="en-GB"/>
        </w:rPr>
        <w:t xml:space="preserve">approach to social interactions online. By </w:t>
      </w:r>
      <w:r w:rsidR="5AEDC504" w:rsidRPr="215EBB4F">
        <w:rPr>
          <w:rFonts w:ascii="Calibri" w:eastAsia="Calibri" w:hAnsi="Calibri" w:cs="Calibri"/>
          <w:sz w:val="22"/>
          <w:szCs w:val="22"/>
          <w:lang w:val="en-GB"/>
        </w:rPr>
        <w:t>creating</w:t>
      </w:r>
      <w:r w:rsidR="110C7163" w:rsidRPr="215EBB4F">
        <w:rPr>
          <w:rFonts w:ascii="Calibri" w:eastAsia="Calibri" w:hAnsi="Calibri" w:cs="Calibri"/>
          <w:sz w:val="22"/>
          <w:szCs w:val="22"/>
          <w:lang w:val="en-GB"/>
        </w:rPr>
        <w:t xml:space="preserve"> </w:t>
      </w:r>
      <w:r w:rsidR="1E6F8CDE" w:rsidRPr="215EBB4F">
        <w:rPr>
          <w:rFonts w:ascii="Calibri" w:eastAsia="Calibri" w:hAnsi="Calibri" w:cs="Calibri"/>
          <w:sz w:val="22"/>
          <w:szCs w:val="22"/>
          <w:lang w:val="en-GB"/>
        </w:rPr>
        <w:t xml:space="preserve">a ranking system based on a 5-star grading scale, users can receive and provide feedback on their experiences with others, </w:t>
      </w:r>
      <w:r w:rsidR="39CB2620" w:rsidRPr="215EBB4F">
        <w:rPr>
          <w:rFonts w:ascii="Calibri" w:eastAsia="Calibri" w:hAnsi="Calibri" w:cs="Calibri"/>
          <w:sz w:val="22"/>
          <w:szCs w:val="22"/>
          <w:lang w:val="en-GB"/>
        </w:rPr>
        <w:t>creating</w:t>
      </w:r>
      <w:r w:rsidR="1E6F8CDE" w:rsidRPr="215EBB4F">
        <w:rPr>
          <w:rFonts w:ascii="Calibri" w:eastAsia="Calibri" w:hAnsi="Calibri" w:cs="Calibri"/>
          <w:sz w:val="22"/>
          <w:szCs w:val="22"/>
          <w:lang w:val="en-GB"/>
        </w:rPr>
        <w:t xml:space="preserve"> a clearer picture of individual personalities. This feature not only </w:t>
      </w:r>
      <w:r w:rsidR="0551BBB4" w:rsidRPr="215EBB4F">
        <w:rPr>
          <w:rFonts w:ascii="Calibri" w:eastAsia="Calibri" w:hAnsi="Calibri" w:cs="Calibri"/>
          <w:sz w:val="22"/>
          <w:szCs w:val="22"/>
          <w:lang w:val="en-GB"/>
        </w:rPr>
        <w:t>creates</w:t>
      </w:r>
      <w:r w:rsidR="1E6F8CDE" w:rsidRPr="215EBB4F">
        <w:rPr>
          <w:rFonts w:ascii="Calibri" w:eastAsia="Calibri" w:hAnsi="Calibri" w:cs="Calibri"/>
          <w:sz w:val="22"/>
          <w:szCs w:val="22"/>
          <w:lang w:val="en-GB"/>
        </w:rPr>
        <w:t xml:space="preserve"> a new dimension of social validation and recognition but also promotes a sense of community and accountability. My platform will not only serve as a social space but also as a tool for users to make more informed decisions about who they choose to interact with, based on transparent, peer-generated profiles.</w:t>
      </w:r>
    </w:p>
    <w:p w14:paraId="0A9EF524" w14:textId="71D85B98" w:rsidR="63D59878" w:rsidRDefault="39024610" w:rsidP="00AE38B2">
      <w:pPr>
        <w:pStyle w:val="Heading2"/>
        <w:rPr>
          <w:rFonts w:eastAsia="Calibri"/>
          <w:lang w:val="en-GB"/>
        </w:rPr>
      </w:pPr>
      <w:bookmarkStart w:id="4" w:name="_Toc152631347"/>
      <w:r w:rsidRPr="4AE92784">
        <w:rPr>
          <w:rFonts w:eastAsia="Calibri"/>
          <w:lang w:val="en-GB"/>
        </w:rPr>
        <w:t>1.</w:t>
      </w:r>
      <w:r w:rsidR="2D0B61DC" w:rsidRPr="4AE92784">
        <w:rPr>
          <w:rFonts w:eastAsia="Calibri"/>
          <w:lang w:val="en-GB"/>
        </w:rPr>
        <w:t>3</w:t>
      </w:r>
      <w:r w:rsidRPr="4AE92784">
        <w:rPr>
          <w:rFonts w:eastAsia="Calibri"/>
          <w:lang w:val="en-GB"/>
        </w:rPr>
        <w:t xml:space="preserve"> Project Scope</w:t>
      </w:r>
      <w:bookmarkEnd w:id="4"/>
    </w:p>
    <w:p w14:paraId="3ED0974C" w14:textId="77777777" w:rsidR="00AE38B2" w:rsidRPr="00AE38B2" w:rsidRDefault="00AE38B2" w:rsidP="00AE38B2">
      <w:pPr>
        <w:rPr>
          <w:lang w:val="en-GB"/>
        </w:rPr>
      </w:pPr>
    </w:p>
    <w:p w14:paraId="42B685A5" w14:textId="571A7321" w:rsidR="63D59878" w:rsidRDefault="63D59878" w:rsidP="0E19E2D7">
      <w:pPr>
        <w:rPr>
          <w:rFonts w:ascii="Calibri" w:eastAsia="Calibri" w:hAnsi="Calibri" w:cs="Calibri"/>
          <w:lang w:val="en-GB"/>
        </w:rPr>
      </w:pPr>
      <w:r w:rsidRPr="0E19E2D7">
        <w:rPr>
          <w:rFonts w:ascii="Calibri" w:eastAsia="Calibri" w:hAnsi="Calibri" w:cs="Calibri"/>
          <w:sz w:val="22"/>
          <w:szCs w:val="22"/>
          <w:lang w:val="en-GB"/>
        </w:rPr>
        <w:t>Before I could decide on a minimum viable product (MVP), I developed a backlog to help prioritise what were the most key features needed for this web application to function as I intended. Core functionality would look as follows:</w:t>
      </w:r>
    </w:p>
    <w:p w14:paraId="5A3754BB" w14:textId="224151BA" w:rsidR="0E19E2D7" w:rsidRDefault="0E19E2D7" w:rsidP="0E19E2D7">
      <w:pPr>
        <w:rPr>
          <w:rFonts w:ascii="Calibri" w:eastAsia="Calibri" w:hAnsi="Calibri" w:cs="Calibri"/>
          <w:lang w:val="en-GB"/>
        </w:rPr>
      </w:pPr>
    </w:p>
    <w:p w14:paraId="0AD53FFC" w14:textId="4C12B23C" w:rsidR="6622B40E" w:rsidRDefault="6622B40E" w:rsidP="0E19E2D7">
      <w:r>
        <w:rPr>
          <w:noProof/>
        </w:rPr>
        <w:drawing>
          <wp:inline distT="0" distB="0" distL="0" distR="0" wp14:anchorId="2DF4E33C" wp14:editId="551DA263">
            <wp:extent cx="5448300" cy="428625"/>
            <wp:effectExtent l="0" t="0" r="0" b="0"/>
            <wp:docPr id="206283030" name="Picture 206283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8300" cy="428625"/>
                    </a:xfrm>
                    <a:prstGeom prst="rect">
                      <a:avLst/>
                    </a:prstGeom>
                  </pic:spPr>
                </pic:pic>
              </a:graphicData>
            </a:graphic>
          </wp:inline>
        </w:drawing>
      </w:r>
    </w:p>
    <w:p w14:paraId="44DE11E9" w14:textId="2F0D6D57" w:rsidR="0E19E2D7" w:rsidRDefault="0E19E2D7" w:rsidP="0E19E2D7">
      <w:pPr>
        <w:rPr>
          <w:rFonts w:ascii="Calibri" w:eastAsia="Calibri" w:hAnsi="Calibri" w:cs="Calibri"/>
          <w:lang w:val="en-GB"/>
        </w:rPr>
      </w:pPr>
    </w:p>
    <w:p w14:paraId="2BA7391B" w14:textId="654B78BD" w:rsidR="042FF9DD" w:rsidRDefault="042FF9DD" w:rsidP="0E19E2D7">
      <w:r w:rsidRPr="0E19E2D7">
        <w:rPr>
          <w:rFonts w:ascii="Calibri" w:eastAsia="Calibri" w:hAnsi="Calibri" w:cs="Calibri"/>
          <w:sz w:val="22"/>
          <w:szCs w:val="22"/>
          <w:lang w:val="en-GB"/>
        </w:rPr>
        <w:t>Then I broke down what is done at each step:</w:t>
      </w:r>
    </w:p>
    <w:p w14:paraId="54C5203C" w14:textId="708C1E60" w:rsidR="4B88C9F3" w:rsidRDefault="4B88C9F3" w:rsidP="0E19E2D7">
      <w:r>
        <w:rPr>
          <w:noProof/>
        </w:rPr>
        <w:drawing>
          <wp:inline distT="0" distB="0" distL="0" distR="0" wp14:anchorId="29E31BF6" wp14:editId="48F4D13B">
            <wp:extent cx="5629275" cy="1700510"/>
            <wp:effectExtent l="0" t="0" r="0" b="0"/>
            <wp:docPr id="1059774630" name="Picture 1059774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9275" cy="1700510"/>
                    </a:xfrm>
                    <a:prstGeom prst="rect">
                      <a:avLst/>
                    </a:prstGeom>
                  </pic:spPr>
                </pic:pic>
              </a:graphicData>
            </a:graphic>
          </wp:inline>
        </w:drawing>
      </w:r>
    </w:p>
    <w:p w14:paraId="1C021B94" w14:textId="11ABBD51" w:rsidR="0E19E2D7" w:rsidRDefault="0E19E2D7" w:rsidP="0E19E2D7"/>
    <w:p w14:paraId="1D4F36A3" w14:textId="077D8986" w:rsidR="52E68BAF" w:rsidRDefault="52E68BAF" w:rsidP="0E19E2D7">
      <w:pPr>
        <w:rPr>
          <w:rFonts w:ascii="Calibri" w:eastAsia="Calibri" w:hAnsi="Calibri" w:cs="Calibri"/>
        </w:rPr>
      </w:pPr>
      <w:r w:rsidRPr="0E19E2D7">
        <w:rPr>
          <w:rFonts w:ascii="Calibri" w:eastAsia="Calibri" w:hAnsi="Calibri" w:cs="Calibri"/>
          <w:sz w:val="22"/>
          <w:szCs w:val="22"/>
          <w:lang w:val="en-GB"/>
        </w:rPr>
        <w:t>From this I prioritised the features that were most important, these are highlighted in grey.</w:t>
      </w:r>
    </w:p>
    <w:p w14:paraId="0B2FDDB6" w14:textId="7719C9A9" w:rsidR="5E64ADEB" w:rsidRDefault="5E64ADEB" w:rsidP="0E19E2D7">
      <w:pPr>
        <w:rPr>
          <w:rFonts w:ascii="Calibri" w:eastAsia="Calibri" w:hAnsi="Calibri" w:cs="Calibri"/>
          <w:lang w:val="en-GB"/>
        </w:rPr>
      </w:pPr>
      <w:r>
        <w:rPr>
          <w:noProof/>
        </w:rPr>
        <w:drawing>
          <wp:inline distT="0" distB="0" distL="0" distR="0" wp14:anchorId="567193EB" wp14:editId="603E1692">
            <wp:extent cx="5638800" cy="1703387"/>
            <wp:effectExtent l="0" t="0" r="0" b="0"/>
            <wp:docPr id="909463982" name="Picture 909463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38800" cy="1703387"/>
                    </a:xfrm>
                    <a:prstGeom prst="rect">
                      <a:avLst/>
                    </a:prstGeom>
                  </pic:spPr>
                </pic:pic>
              </a:graphicData>
            </a:graphic>
          </wp:inline>
        </w:drawing>
      </w:r>
    </w:p>
    <w:p w14:paraId="665F9ECB" w14:textId="063309F3" w:rsidR="0E19E2D7" w:rsidRDefault="0E19E2D7" w:rsidP="0E19E2D7">
      <w:pPr>
        <w:rPr>
          <w:rFonts w:ascii="Calibri" w:eastAsia="Calibri" w:hAnsi="Calibri" w:cs="Calibri"/>
          <w:lang w:val="en-GB"/>
        </w:rPr>
      </w:pPr>
    </w:p>
    <w:p w14:paraId="6B51D5CF" w14:textId="1D8CED50" w:rsidR="1C222E05" w:rsidRDefault="1C222E05" w:rsidP="0E19E2D7">
      <w:pPr>
        <w:rPr>
          <w:rFonts w:ascii="Calibri" w:eastAsia="Calibri" w:hAnsi="Calibri" w:cs="Calibri"/>
          <w:lang w:val="en-GB"/>
        </w:rPr>
      </w:pPr>
      <w:r w:rsidRPr="0E19E2D7">
        <w:rPr>
          <w:rFonts w:ascii="Calibri" w:eastAsia="Calibri" w:hAnsi="Calibri" w:cs="Calibri"/>
          <w:sz w:val="22"/>
          <w:szCs w:val="22"/>
          <w:lang w:val="en-GB"/>
        </w:rPr>
        <w:t xml:space="preserve">As a minimum viable product (MVP), </w:t>
      </w:r>
      <w:r w:rsidR="7164D9D0" w:rsidRPr="0E19E2D7">
        <w:rPr>
          <w:rFonts w:ascii="Calibri" w:eastAsia="Calibri" w:hAnsi="Calibri" w:cs="Calibri"/>
          <w:sz w:val="22"/>
          <w:szCs w:val="22"/>
          <w:lang w:val="en-GB"/>
        </w:rPr>
        <w:t xml:space="preserve">I aim to produce a web application that allows </w:t>
      </w:r>
      <w:r w:rsidR="3A7503DB" w:rsidRPr="0E19E2D7">
        <w:rPr>
          <w:rFonts w:ascii="Calibri" w:eastAsia="Calibri" w:hAnsi="Calibri" w:cs="Calibri"/>
          <w:sz w:val="22"/>
          <w:szCs w:val="22"/>
          <w:lang w:val="en-GB"/>
        </w:rPr>
        <w:t xml:space="preserve">users to be able to rate other users using </w:t>
      </w:r>
      <w:r w:rsidR="13A920A6" w:rsidRPr="0E19E2D7">
        <w:rPr>
          <w:rFonts w:ascii="Calibri" w:eastAsia="Calibri" w:hAnsi="Calibri" w:cs="Calibri"/>
          <w:sz w:val="22"/>
          <w:szCs w:val="22"/>
          <w:lang w:val="en-GB"/>
        </w:rPr>
        <w:t>5-star</w:t>
      </w:r>
      <w:r w:rsidR="3A7503DB" w:rsidRPr="0E19E2D7">
        <w:rPr>
          <w:rFonts w:ascii="Calibri" w:eastAsia="Calibri" w:hAnsi="Calibri" w:cs="Calibri"/>
          <w:sz w:val="22"/>
          <w:szCs w:val="22"/>
          <w:lang w:val="en-GB"/>
        </w:rPr>
        <w:t xml:space="preserve"> metric system </w:t>
      </w:r>
      <w:r w:rsidR="3419B43D" w:rsidRPr="0E19E2D7">
        <w:rPr>
          <w:rFonts w:ascii="Calibri" w:eastAsia="Calibri" w:hAnsi="Calibri" w:cs="Calibri"/>
          <w:sz w:val="22"/>
          <w:szCs w:val="22"/>
          <w:lang w:val="en-GB"/>
        </w:rPr>
        <w:t xml:space="preserve">based on </w:t>
      </w:r>
      <w:r w:rsidR="3A7503DB" w:rsidRPr="0E19E2D7">
        <w:rPr>
          <w:rFonts w:ascii="Calibri" w:eastAsia="Calibri" w:hAnsi="Calibri" w:cs="Calibri"/>
          <w:sz w:val="22"/>
          <w:szCs w:val="22"/>
          <w:lang w:val="en-GB"/>
        </w:rPr>
        <w:t xml:space="preserve">reviews. </w:t>
      </w:r>
    </w:p>
    <w:p w14:paraId="7FE99B2C" w14:textId="2B474EF6" w:rsidR="0E19E2D7" w:rsidRDefault="0E19E2D7" w:rsidP="0E19E2D7">
      <w:pPr>
        <w:rPr>
          <w:rFonts w:ascii="Calibri" w:eastAsia="Calibri" w:hAnsi="Calibri" w:cs="Calibri"/>
          <w:lang w:val="en-GB"/>
        </w:rPr>
      </w:pPr>
    </w:p>
    <w:p w14:paraId="3834DA53" w14:textId="4610818D" w:rsidR="6826973F" w:rsidRDefault="6826973F" w:rsidP="0E19E2D7">
      <w:pPr>
        <w:rPr>
          <w:rFonts w:ascii="Calibri" w:eastAsia="Calibri" w:hAnsi="Calibri" w:cs="Calibri"/>
          <w:lang w:val="en-GB"/>
        </w:rPr>
      </w:pPr>
      <w:r w:rsidRPr="0E19E2D7">
        <w:rPr>
          <w:rFonts w:ascii="Calibri" w:eastAsia="Calibri" w:hAnsi="Calibri" w:cs="Calibri"/>
          <w:b/>
          <w:bCs/>
          <w:sz w:val="22"/>
          <w:szCs w:val="22"/>
          <w:u w:val="single"/>
          <w:lang w:val="en-GB"/>
        </w:rPr>
        <w:lastRenderedPageBreak/>
        <w:t>MAIN MVPS</w:t>
      </w:r>
    </w:p>
    <w:p w14:paraId="4AF653E1" w14:textId="721508AE" w:rsidR="6826973F" w:rsidRDefault="6826973F" w:rsidP="0E19E2D7">
      <w:pPr>
        <w:rPr>
          <w:rFonts w:ascii="Calibri" w:eastAsia="Calibri" w:hAnsi="Calibri" w:cs="Calibri"/>
          <w:lang w:val="en-GB"/>
        </w:rPr>
      </w:pPr>
      <w:r w:rsidRPr="0E19E2D7">
        <w:rPr>
          <w:rFonts w:ascii="Calibri" w:eastAsia="Calibri" w:hAnsi="Calibri" w:cs="Calibri"/>
          <w:b/>
          <w:bCs/>
          <w:sz w:val="22"/>
          <w:szCs w:val="22"/>
          <w:lang w:val="en-GB"/>
        </w:rPr>
        <w:t>Homepage</w:t>
      </w:r>
      <w:r w:rsidR="002264E5">
        <w:rPr>
          <w:rFonts w:ascii="Calibri" w:eastAsia="Calibri" w:hAnsi="Calibri" w:cs="Calibri"/>
          <w:b/>
          <w:bCs/>
          <w:sz w:val="22"/>
          <w:szCs w:val="22"/>
          <w:lang w:val="en-GB"/>
        </w:rPr>
        <w:t>:</w:t>
      </w:r>
    </w:p>
    <w:p w14:paraId="59FF97A4" w14:textId="1C8568BE" w:rsidR="612FA1C6" w:rsidRDefault="612FA1C6" w:rsidP="0E19E2D7">
      <w:pPr>
        <w:rPr>
          <w:rFonts w:ascii="Calibri" w:eastAsia="Calibri" w:hAnsi="Calibri" w:cs="Calibri"/>
          <w:lang w:val="en-GB"/>
        </w:rPr>
      </w:pPr>
      <w:r w:rsidRPr="0E19E2D7">
        <w:rPr>
          <w:rFonts w:ascii="Calibri" w:eastAsia="Calibri" w:hAnsi="Calibri" w:cs="Calibri"/>
          <w:sz w:val="22"/>
          <w:szCs w:val="22"/>
          <w:lang w:val="en-GB"/>
        </w:rPr>
        <w:t>T</w:t>
      </w:r>
      <w:r w:rsidR="08AF7FD0" w:rsidRPr="0E19E2D7">
        <w:rPr>
          <w:rFonts w:ascii="Calibri" w:eastAsia="Calibri" w:hAnsi="Calibri" w:cs="Calibri"/>
          <w:sz w:val="22"/>
          <w:szCs w:val="22"/>
          <w:lang w:val="en-GB"/>
        </w:rPr>
        <w:t>he Homepage offers users a glimpse of the dynamic social environment the web</w:t>
      </w:r>
      <w:r w:rsidR="15CC667B" w:rsidRPr="0E19E2D7">
        <w:rPr>
          <w:rFonts w:ascii="Calibri" w:eastAsia="Calibri" w:hAnsi="Calibri" w:cs="Calibri"/>
          <w:sz w:val="22"/>
          <w:szCs w:val="22"/>
          <w:lang w:val="en-GB"/>
        </w:rPr>
        <w:t xml:space="preserve"> </w:t>
      </w:r>
      <w:r w:rsidR="08AF7FD0" w:rsidRPr="0E19E2D7">
        <w:rPr>
          <w:rFonts w:ascii="Calibri" w:eastAsia="Calibri" w:hAnsi="Calibri" w:cs="Calibri"/>
          <w:sz w:val="22"/>
          <w:szCs w:val="22"/>
          <w:lang w:val="en-GB"/>
        </w:rPr>
        <w:t>application is fostering.</w:t>
      </w:r>
      <w:r w:rsidR="4E5AE6C8" w:rsidRPr="0E19E2D7">
        <w:rPr>
          <w:rFonts w:ascii="Calibri" w:eastAsia="Calibri" w:hAnsi="Calibri" w:cs="Calibri"/>
          <w:sz w:val="22"/>
          <w:szCs w:val="22"/>
          <w:lang w:val="en-GB"/>
        </w:rPr>
        <w:t xml:space="preserve"> Us</w:t>
      </w:r>
      <w:r w:rsidR="08AF7FD0" w:rsidRPr="0E19E2D7">
        <w:rPr>
          <w:rFonts w:ascii="Calibri" w:eastAsia="Calibri" w:hAnsi="Calibri" w:cs="Calibri"/>
          <w:sz w:val="22"/>
          <w:szCs w:val="22"/>
          <w:lang w:val="en-GB"/>
        </w:rPr>
        <w:t xml:space="preserve">ers will immediately encounter a ranking list that </w:t>
      </w:r>
      <w:r w:rsidR="2912B492" w:rsidRPr="0E19E2D7">
        <w:rPr>
          <w:rFonts w:ascii="Calibri" w:eastAsia="Calibri" w:hAnsi="Calibri" w:cs="Calibri"/>
          <w:sz w:val="22"/>
          <w:szCs w:val="22"/>
          <w:lang w:val="en-GB"/>
        </w:rPr>
        <w:t>highlights</w:t>
      </w:r>
      <w:r w:rsidR="08AF7FD0" w:rsidRPr="0E19E2D7">
        <w:rPr>
          <w:rFonts w:ascii="Calibri" w:eastAsia="Calibri" w:hAnsi="Calibri" w:cs="Calibri"/>
          <w:sz w:val="22"/>
          <w:szCs w:val="22"/>
          <w:lang w:val="en-GB"/>
        </w:rPr>
        <w:t xml:space="preserve"> top users based on the 5-star grading system. Visitors can navigate through this page and get a sense of the platform's ethos.</w:t>
      </w:r>
    </w:p>
    <w:p w14:paraId="7FAAED0E" w14:textId="1ECDF9AB" w:rsidR="0E19E2D7" w:rsidRDefault="0E19E2D7" w:rsidP="0E19E2D7">
      <w:pPr>
        <w:rPr>
          <w:rFonts w:ascii="Calibri" w:eastAsia="Calibri" w:hAnsi="Calibri" w:cs="Calibri"/>
          <w:lang w:val="en-GB"/>
        </w:rPr>
      </w:pPr>
    </w:p>
    <w:p w14:paraId="0A249F75" w14:textId="2BFAF485" w:rsidR="5E867A14" w:rsidRDefault="5E867A14" w:rsidP="0E19E2D7">
      <w:pPr>
        <w:rPr>
          <w:rFonts w:ascii="Calibri" w:eastAsia="Calibri" w:hAnsi="Calibri" w:cs="Calibri"/>
          <w:b/>
          <w:bCs/>
          <w:lang w:val="en-GB"/>
        </w:rPr>
      </w:pPr>
      <w:r w:rsidRPr="0E19E2D7">
        <w:rPr>
          <w:rFonts w:ascii="Calibri" w:eastAsia="Calibri" w:hAnsi="Calibri" w:cs="Calibri"/>
          <w:b/>
          <w:bCs/>
          <w:sz w:val="22"/>
          <w:szCs w:val="22"/>
          <w:lang w:val="en-GB"/>
        </w:rPr>
        <w:t>Dashboard/Profile Page</w:t>
      </w:r>
      <w:r w:rsidR="002264E5">
        <w:rPr>
          <w:rFonts w:ascii="Calibri" w:eastAsia="Calibri" w:hAnsi="Calibri" w:cs="Calibri"/>
          <w:b/>
          <w:bCs/>
          <w:sz w:val="22"/>
          <w:szCs w:val="22"/>
          <w:lang w:val="en-GB"/>
        </w:rPr>
        <w:t>:</w:t>
      </w:r>
    </w:p>
    <w:p w14:paraId="2547BDC7" w14:textId="67BC1C2D" w:rsidR="6507E18B" w:rsidRDefault="6507E18B" w:rsidP="0E19E2D7">
      <w:pPr>
        <w:rPr>
          <w:rFonts w:ascii="Calibri" w:eastAsia="Calibri" w:hAnsi="Calibri" w:cs="Calibri"/>
          <w:b/>
          <w:bCs/>
          <w:lang w:val="en-GB"/>
        </w:rPr>
      </w:pPr>
      <w:r w:rsidRPr="0E19E2D7">
        <w:rPr>
          <w:rFonts w:ascii="Calibri" w:eastAsia="Calibri" w:hAnsi="Calibri" w:cs="Calibri"/>
          <w:sz w:val="22"/>
          <w:szCs w:val="22"/>
          <w:lang w:val="en-GB"/>
        </w:rPr>
        <w:t>T</w:t>
      </w:r>
      <w:r w:rsidR="5E867A14" w:rsidRPr="0E19E2D7">
        <w:rPr>
          <w:rFonts w:ascii="Calibri" w:eastAsia="Calibri" w:hAnsi="Calibri" w:cs="Calibri"/>
          <w:sz w:val="22"/>
          <w:szCs w:val="22"/>
          <w:lang w:val="en-GB"/>
        </w:rPr>
        <w:t>he Dashboard/Profile Page</w:t>
      </w:r>
      <w:r w:rsidR="2355B7F2" w:rsidRPr="0E19E2D7">
        <w:rPr>
          <w:rFonts w:ascii="Calibri" w:eastAsia="Calibri" w:hAnsi="Calibri" w:cs="Calibri"/>
          <w:sz w:val="22"/>
          <w:szCs w:val="22"/>
          <w:lang w:val="en-GB"/>
        </w:rPr>
        <w:t xml:space="preserve"> a</w:t>
      </w:r>
      <w:r w:rsidR="5E867A14" w:rsidRPr="0E19E2D7">
        <w:rPr>
          <w:rFonts w:ascii="Calibri" w:eastAsia="Calibri" w:hAnsi="Calibri" w:cs="Calibri"/>
          <w:sz w:val="22"/>
          <w:szCs w:val="22"/>
          <w:lang w:val="en-GB"/>
        </w:rPr>
        <w:t>cts as a hub for all user-specific interactions. Here</w:t>
      </w:r>
      <w:r w:rsidR="2464751C" w:rsidRPr="0E19E2D7">
        <w:rPr>
          <w:rFonts w:ascii="Calibri" w:eastAsia="Calibri" w:hAnsi="Calibri" w:cs="Calibri"/>
          <w:sz w:val="22"/>
          <w:szCs w:val="22"/>
          <w:lang w:val="en-GB"/>
        </w:rPr>
        <w:t xml:space="preserve"> a user </w:t>
      </w:r>
      <w:r w:rsidR="5E867A14" w:rsidRPr="0E19E2D7">
        <w:rPr>
          <w:rFonts w:ascii="Calibri" w:eastAsia="Calibri" w:hAnsi="Calibri" w:cs="Calibri"/>
          <w:sz w:val="22"/>
          <w:szCs w:val="22"/>
          <w:lang w:val="en-GB"/>
        </w:rPr>
        <w:t xml:space="preserve">can view their current rating, any recent feedback </w:t>
      </w:r>
      <w:r w:rsidR="0D808D78" w:rsidRPr="0E19E2D7">
        <w:rPr>
          <w:rFonts w:ascii="Calibri" w:eastAsia="Calibri" w:hAnsi="Calibri" w:cs="Calibri"/>
          <w:sz w:val="22"/>
          <w:szCs w:val="22"/>
          <w:lang w:val="en-GB"/>
        </w:rPr>
        <w:t>they have</w:t>
      </w:r>
      <w:r w:rsidR="5E867A14" w:rsidRPr="0E19E2D7">
        <w:rPr>
          <w:rFonts w:ascii="Calibri" w:eastAsia="Calibri" w:hAnsi="Calibri" w:cs="Calibri"/>
          <w:sz w:val="22"/>
          <w:szCs w:val="22"/>
          <w:lang w:val="en-GB"/>
        </w:rPr>
        <w:t xml:space="preserve"> received, and adjust settings to determine if their rating is publicly viewable or private. The platform encourages genuine interaction</w:t>
      </w:r>
      <w:r w:rsidR="02092C05" w:rsidRPr="0E19E2D7">
        <w:rPr>
          <w:rFonts w:ascii="Calibri" w:eastAsia="Calibri" w:hAnsi="Calibri" w:cs="Calibri"/>
          <w:sz w:val="22"/>
          <w:szCs w:val="22"/>
          <w:lang w:val="en-GB"/>
        </w:rPr>
        <w:t xml:space="preserve"> a</w:t>
      </w:r>
      <w:r w:rsidR="5E867A14" w:rsidRPr="0E19E2D7">
        <w:rPr>
          <w:rFonts w:ascii="Calibri" w:eastAsia="Calibri" w:hAnsi="Calibri" w:cs="Calibri"/>
          <w:sz w:val="22"/>
          <w:szCs w:val="22"/>
          <w:lang w:val="en-GB"/>
        </w:rPr>
        <w:t>nd as such</w:t>
      </w:r>
      <w:r w:rsidR="2B9F4ABC" w:rsidRPr="0E19E2D7">
        <w:rPr>
          <w:rFonts w:ascii="Calibri" w:eastAsia="Calibri" w:hAnsi="Calibri" w:cs="Calibri"/>
          <w:sz w:val="22"/>
          <w:szCs w:val="22"/>
          <w:lang w:val="en-GB"/>
        </w:rPr>
        <w:t xml:space="preserve"> t</w:t>
      </w:r>
      <w:r w:rsidR="5E867A14" w:rsidRPr="0E19E2D7">
        <w:rPr>
          <w:rFonts w:ascii="Calibri" w:eastAsia="Calibri" w:hAnsi="Calibri" w:cs="Calibri"/>
          <w:sz w:val="22"/>
          <w:szCs w:val="22"/>
          <w:lang w:val="en-GB"/>
        </w:rPr>
        <w:t xml:space="preserve">he profile </w:t>
      </w:r>
      <w:r w:rsidR="7C183BCA" w:rsidRPr="0E19E2D7">
        <w:rPr>
          <w:rFonts w:ascii="Calibri" w:eastAsia="Calibri" w:hAnsi="Calibri" w:cs="Calibri"/>
          <w:sz w:val="22"/>
          <w:szCs w:val="22"/>
          <w:lang w:val="en-GB"/>
        </w:rPr>
        <w:t>highlights</w:t>
      </w:r>
      <w:r w:rsidR="5E867A14" w:rsidRPr="0E19E2D7">
        <w:rPr>
          <w:rFonts w:ascii="Calibri" w:eastAsia="Calibri" w:hAnsi="Calibri" w:cs="Calibri"/>
          <w:sz w:val="22"/>
          <w:szCs w:val="22"/>
          <w:lang w:val="en-GB"/>
        </w:rPr>
        <w:t xml:space="preserve"> only the most crucial information like names and the ratings received.</w:t>
      </w:r>
    </w:p>
    <w:p w14:paraId="6CC45098" w14:textId="733535CA" w:rsidR="0E19E2D7" w:rsidRDefault="0E19E2D7" w:rsidP="0E19E2D7">
      <w:pPr>
        <w:rPr>
          <w:rFonts w:ascii="Calibri" w:eastAsia="Calibri" w:hAnsi="Calibri" w:cs="Calibri"/>
          <w:lang w:val="en-GB"/>
        </w:rPr>
      </w:pPr>
    </w:p>
    <w:p w14:paraId="310611C7" w14:textId="55836F27" w:rsidR="5F9445F3" w:rsidRDefault="5F9445F3" w:rsidP="0E19E2D7">
      <w:pPr>
        <w:rPr>
          <w:rFonts w:ascii="Calibri" w:eastAsia="Calibri" w:hAnsi="Calibri" w:cs="Calibri"/>
          <w:b/>
          <w:bCs/>
          <w:lang w:val="en-GB"/>
        </w:rPr>
      </w:pPr>
      <w:r w:rsidRPr="0E19E2D7">
        <w:rPr>
          <w:rFonts w:ascii="Calibri" w:eastAsia="Calibri" w:hAnsi="Calibri" w:cs="Calibri"/>
          <w:b/>
          <w:bCs/>
          <w:sz w:val="22"/>
          <w:szCs w:val="22"/>
          <w:lang w:val="en-GB"/>
        </w:rPr>
        <w:t>Search and Discover Page</w:t>
      </w:r>
      <w:r w:rsidR="002264E5">
        <w:rPr>
          <w:rFonts w:ascii="Calibri" w:eastAsia="Calibri" w:hAnsi="Calibri" w:cs="Calibri"/>
          <w:b/>
          <w:bCs/>
          <w:sz w:val="22"/>
          <w:szCs w:val="22"/>
          <w:lang w:val="en-GB"/>
        </w:rPr>
        <w:t>:</w:t>
      </w:r>
    </w:p>
    <w:p w14:paraId="75C9B842" w14:textId="03246316" w:rsidR="5F9445F3" w:rsidRDefault="5F9445F3" w:rsidP="0E19E2D7">
      <w:r w:rsidRPr="0E19E2D7">
        <w:rPr>
          <w:rFonts w:ascii="Calibri" w:eastAsia="Calibri" w:hAnsi="Calibri" w:cs="Calibri"/>
          <w:sz w:val="22"/>
          <w:szCs w:val="22"/>
          <w:lang w:val="en-GB"/>
        </w:rPr>
        <w:t>The Search and Discover Page aids users in finding and interacting with new profiles</w:t>
      </w:r>
      <w:r w:rsidR="02CCFBB3" w:rsidRPr="0E19E2D7">
        <w:rPr>
          <w:rFonts w:ascii="Calibri" w:eastAsia="Calibri" w:hAnsi="Calibri" w:cs="Calibri"/>
          <w:sz w:val="22"/>
          <w:szCs w:val="22"/>
          <w:lang w:val="en-GB"/>
        </w:rPr>
        <w:t xml:space="preserve"> </w:t>
      </w:r>
      <w:r w:rsidRPr="0E19E2D7">
        <w:rPr>
          <w:rFonts w:ascii="Calibri" w:eastAsia="Calibri" w:hAnsi="Calibri" w:cs="Calibri"/>
          <w:sz w:val="22"/>
          <w:szCs w:val="22"/>
          <w:lang w:val="en-GB"/>
        </w:rPr>
        <w:t xml:space="preserve">facilitated by features like the User Directory, Suggested Users to rate, and Featured Profiles. </w:t>
      </w:r>
    </w:p>
    <w:p w14:paraId="7E9C0B5B" w14:textId="00ED62DB" w:rsidR="0E19E2D7" w:rsidRDefault="0E19E2D7" w:rsidP="0E19E2D7">
      <w:pPr>
        <w:rPr>
          <w:rFonts w:ascii="Calibri" w:eastAsia="Calibri" w:hAnsi="Calibri" w:cs="Calibri"/>
          <w:b/>
          <w:bCs/>
          <w:lang w:val="en-GB"/>
        </w:rPr>
      </w:pPr>
    </w:p>
    <w:p w14:paraId="435B20A6" w14:textId="2E4C0708" w:rsidR="27A66A5F" w:rsidRDefault="27A66A5F" w:rsidP="0E19E2D7">
      <w:r w:rsidRPr="0E19E2D7">
        <w:rPr>
          <w:rFonts w:ascii="Calibri" w:eastAsia="Calibri" w:hAnsi="Calibri" w:cs="Calibri"/>
          <w:b/>
          <w:bCs/>
          <w:sz w:val="22"/>
          <w:szCs w:val="22"/>
          <w:lang w:val="en-GB"/>
        </w:rPr>
        <w:t>Rate/Review Users Page</w:t>
      </w:r>
      <w:r w:rsidR="002264E5">
        <w:rPr>
          <w:rFonts w:ascii="Calibri" w:eastAsia="Calibri" w:hAnsi="Calibri" w:cs="Calibri"/>
          <w:b/>
          <w:bCs/>
          <w:sz w:val="22"/>
          <w:szCs w:val="22"/>
          <w:lang w:val="en-GB"/>
        </w:rPr>
        <w:t>:</w:t>
      </w:r>
    </w:p>
    <w:p w14:paraId="049119EF" w14:textId="6B465D1C" w:rsidR="27A66A5F" w:rsidRDefault="27A66A5F" w:rsidP="0E19E2D7">
      <w:r w:rsidRPr="0E19E2D7">
        <w:rPr>
          <w:rFonts w:ascii="Calibri" w:eastAsia="Calibri" w:hAnsi="Calibri" w:cs="Calibri"/>
          <w:sz w:val="22"/>
          <w:szCs w:val="22"/>
          <w:lang w:val="en-GB"/>
        </w:rPr>
        <w:t xml:space="preserve">The Rate/Review Users Page is where the main interaction happens. Users can preview </w:t>
      </w:r>
      <w:r w:rsidR="20A7B341" w:rsidRPr="0E19E2D7">
        <w:rPr>
          <w:rFonts w:ascii="Calibri" w:eastAsia="Calibri" w:hAnsi="Calibri" w:cs="Calibri"/>
          <w:sz w:val="22"/>
          <w:szCs w:val="22"/>
          <w:lang w:val="en-GB"/>
        </w:rPr>
        <w:t>profiles;</w:t>
      </w:r>
      <w:r w:rsidRPr="0E19E2D7">
        <w:rPr>
          <w:rFonts w:ascii="Calibri" w:eastAsia="Calibri" w:hAnsi="Calibri" w:cs="Calibri"/>
          <w:sz w:val="22"/>
          <w:szCs w:val="22"/>
          <w:lang w:val="en-GB"/>
        </w:rPr>
        <w:t xml:space="preserve"> use</w:t>
      </w:r>
      <w:r w:rsidR="2B1516F4" w:rsidRPr="0E19E2D7">
        <w:rPr>
          <w:rFonts w:ascii="Calibri" w:eastAsia="Calibri" w:hAnsi="Calibri" w:cs="Calibri"/>
          <w:sz w:val="22"/>
          <w:szCs w:val="22"/>
          <w:lang w:val="en-GB"/>
        </w:rPr>
        <w:t xml:space="preserve">rs can use </w:t>
      </w:r>
      <w:r w:rsidRPr="0E19E2D7">
        <w:rPr>
          <w:rFonts w:ascii="Calibri" w:eastAsia="Calibri" w:hAnsi="Calibri" w:cs="Calibri"/>
          <w:sz w:val="22"/>
          <w:szCs w:val="22"/>
          <w:lang w:val="en-GB"/>
        </w:rPr>
        <w:t xml:space="preserve">a rating scale to judge their </w:t>
      </w:r>
      <w:r w:rsidR="0795F6C1" w:rsidRPr="0E19E2D7">
        <w:rPr>
          <w:rFonts w:ascii="Calibri" w:eastAsia="Calibri" w:hAnsi="Calibri" w:cs="Calibri"/>
          <w:sz w:val="22"/>
          <w:szCs w:val="22"/>
          <w:lang w:val="en-GB"/>
        </w:rPr>
        <w:t>peers and</w:t>
      </w:r>
      <w:r w:rsidRPr="0E19E2D7">
        <w:rPr>
          <w:rFonts w:ascii="Calibri" w:eastAsia="Calibri" w:hAnsi="Calibri" w:cs="Calibri"/>
          <w:sz w:val="22"/>
          <w:szCs w:val="22"/>
          <w:lang w:val="en-GB"/>
        </w:rPr>
        <w:t xml:space="preserve"> provide mandatory feedback. This feedback loop not only keeps the rating system transparent but also provides invaluable insights to users ab</w:t>
      </w:r>
      <w:r w:rsidR="7EDD44DC" w:rsidRPr="0E19E2D7">
        <w:rPr>
          <w:rFonts w:ascii="Calibri" w:eastAsia="Calibri" w:hAnsi="Calibri" w:cs="Calibri"/>
          <w:sz w:val="22"/>
          <w:szCs w:val="22"/>
          <w:lang w:val="en-GB"/>
        </w:rPr>
        <w:t xml:space="preserve">out </w:t>
      </w:r>
      <w:r w:rsidRPr="0E19E2D7">
        <w:rPr>
          <w:rFonts w:ascii="Calibri" w:eastAsia="Calibri" w:hAnsi="Calibri" w:cs="Calibri"/>
          <w:sz w:val="22"/>
          <w:szCs w:val="22"/>
          <w:lang w:val="en-GB"/>
        </w:rPr>
        <w:t xml:space="preserve">out how </w:t>
      </w:r>
      <w:r w:rsidR="3C0F12B0" w:rsidRPr="0E19E2D7">
        <w:rPr>
          <w:rFonts w:ascii="Calibri" w:eastAsia="Calibri" w:hAnsi="Calibri" w:cs="Calibri"/>
          <w:sz w:val="22"/>
          <w:szCs w:val="22"/>
          <w:lang w:val="en-GB"/>
        </w:rPr>
        <w:t>they are</w:t>
      </w:r>
      <w:r w:rsidRPr="0E19E2D7">
        <w:rPr>
          <w:rFonts w:ascii="Calibri" w:eastAsia="Calibri" w:hAnsi="Calibri" w:cs="Calibri"/>
          <w:sz w:val="22"/>
          <w:szCs w:val="22"/>
          <w:lang w:val="en-GB"/>
        </w:rPr>
        <w:t xml:space="preserve"> perceived.</w:t>
      </w:r>
    </w:p>
    <w:p w14:paraId="336EF42A" w14:textId="35B8513D" w:rsidR="0E19E2D7" w:rsidRDefault="0E19E2D7" w:rsidP="0E19E2D7">
      <w:pPr>
        <w:rPr>
          <w:rFonts w:ascii="Calibri" w:eastAsia="Calibri" w:hAnsi="Calibri" w:cs="Calibri"/>
          <w:lang w:val="en-GB"/>
        </w:rPr>
      </w:pPr>
    </w:p>
    <w:p w14:paraId="16D414E2" w14:textId="35B68BE8" w:rsidR="772DB8FD" w:rsidRDefault="772DB8FD" w:rsidP="0E19E2D7">
      <w:pPr>
        <w:rPr>
          <w:rFonts w:ascii="Calibri" w:eastAsia="Calibri" w:hAnsi="Calibri" w:cs="Calibri"/>
          <w:lang w:val="en-GB"/>
        </w:rPr>
      </w:pPr>
      <w:r w:rsidRPr="0E19E2D7">
        <w:rPr>
          <w:rFonts w:ascii="Calibri" w:eastAsia="Calibri" w:hAnsi="Calibri" w:cs="Calibri"/>
          <w:b/>
          <w:bCs/>
          <w:sz w:val="22"/>
          <w:szCs w:val="22"/>
          <w:lang w:val="en-GB"/>
        </w:rPr>
        <w:t>Contact Page</w:t>
      </w:r>
      <w:r w:rsidR="002264E5">
        <w:rPr>
          <w:rFonts w:ascii="Calibri" w:eastAsia="Calibri" w:hAnsi="Calibri" w:cs="Calibri"/>
          <w:b/>
          <w:bCs/>
          <w:sz w:val="22"/>
          <w:szCs w:val="22"/>
          <w:lang w:val="en-GB"/>
        </w:rPr>
        <w:t>:</w:t>
      </w:r>
    </w:p>
    <w:p w14:paraId="2B57D5A7" w14:textId="5D34073C" w:rsidR="772DB8FD" w:rsidRDefault="45D3A315" w:rsidP="215EBB4F">
      <w:pPr>
        <w:rPr>
          <w:rFonts w:ascii="Calibri" w:eastAsia="Calibri" w:hAnsi="Calibri" w:cs="Calibri"/>
          <w:lang w:val="en-GB"/>
        </w:rPr>
      </w:pPr>
      <w:r w:rsidRPr="215EBB4F">
        <w:rPr>
          <w:rFonts w:ascii="Calibri" w:eastAsia="Calibri" w:hAnsi="Calibri" w:cs="Calibri"/>
          <w:sz w:val="22"/>
          <w:szCs w:val="22"/>
          <w:lang w:val="en-GB"/>
        </w:rPr>
        <w:t xml:space="preserve">Users can contact </w:t>
      </w:r>
      <w:r w:rsidR="26037142" w:rsidRPr="215EBB4F">
        <w:rPr>
          <w:rFonts w:ascii="Calibri" w:eastAsia="Calibri" w:hAnsi="Calibri" w:cs="Calibri"/>
          <w:sz w:val="22"/>
          <w:szCs w:val="22"/>
          <w:lang w:val="en-GB"/>
        </w:rPr>
        <w:t>me</w:t>
      </w:r>
      <w:r w:rsidRPr="215EBB4F">
        <w:rPr>
          <w:rFonts w:ascii="Calibri" w:eastAsia="Calibri" w:hAnsi="Calibri" w:cs="Calibri"/>
          <w:sz w:val="22"/>
          <w:szCs w:val="22"/>
          <w:lang w:val="en-GB"/>
        </w:rPr>
        <w:t xml:space="preserve"> via the details given on the page. As a minimum</w:t>
      </w:r>
      <w:r w:rsidR="485832C0" w:rsidRPr="215EBB4F">
        <w:rPr>
          <w:rFonts w:ascii="Calibri" w:eastAsia="Calibri" w:hAnsi="Calibri" w:cs="Calibri"/>
          <w:sz w:val="22"/>
          <w:szCs w:val="22"/>
          <w:lang w:val="en-GB"/>
        </w:rPr>
        <w:t xml:space="preserve"> I</w:t>
      </w:r>
      <w:r w:rsidR="2F027AC4" w:rsidRPr="215EBB4F">
        <w:rPr>
          <w:rFonts w:ascii="Calibri" w:eastAsia="Calibri" w:hAnsi="Calibri" w:cs="Calibri"/>
          <w:sz w:val="22"/>
          <w:szCs w:val="22"/>
          <w:lang w:val="en-GB"/>
        </w:rPr>
        <w:t xml:space="preserve"> </w:t>
      </w:r>
      <w:r w:rsidR="042B1BAF" w:rsidRPr="215EBB4F">
        <w:rPr>
          <w:rFonts w:ascii="Calibri" w:eastAsia="Calibri" w:hAnsi="Calibri" w:cs="Calibri"/>
          <w:sz w:val="22"/>
          <w:szCs w:val="22"/>
          <w:lang w:val="en-GB"/>
        </w:rPr>
        <w:t>will include</w:t>
      </w:r>
      <w:r w:rsidRPr="215EBB4F">
        <w:rPr>
          <w:rFonts w:ascii="Calibri" w:eastAsia="Calibri" w:hAnsi="Calibri" w:cs="Calibri"/>
          <w:sz w:val="22"/>
          <w:szCs w:val="22"/>
          <w:lang w:val="en-GB"/>
        </w:rPr>
        <w:t xml:space="preserve"> email, telephone, and an address.</w:t>
      </w:r>
    </w:p>
    <w:p w14:paraId="60385361" w14:textId="4771D87E" w:rsidR="0E19E2D7" w:rsidRDefault="0E19E2D7" w:rsidP="0E19E2D7">
      <w:pPr>
        <w:rPr>
          <w:rFonts w:ascii="Calibri" w:eastAsia="Calibri" w:hAnsi="Calibri" w:cs="Calibri"/>
          <w:lang w:val="en-GB"/>
        </w:rPr>
      </w:pPr>
    </w:p>
    <w:p w14:paraId="1D48A8C0" w14:textId="35BD62FE" w:rsidR="4699C4B0" w:rsidRDefault="4699C4B0" w:rsidP="0E19E2D7">
      <w:pPr>
        <w:rPr>
          <w:rFonts w:ascii="Calibri" w:eastAsia="Calibri" w:hAnsi="Calibri" w:cs="Calibri"/>
          <w:lang w:val="en-GB"/>
        </w:rPr>
      </w:pPr>
      <w:r w:rsidRPr="0E19E2D7">
        <w:rPr>
          <w:rFonts w:ascii="Calibri" w:eastAsia="Calibri" w:hAnsi="Calibri" w:cs="Calibri"/>
          <w:b/>
          <w:bCs/>
          <w:sz w:val="22"/>
          <w:szCs w:val="22"/>
          <w:u w:val="single"/>
          <w:lang w:val="en-GB"/>
        </w:rPr>
        <w:t>ADDITIONAL FEATURES</w:t>
      </w:r>
    </w:p>
    <w:p w14:paraId="0AC1CD7C" w14:textId="74545DC3" w:rsidR="4699C4B0" w:rsidRDefault="07A49B6A" w:rsidP="4AE92784">
      <w:pPr>
        <w:rPr>
          <w:rFonts w:ascii="Calibri" w:eastAsia="Calibri" w:hAnsi="Calibri" w:cs="Calibri"/>
          <w:lang w:val="en-GB"/>
        </w:rPr>
      </w:pPr>
      <w:r w:rsidRPr="4AE92784">
        <w:rPr>
          <w:rFonts w:ascii="Calibri" w:eastAsia="Calibri" w:hAnsi="Calibri" w:cs="Calibri"/>
          <w:sz w:val="22"/>
          <w:szCs w:val="22"/>
          <w:lang w:val="en-GB"/>
        </w:rPr>
        <w:t xml:space="preserve">if the initial MVP for this page is met, I will aim to develop the login system that requires the user to enter their university credentials so that </w:t>
      </w:r>
      <w:r w:rsidR="6D06AB5D" w:rsidRPr="4AE92784">
        <w:rPr>
          <w:rFonts w:ascii="Calibri" w:eastAsia="Calibri" w:hAnsi="Calibri" w:cs="Calibri"/>
          <w:sz w:val="22"/>
          <w:szCs w:val="22"/>
          <w:lang w:val="en-GB"/>
        </w:rPr>
        <w:t xml:space="preserve">I </w:t>
      </w:r>
      <w:r w:rsidRPr="4AE92784">
        <w:rPr>
          <w:rFonts w:ascii="Calibri" w:eastAsia="Calibri" w:hAnsi="Calibri" w:cs="Calibri"/>
          <w:sz w:val="22"/>
          <w:szCs w:val="22"/>
          <w:lang w:val="en-GB"/>
        </w:rPr>
        <w:t xml:space="preserve">can verify them. This will help avoid discriminatory reviews </w:t>
      </w:r>
      <w:r w:rsidRPr="4AE92784">
        <w:rPr>
          <w:rFonts w:ascii="Calibri" w:eastAsia="Calibri" w:hAnsi="Calibri" w:cs="Calibri"/>
          <w:sz w:val="22"/>
          <w:szCs w:val="22"/>
          <w:lang w:val="en-GB"/>
        </w:rPr>
        <w:lastRenderedPageBreak/>
        <w:t xml:space="preserve">being left by the user. Having verified users also protects the integrity of the site and information submitted. </w:t>
      </w:r>
    </w:p>
    <w:p w14:paraId="6D460B18" w14:textId="53E34AB0" w:rsidR="0E19E2D7" w:rsidRDefault="0E19E2D7" w:rsidP="215EBB4F">
      <w:pPr>
        <w:rPr>
          <w:rFonts w:ascii="Calibri" w:eastAsia="Calibri" w:hAnsi="Calibri" w:cs="Calibri"/>
          <w:lang w:val="en-GB"/>
        </w:rPr>
      </w:pPr>
    </w:p>
    <w:p w14:paraId="18DA7278" w14:textId="4D8B7152" w:rsidR="00AE38B2" w:rsidRPr="002809D1" w:rsidRDefault="4A17CC12" w:rsidP="002809D1">
      <w:pPr>
        <w:pStyle w:val="Heading1"/>
        <w:rPr>
          <w:rFonts w:eastAsia="Calibri"/>
          <w:lang w:val="en-GB"/>
        </w:rPr>
      </w:pPr>
      <w:bookmarkStart w:id="5" w:name="_Toc152631348"/>
      <w:r w:rsidRPr="0E19E2D7">
        <w:rPr>
          <w:rFonts w:eastAsia="Calibri"/>
          <w:lang w:val="en-GB"/>
        </w:rPr>
        <w:t>PLANNING</w:t>
      </w:r>
      <w:bookmarkEnd w:id="5"/>
    </w:p>
    <w:p w14:paraId="3D881364" w14:textId="2A970D57" w:rsidR="4A17CC12" w:rsidRDefault="4A17CC12" w:rsidP="00AE38B2">
      <w:pPr>
        <w:pStyle w:val="Heading2"/>
        <w:rPr>
          <w:rFonts w:eastAsia="Calibri"/>
          <w:lang w:val="en-GB"/>
        </w:rPr>
      </w:pPr>
      <w:bookmarkStart w:id="6" w:name="_Toc152631349"/>
      <w:r w:rsidRPr="0E19E2D7">
        <w:rPr>
          <w:rFonts w:eastAsia="Calibri"/>
          <w:lang w:val="en-GB"/>
        </w:rPr>
        <w:t>2.1 Approach</w:t>
      </w:r>
      <w:bookmarkEnd w:id="6"/>
    </w:p>
    <w:p w14:paraId="5DF5F584" w14:textId="77777777" w:rsidR="00AE38B2" w:rsidRPr="00AE38B2" w:rsidRDefault="00AE38B2" w:rsidP="00AE38B2">
      <w:pPr>
        <w:rPr>
          <w:lang w:val="en-GB"/>
        </w:rPr>
      </w:pPr>
    </w:p>
    <w:p w14:paraId="1858C00B" w14:textId="05A66CE0" w:rsidR="4A17CC12" w:rsidRDefault="4A17CC12" w:rsidP="0E19E2D7">
      <w:pPr>
        <w:rPr>
          <w:rFonts w:ascii="Calibri" w:eastAsia="Calibri" w:hAnsi="Calibri" w:cs="Calibri"/>
          <w:lang w:val="en-GB"/>
        </w:rPr>
      </w:pPr>
      <w:r w:rsidRPr="0E19E2D7">
        <w:rPr>
          <w:rFonts w:ascii="Calibri" w:eastAsia="Calibri" w:hAnsi="Calibri" w:cs="Calibri"/>
          <w:sz w:val="22"/>
          <w:szCs w:val="22"/>
          <w:lang w:val="en-GB"/>
        </w:rPr>
        <w:t xml:space="preserve">My intention is to meet my supervisor on a weekly basis, this would give me time to work on my tasks and the meetings would be an opportunity for troubleshooting and to review if my current plan is working or if any changes needed to be made. </w:t>
      </w:r>
    </w:p>
    <w:p w14:paraId="22C1281A" w14:textId="11667A46" w:rsidR="0E19E2D7" w:rsidRDefault="0E19E2D7" w:rsidP="0E19E2D7">
      <w:pPr>
        <w:rPr>
          <w:rFonts w:ascii="Calibri" w:eastAsia="Calibri" w:hAnsi="Calibri" w:cs="Calibri"/>
          <w:lang w:val="en-GB"/>
        </w:rPr>
      </w:pPr>
    </w:p>
    <w:p w14:paraId="4CDF6FC0" w14:textId="688059AF" w:rsidR="131BDBDD" w:rsidRPr="007410CA" w:rsidRDefault="50A9AD6F" w:rsidP="00AE38B2">
      <w:pPr>
        <w:pStyle w:val="Heading2"/>
        <w:rPr>
          <w:rFonts w:eastAsia="Calibri"/>
          <w:lang w:val="en-GB"/>
        </w:rPr>
      </w:pPr>
      <w:bookmarkStart w:id="7" w:name="_Toc152631350"/>
      <w:r w:rsidRPr="007410CA">
        <w:rPr>
          <w:rFonts w:eastAsia="Calibri"/>
          <w:lang w:val="en-GB"/>
        </w:rPr>
        <w:t xml:space="preserve">2.2 </w:t>
      </w:r>
      <w:r w:rsidR="36DDDEC5" w:rsidRPr="007410CA">
        <w:rPr>
          <w:rFonts w:eastAsia="Calibri"/>
          <w:lang w:val="en-GB"/>
        </w:rPr>
        <w:t>Agile Development Techniques</w:t>
      </w:r>
      <w:bookmarkEnd w:id="7"/>
    </w:p>
    <w:p w14:paraId="09E97590" w14:textId="77777777" w:rsidR="00AE38B2" w:rsidRPr="00AE38B2" w:rsidRDefault="00AE38B2" w:rsidP="00AE38B2">
      <w:pPr>
        <w:rPr>
          <w:lang w:val="en-GB"/>
        </w:rPr>
      </w:pPr>
    </w:p>
    <w:p w14:paraId="7AF08B30" w14:textId="3722AEE5" w:rsidR="131BDBDD" w:rsidRDefault="36DDDEC5" w:rsidP="0E19E2D7">
      <w:pPr>
        <w:rPr>
          <w:rFonts w:ascii="Calibri" w:eastAsia="Calibri" w:hAnsi="Calibri" w:cs="Calibri"/>
          <w:lang w:val="en-GB"/>
        </w:rPr>
      </w:pPr>
      <w:r w:rsidRPr="4AE92784">
        <w:rPr>
          <w:rFonts w:ascii="Calibri" w:eastAsia="Calibri" w:hAnsi="Calibri" w:cs="Calibri"/>
          <w:sz w:val="22"/>
          <w:szCs w:val="22"/>
          <w:lang w:val="en-GB"/>
        </w:rPr>
        <w:t xml:space="preserve">I looked at agile development techniques to help me plan how I would work on this project. I decided that Kanban’s and Test-driven development (TDD) were important for me to achieve my end goal. </w:t>
      </w:r>
      <w:r w:rsidR="00AC7605" w:rsidRPr="4AE92784">
        <w:rPr>
          <w:rFonts w:ascii="Calibri" w:eastAsia="Calibri" w:hAnsi="Calibri" w:cs="Calibri"/>
          <w:sz w:val="22"/>
          <w:szCs w:val="22"/>
          <w:lang w:val="en-GB"/>
        </w:rPr>
        <w:t>Using a Kanban</w:t>
      </w:r>
      <w:r w:rsidRPr="4AE92784">
        <w:rPr>
          <w:rFonts w:ascii="Calibri" w:eastAsia="Calibri" w:hAnsi="Calibri" w:cs="Calibri"/>
          <w:sz w:val="22"/>
          <w:szCs w:val="22"/>
          <w:lang w:val="en-GB"/>
        </w:rPr>
        <w:t xml:space="preserve"> would allow me to visualise how much progress I was making and keep track of work that needs to be done.</w:t>
      </w:r>
    </w:p>
    <w:p w14:paraId="1680F19D" w14:textId="4C3C0B1D" w:rsidR="338F5688" w:rsidRDefault="338F5688" w:rsidP="4AE92784">
      <w:pPr>
        <w:rPr>
          <w:rFonts w:ascii="Calibri" w:eastAsia="Calibri" w:hAnsi="Calibri" w:cs="Calibri"/>
          <w:lang w:val="en-GB"/>
        </w:rPr>
      </w:pPr>
      <w:r>
        <w:rPr>
          <w:noProof/>
        </w:rPr>
        <w:drawing>
          <wp:inline distT="0" distB="0" distL="0" distR="0" wp14:anchorId="6F5ED105" wp14:editId="5802031B">
            <wp:extent cx="4572000" cy="2457450"/>
            <wp:effectExtent l="0" t="0" r="0" b="0"/>
            <wp:docPr id="747713067" name="Picture 747713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457450"/>
                    </a:xfrm>
                    <a:prstGeom prst="rect">
                      <a:avLst/>
                    </a:prstGeom>
                  </pic:spPr>
                </pic:pic>
              </a:graphicData>
            </a:graphic>
          </wp:inline>
        </w:drawing>
      </w:r>
    </w:p>
    <w:p w14:paraId="2FDC0144" w14:textId="3CBBD372" w:rsidR="4AE92784" w:rsidRDefault="4AE92784" w:rsidP="4AE92784">
      <w:pPr>
        <w:rPr>
          <w:rFonts w:ascii="Calibri" w:eastAsia="Calibri" w:hAnsi="Calibri" w:cs="Calibri"/>
          <w:lang w:val="en-GB"/>
        </w:rPr>
      </w:pPr>
    </w:p>
    <w:p w14:paraId="209B7EE5" w14:textId="5C2378A1" w:rsidR="338F5688" w:rsidRDefault="338F5688" w:rsidP="4AE92784">
      <w:pPr>
        <w:rPr>
          <w:rFonts w:ascii="Calibri" w:eastAsia="Calibri" w:hAnsi="Calibri" w:cs="Calibri"/>
          <w:lang w:val="en-GB"/>
        </w:rPr>
      </w:pPr>
      <w:r w:rsidRPr="4AE92784">
        <w:rPr>
          <w:rFonts w:ascii="Calibri" w:eastAsia="Calibri" w:hAnsi="Calibri" w:cs="Calibri"/>
          <w:sz w:val="22"/>
          <w:szCs w:val="22"/>
          <w:lang w:val="en-GB"/>
        </w:rPr>
        <w:t>I created a first Kanban using a platform called Asana. Here, I can set deadlines for individual task</w:t>
      </w:r>
      <w:r w:rsidR="22B8F820" w:rsidRPr="4AE92784">
        <w:rPr>
          <w:rFonts w:ascii="Calibri" w:eastAsia="Calibri" w:hAnsi="Calibri" w:cs="Calibri"/>
          <w:sz w:val="22"/>
          <w:szCs w:val="22"/>
          <w:lang w:val="en-GB"/>
        </w:rPr>
        <w:t>s</w:t>
      </w:r>
      <w:r w:rsidRPr="4AE92784">
        <w:rPr>
          <w:rFonts w:ascii="Calibri" w:eastAsia="Calibri" w:hAnsi="Calibri" w:cs="Calibri"/>
          <w:sz w:val="22"/>
          <w:szCs w:val="22"/>
          <w:lang w:val="en-GB"/>
        </w:rPr>
        <w:t xml:space="preserve">, set follow-ups task and much more. </w:t>
      </w:r>
    </w:p>
    <w:p w14:paraId="5C10E77B" w14:textId="1E299BCC" w:rsidR="338F5688" w:rsidRDefault="338F5688" w:rsidP="4AE92784">
      <w:pPr>
        <w:rPr>
          <w:rFonts w:ascii="Calibri" w:eastAsia="Calibri" w:hAnsi="Calibri" w:cs="Calibri"/>
          <w:lang w:val="en-GB"/>
        </w:rPr>
      </w:pPr>
      <w:r w:rsidRPr="4AE92784">
        <w:rPr>
          <w:rFonts w:ascii="Calibri" w:eastAsia="Calibri" w:hAnsi="Calibri" w:cs="Calibri"/>
          <w:sz w:val="22"/>
          <w:szCs w:val="22"/>
          <w:lang w:val="en-GB"/>
        </w:rPr>
        <w:lastRenderedPageBreak/>
        <w:t xml:space="preserve">Test driven development will be an important part of my development, used regularly to measure my progress and functionality of the web application. For each stage of the TDD I would need to write some tests that I expect to fail, run the tests against </w:t>
      </w:r>
      <w:r w:rsidR="4E34E938" w:rsidRPr="4AE92784">
        <w:rPr>
          <w:rFonts w:ascii="Calibri" w:eastAsia="Calibri" w:hAnsi="Calibri" w:cs="Calibri"/>
          <w:sz w:val="22"/>
          <w:szCs w:val="22"/>
          <w:lang w:val="en-GB"/>
        </w:rPr>
        <w:t>my</w:t>
      </w:r>
      <w:r w:rsidRPr="4AE92784">
        <w:rPr>
          <w:rFonts w:ascii="Calibri" w:eastAsia="Calibri" w:hAnsi="Calibri" w:cs="Calibri"/>
          <w:sz w:val="22"/>
          <w:szCs w:val="22"/>
          <w:lang w:val="en-GB"/>
        </w:rPr>
        <w:t xml:space="preserve"> software and refactor the code accordingly.</w:t>
      </w:r>
    </w:p>
    <w:p w14:paraId="198A89AD" w14:textId="02ECC19C" w:rsidR="196DDC70" w:rsidRDefault="196DDC70" w:rsidP="4AE92784">
      <w:pPr>
        <w:rPr>
          <w:rFonts w:ascii="Calibri" w:eastAsia="Calibri" w:hAnsi="Calibri" w:cs="Calibri"/>
          <w:lang w:val="en-GB"/>
        </w:rPr>
      </w:pPr>
      <w:r>
        <w:rPr>
          <w:noProof/>
        </w:rPr>
        <w:drawing>
          <wp:inline distT="0" distB="0" distL="0" distR="0" wp14:anchorId="2E3566EE" wp14:editId="54EB11B1">
            <wp:extent cx="1828800" cy="1581150"/>
            <wp:effectExtent l="0" t="0" r="0" b="0"/>
            <wp:docPr id="944716836" name="Picture 9447168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828800" cy="1581150"/>
                    </a:xfrm>
                    <a:prstGeom prst="rect">
                      <a:avLst/>
                    </a:prstGeom>
                  </pic:spPr>
                </pic:pic>
              </a:graphicData>
            </a:graphic>
          </wp:inline>
        </w:drawing>
      </w:r>
    </w:p>
    <w:p w14:paraId="7C2B1A01" w14:textId="75B38097" w:rsidR="4AE92784" w:rsidRDefault="4AE92784" w:rsidP="4AE92784">
      <w:pPr>
        <w:rPr>
          <w:rFonts w:ascii="Calibri" w:eastAsia="Calibri" w:hAnsi="Calibri" w:cs="Calibri"/>
          <w:lang w:val="en-GB"/>
        </w:rPr>
      </w:pPr>
    </w:p>
    <w:p w14:paraId="16011E8B" w14:textId="0EBBF4D7" w:rsidR="196DDC70" w:rsidRDefault="196DDC70" w:rsidP="4AE92784">
      <w:pPr>
        <w:rPr>
          <w:rFonts w:ascii="Calibri" w:eastAsia="Calibri" w:hAnsi="Calibri" w:cs="Calibri"/>
          <w:lang w:val="en-GB"/>
        </w:rPr>
      </w:pPr>
      <w:r w:rsidRPr="4AE92784">
        <w:rPr>
          <w:rFonts w:ascii="Calibri" w:eastAsia="Calibri" w:hAnsi="Calibri" w:cs="Calibri"/>
          <w:sz w:val="22"/>
          <w:szCs w:val="22"/>
          <w:lang w:val="en-GB"/>
        </w:rPr>
        <w:t xml:space="preserve">I will also use User-feedback as part of </w:t>
      </w:r>
      <w:r w:rsidR="75325F94" w:rsidRPr="4AE92784">
        <w:rPr>
          <w:rFonts w:ascii="Calibri" w:eastAsia="Calibri" w:hAnsi="Calibri" w:cs="Calibri"/>
          <w:sz w:val="22"/>
          <w:szCs w:val="22"/>
          <w:lang w:val="en-GB"/>
        </w:rPr>
        <w:t>my</w:t>
      </w:r>
      <w:r w:rsidRPr="4AE92784">
        <w:rPr>
          <w:rFonts w:ascii="Calibri" w:eastAsia="Calibri" w:hAnsi="Calibri" w:cs="Calibri"/>
          <w:sz w:val="22"/>
          <w:szCs w:val="22"/>
          <w:lang w:val="en-GB"/>
        </w:rPr>
        <w:t xml:space="preserve"> testing as I want to ensure the user requirements are being met and that I am working in line with the proposal.</w:t>
      </w:r>
    </w:p>
    <w:p w14:paraId="0A7F4032" w14:textId="5C36455A" w:rsidR="1E39E0B2" w:rsidRPr="007410CA" w:rsidRDefault="1E39E0B2" w:rsidP="00AE38B2">
      <w:pPr>
        <w:pStyle w:val="Heading2"/>
        <w:rPr>
          <w:rFonts w:eastAsia="Calibri"/>
          <w:lang w:val="en-GB"/>
        </w:rPr>
      </w:pPr>
      <w:bookmarkStart w:id="8" w:name="_Toc152631351"/>
      <w:r w:rsidRPr="007410CA">
        <w:rPr>
          <w:rFonts w:eastAsia="Calibri"/>
          <w:lang w:val="en-GB"/>
        </w:rPr>
        <w:t>2.3 Technologies Used</w:t>
      </w:r>
      <w:bookmarkEnd w:id="8"/>
    </w:p>
    <w:p w14:paraId="677193B1" w14:textId="6DE3F132" w:rsidR="1E39E0B2" w:rsidRDefault="1E39E0B2" w:rsidP="4AE92784">
      <w:pPr>
        <w:rPr>
          <w:rFonts w:ascii="Calibri" w:eastAsia="Calibri" w:hAnsi="Calibri" w:cs="Calibri"/>
          <w:lang w:val="en-GB"/>
        </w:rPr>
      </w:pPr>
      <w:r w:rsidRPr="4AE92784">
        <w:rPr>
          <w:rFonts w:ascii="Calibri" w:eastAsia="Calibri" w:hAnsi="Calibri" w:cs="Calibri"/>
          <w:sz w:val="22"/>
          <w:szCs w:val="22"/>
          <w:lang w:val="en-GB"/>
        </w:rPr>
        <w:t>I am using GitHub for version control. I created a repository and uploaded the iterations of my MVPS here.</w:t>
      </w:r>
    </w:p>
    <w:p w14:paraId="67C844A8" w14:textId="248406C2" w:rsidR="4F264181" w:rsidRDefault="191E5298" w:rsidP="4AE92784">
      <w:r>
        <w:rPr>
          <w:noProof/>
        </w:rPr>
        <w:drawing>
          <wp:inline distT="0" distB="0" distL="0" distR="0" wp14:anchorId="78A6BB6B" wp14:editId="75839CA7">
            <wp:extent cx="5724524" cy="2952750"/>
            <wp:effectExtent l="0" t="0" r="0" b="0"/>
            <wp:docPr id="257821724" name="Picture 25782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4524" cy="2952750"/>
                    </a:xfrm>
                    <a:prstGeom prst="rect">
                      <a:avLst/>
                    </a:prstGeom>
                  </pic:spPr>
                </pic:pic>
              </a:graphicData>
            </a:graphic>
          </wp:inline>
        </w:drawing>
      </w:r>
    </w:p>
    <w:p w14:paraId="7D55EA68" w14:textId="7F80FEF2" w:rsidR="35977B84" w:rsidRDefault="35977B84" w:rsidP="35977B84"/>
    <w:p w14:paraId="55FF5D50" w14:textId="528E10B9" w:rsidR="1537B4E4" w:rsidRDefault="1537B4E4" w:rsidP="00AE38B2">
      <w:pPr>
        <w:pStyle w:val="Heading2"/>
        <w:rPr>
          <w:rFonts w:eastAsia="Calibri"/>
          <w:lang w:val="en-GB"/>
        </w:rPr>
      </w:pPr>
      <w:bookmarkStart w:id="9" w:name="_Toc152631352"/>
      <w:r w:rsidRPr="35977B84">
        <w:rPr>
          <w:rFonts w:eastAsia="Calibri"/>
          <w:lang w:val="en-GB"/>
        </w:rPr>
        <w:t>2.4 H</w:t>
      </w:r>
      <w:r w:rsidR="002A5611">
        <w:rPr>
          <w:rFonts w:eastAsia="Calibri"/>
          <w:lang w:val="en-GB"/>
        </w:rPr>
        <w:t>i</w:t>
      </w:r>
      <w:r w:rsidRPr="35977B84">
        <w:rPr>
          <w:rFonts w:eastAsia="Calibri"/>
          <w:lang w:val="en-GB"/>
        </w:rPr>
        <w:t>gh level project plan</w:t>
      </w:r>
      <w:bookmarkEnd w:id="9"/>
    </w:p>
    <w:p w14:paraId="2B5A638C" w14:textId="131E1FBD" w:rsidR="5BA7E699" w:rsidRDefault="5BA7E699" w:rsidP="35977B84">
      <w:pPr>
        <w:rPr>
          <w:rFonts w:ascii="Calibri" w:eastAsia="Calibri" w:hAnsi="Calibri" w:cs="Calibri"/>
          <w:lang w:val="en-GB"/>
        </w:rPr>
      </w:pPr>
      <w:r w:rsidRPr="35977B84">
        <w:rPr>
          <w:rFonts w:ascii="Calibri" w:eastAsia="Calibri" w:hAnsi="Calibri" w:cs="Calibri"/>
          <w:sz w:val="22"/>
          <w:szCs w:val="22"/>
          <w:lang w:val="en-GB"/>
        </w:rPr>
        <w:lastRenderedPageBreak/>
        <w:t>Since this project makes use of the agile method, some tasks are fully extended to the very end of the testing phase. This</w:t>
      </w:r>
      <w:r w:rsidR="00CF532B">
        <w:rPr>
          <w:rFonts w:ascii="Calibri" w:eastAsia="Calibri" w:hAnsi="Calibri" w:cs="Calibri"/>
          <w:lang w:val="en-GB"/>
        </w:rPr>
        <w:t xml:space="preserve"> Gantt chart</w:t>
      </w:r>
      <w:r w:rsidRPr="35977B84">
        <w:rPr>
          <w:rFonts w:ascii="Calibri" w:eastAsia="Calibri" w:hAnsi="Calibri" w:cs="Calibri"/>
          <w:sz w:val="22"/>
          <w:szCs w:val="22"/>
          <w:lang w:val="en-GB"/>
        </w:rPr>
        <w:t xml:space="preserve"> indicates the constant improvement and refinements of its features and UI.</w:t>
      </w:r>
    </w:p>
    <w:p w14:paraId="799B6551" w14:textId="6FE1E7F5" w:rsidR="35977B84" w:rsidRDefault="35977B84" w:rsidP="35977B84"/>
    <w:p w14:paraId="7ABAFF1B" w14:textId="1F62D686" w:rsidR="4CC54959" w:rsidRDefault="4CC54959" w:rsidP="35977B84">
      <w:pPr>
        <w:rPr>
          <w:rFonts w:ascii="Calibri" w:eastAsia="Calibri" w:hAnsi="Calibri" w:cs="Calibri"/>
          <w:lang w:val="en-GB"/>
        </w:rPr>
      </w:pPr>
      <w:r>
        <w:rPr>
          <w:noProof/>
        </w:rPr>
        <w:drawing>
          <wp:inline distT="0" distB="0" distL="0" distR="0" wp14:anchorId="5B8C1FF6" wp14:editId="4F05B6D8">
            <wp:extent cx="5699760" cy="3134868"/>
            <wp:effectExtent l="0" t="0" r="2540" b="2540"/>
            <wp:docPr id="428879802" name="Picture 428879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09774" cy="3140376"/>
                    </a:xfrm>
                    <a:prstGeom prst="rect">
                      <a:avLst/>
                    </a:prstGeom>
                  </pic:spPr>
                </pic:pic>
              </a:graphicData>
            </a:graphic>
          </wp:inline>
        </w:drawing>
      </w:r>
    </w:p>
    <w:p w14:paraId="45611397" w14:textId="2028ED06" w:rsidR="4AE92784" w:rsidRDefault="4AE92784" w:rsidP="4AE92784"/>
    <w:p w14:paraId="400A7FA7" w14:textId="23151E3F" w:rsidR="4AE92784" w:rsidRDefault="04AC142A" w:rsidP="00AE38B2">
      <w:pPr>
        <w:pStyle w:val="Heading1"/>
        <w:rPr>
          <w:rFonts w:eastAsia="Calibri"/>
        </w:rPr>
      </w:pPr>
      <w:bookmarkStart w:id="10" w:name="_Toc152631353"/>
      <w:r w:rsidRPr="215EBB4F">
        <w:rPr>
          <w:rFonts w:eastAsia="Calibri"/>
          <w:lang w:val="en-GB"/>
        </w:rPr>
        <w:t>RESEARCH &amp; ANALYSIS PLANNING</w:t>
      </w:r>
      <w:bookmarkEnd w:id="10"/>
    </w:p>
    <w:p w14:paraId="42A94C14" w14:textId="2CC4455F" w:rsidR="4AE92784" w:rsidRDefault="04AC142A" w:rsidP="00AE38B2">
      <w:pPr>
        <w:pStyle w:val="Heading2"/>
        <w:rPr>
          <w:rFonts w:eastAsia="Calibri"/>
          <w:lang w:val="en-GB"/>
        </w:rPr>
      </w:pPr>
      <w:bookmarkStart w:id="11" w:name="_Toc152631354"/>
      <w:r w:rsidRPr="215EBB4F">
        <w:rPr>
          <w:rFonts w:eastAsia="Calibri"/>
          <w:lang w:val="en-GB"/>
        </w:rPr>
        <w:t>3.1 Early Assumption Testing</w:t>
      </w:r>
      <w:bookmarkEnd w:id="11"/>
    </w:p>
    <w:p w14:paraId="05E0DDC4" w14:textId="46ADA1AA" w:rsidR="4AE92784" w:rsidRDefault="04AADE70" w:rsidP="215EBB4F">
      <w:pPr>
        <w:rPr>
          <w:rFonts w:ascii="Calibri" w:eastAsia="Calibri" w:hAnsi="Calibri" w:cs="Calibri"/>
          <w:lang w:val="en-GB"/>
        </w:rPr>
      </w:pPr>
      <w:r w:rsidRPr="215EBB4F">
        <w:rPr>
          <w:rFonts w:ascii="Calibri" w:eastAsia="Calibri" w:hAnsi="Calibri" w:cs="Calibri"/>
          <w:sz w:val="22"/>
          <w:szCs w:val="22"/>
          <w:lang w:val="en-GB"/>
        </w:rPr>
        <w:t xml:space="preserve">The </w:t>
      </w:r>
      <w:r w:rsidR="12D071B6" w:rsidRPr="215EBB4F">
        <w:rPr>
          <w:rFonts w:ascii="Calibri" w:eastAsia="Calibri" w:hAnsi="Calibri" w:cs="Calibri"/>
          <w:sz w:val="22"/>
          <w:szCs w:val="22"/>
          <w:lang w:val="en-GB"/>
        </w:rPr>
        <w:t>ea</w:t>
      </w:r>
      <w:r w:rsidR="11D0AF64" w:rsidRPr="215EBB4F">
        <w:rPr>
          <w:rFonts w:ascii="Calibri" w:eastAsia="Calibri" w:hAnsi="Calibri" w:cs="Calibri"/>
          <w:sz w:val="22"/>
          <w:szCs w:val="22"/>
          <w:lang w:val="en-GB"/>
        </w:rPr>
        <w:t xml:space="preserve">rly assumption testing for the web application is critical to validate the idea that users desire a more </w:t>
      </w:r>
      <w:r w:rsidR="7101629E" w:rsidRPr="215EBB4F">
        <w:rPr>
          <w:rFonts w:ascii="Calibri" w:eastAsia="Calibri" w:hAnsi="Calibri" w:cs="Calibri"/>
          <w:sz w:val="22"/>
          <w:szCs w:val="22"/>
          <w:lang w:val="en-GB"/>
        </w:rPr>
        <w:t>a</w:t>
      </w:r>
      <w:r w:rsidR="11D0AF64" w:rsidRPr="215EBB4F">
        <w:rPr>
          <w:rFonts w:ascii="Calibri" w:eastAsia="Calibri" w:hAnsi="Calibri" w:cs="Calibri"/>
          <w:sz w:val="22"/>
          <w:szCs w:val="22"/>
          <w:lang w:val="en-GB"/>
        </w:rPr>
        <w:t xml:space="preserve"> quantifiable </w:t>
      </w:r>
      <w:r w:rsidR="3FDB6010" w:rsidRPr="215EBB4F">
        <w:rPr>
          <w:rFonts w:ascii="Calibri" w:eastAsia="Calibri" w:hAnsi="Calibri" w:cs="Calibri"/>
          <w:sz w:val="22"/>
          <w:szCs w:val="22"/>
          <w:lang w:val="en-GB"/>
        </w:rPr>
        <w:t xml:space="preserve">and open </w:t>
      </w:r>
      <w:r w:rsidR="11D0AF64" w:rsidRPr="215EBB4F">
        <w:rPr>
          <w:rFonts w:ascii="Calibri" w:eastAsia="Calibri" w:hAnsi="Calibri" w:cs="Calibri"/>
          <w:sz w:val="22"/>
          <w:szCs w:val="22"/>
          <w:lang w:val="en-GB"/>
        </w:rPr>
        <w:t xml:space="preserve">way to understand the social credibility of other users. I will begin with the </w:t>
      </w:r>
      <w:r w:rsidR="3993F09A" w:rsidRPr="215EBB4F">
        <w:rPr>
          <w:rFonts w:ascii="Calibri" w:eastAsia="Calibri" w:hAnsi="Calibri" w:cs="Calibri"/>
          <w:sz w:val="22"/>
          <w:szCs w:val="22"/>
          <w:lang w:val="en-GB"/>
        </w:rPr>
        <w:t xml:space="preserve">idea </w:t>
      </w:r>
      <w:r w:rsidR="11D0AF64" w:rsidRPr="215EBB4F">
        <w:rPr>
          <w:rFonts w:ascii="Calibri" w:eastAsia="Calibri" w:hAnsi="Calibri" w:cs="Calibri"/>
          <w:sz w:val="22"/>
          <w:szCs w:val="22"/>
          <w:lang w:val="en-GB"/>
        </w:rPr>
        <w:t>that a user's online interaction can be reliably quantified into a rating that</w:t>
      </w:r>
      <w:r w:rsidR="526307FA" w:rsidRPr="215EBB4F">
        <w:rPr>
          <w:rFonts w:ascii="Calibri" w:eastAsia="Calibri" w:hAnsi="Calibri" w:cs="Calibri"/>
          <w:sz w:val="22"/>
          <w:szCs w:val="22"/>
          <w:lang w:val="en-GB"/>
        </w:rPr>
        <w:t xml:space="preserve"> can</w:t>
      </w:r>
      <w:r w:rsidR="11D0AF64" w:rsidRPr="215EBB4F">
        <w:rPr>
          <w:rFonts w:ascii="Calibri" w:eastAsia="Calibri" w:hAnsi="Calibri" w:cs="Calibri"/>
          <w:sz w:val="22"/>
          <w:szCs w:val="22"/>
          <w:lang w:val="en-GB"/>
        </w:rPr>
        <w:t xml:space="preserve"> accurately reflect their social behaviour and reputation. To test </w:t>
      </w:r>
      <w:r w:rsidR="210685FA" w:rsidRPr="215EBB4F">
        <w:rPr>
          <w:rFonts w:ascii="Calibri" w:eastAsia="Calibri" w:hAnsi="Calibri" w:cs="Calibri"/>
          <w:sz w:val="22"/>
          <w:szCs w:val="22"/>
          <w:lang w:val="en-GB"/>
        </w:rPr>
        <w:t xml:space="preserve">this, </w:t>
      </w:r>
      <w:r w:rsidR="252D477B" w:rsidRPr="215EBB4F">
        <w:rPr>
          <w:rFonts w:ascii="Calibri" w:eastAsia="Calibri" w:hAnsi="Calibri" w:cs="Calibri"/>
          <w:sz w:val="22"/>
          <w:szCs w:val="22"/>
          <w:lang w:val="en-GB"/>
        </w:rPr>
        <w:t>I</w:t>
      </w:r>
      <w:r w:rsidR="11D0AF64" w:rsidRPr="215EBB4F">
        <w:rPr>
          <w:rFonts w:ascii="Calibri" w:eastAsia="Calibri" w:hAnsi="Calibri" w:cs="Calibri"/>
          <w:sz w:val="22"/>
          <w:szCs w:val="22"/>
          <w:lang w:val="en-GB"/>
        </w:rPr>
        <w:t xml:space="preserve"> will conduct surveys and interviews with potential users to</w:t>
      </w:r>
      <w:r w:rsidR="05122848" w:rsidRPr="215EBB4F">
        <w:rPr>
          <w:rFonts w:ascii="Calibri" w:eastAsia="Calibri" w:hAnsi="Calibri" w:cs="Calibri"/>
          <w:sz w:val="22"/>
          <w:szCs w:val="22"/>
          <w:lang w:val="en-GB"/>
        </w:rPr>
        <w:t xml:space="preserve"> measure </w:t>
      </w:r>
      <w:r w:rsidR="11D0AF64" w:rsidRPr="215EBB4F">
        <w:rPr>
          <w:rFonts w:ascii="Calibri" w:eastAsia="Calibri" w:hAnsi="Calibri" w:cs="Calibri"/>
          <w:sz w:val="22"/>
          <w:szCs w:val="22"/>
          <w:lang w:val="en-GB"/>
        </w:rPr>
        <w:t>their perception of such a system</w:t>
      </w:r>
      <w:r w:rsidR="07147B24" w:rsidRPr="215EBB4F">
        <w:rPr>
          <w:rFonts w:ascii="Calibri" w:eastAsia="Calibri" w:hAnsi="Calibri" w:cs="Calibri"/>
          <w:sz w:val="22"/>
          <w:szCs w:val="22"/>
          <w:lang w:val="en-GB"/>
        </w:rPr>
        <w:t xml:space="preserve"> and </w:t>
      </w:r>
      <w:r w:rsidR="11D0AF64" w:rsidRPr="215EBB4F">
        <w:rPr>
          <w:rFonts w:ascii="Calibri" w:eastAsia="Calibri" w:hAnsi="Calibri" w:cs="Calibri"/>
          <w:sz w:val="22"/>
          <w:szCs w:val="22"/>
          <w:lang w:val="en-GB"/>
        </w:rPr>
        <w:t>their willingness to participate</w:t>
      </w:r>
      <w:r w:rsidR="0D09454E" w:rsidRPr="215EBB4F">
        <w:rPr>
          <w:rFonts w:ascii="Calibri" w:eastAsia="Calibri" w:hAnsi="Calibri" w:cs="Calibri"/>
          <w:sz w:val="22"/>
          <w:szCs w:val="22"/>
          <w:lang w:val="en-GB"/>
        </w:rPr>
        <w:t xml:space="preserve"> in the</w:t>
      </w:r>
      <w:r w:rsidR="11D0AF64" w:rsidRPr="215EBB4F">
        <w:rPr>
          <w:rFonts w:ascii="Calibri" w:eastAsia="Calibri" w:hAnsi="Calibri" w:cs="Calibri"/>
          <w:sz w:val="22"/>
          <w:szCs w:val="22"/>
          <w:lang w:val="en-GB"/>
        </w:rPr>
        <w:t xml:space="preserve"> importance they place on </w:t>
      </w:r>
      <w:r w:rsidR="76806E44" w:rsidRPr="215EBB4F">
        <w:rPr>
          <w:rFonts w:ascii="Calibri" w:eastAsia="Calibri" w:hAnsi="Calibri" w:cs="Calibri"/>
          <w:sz w:val="22"/>
          <w:szCs w:val="22"/>
          <w:lang w:val="en-GB"/>
        </w:rPr>
        <w:t>others'</w:t>
      </w:r>
      <w:r w:rsidR="11D0AF64" w:rsidRPr="215EBB4F">
        <w:rPr>
          <w:rFonts w:ascii="Calibri" w:eastAsia="Calibri" w:hAnsi="Calibri" w:cs="Calibri"/>
          <w:sz w:val="22"/>
          <w:szCs w:val="22"/>
          <w:lang w:val="en-GB"/>
        </w:rPr>
        <w:t xml:space="preserve"> opinions in </w:t>
      </w:r>
      <w:r w:rsidR="15676E11" w:rsidRPr="215EBB4F">
        <w:rPr>
          <w:rFonts w:ascii="Calibri" w:eastAsia="Calibri" w:hAnsi="Calibri" w:cs="Calibri"/>
          <w:sz w:val="22"/>
          <w:szCs w:val="22"/>
          <w:lang w:val="en-GB"/>
        </w:rPr>
        <w:t>online digital interactions.</w:t>
      </w:r>
    </w:p>
    <w:p w14:paraId="37AAC789" w14:textId="45A89934" w:rsidR="4AE92784" w:rsidRDefault="4AE92784" w:rsidP="215EBB4F">
      <w:pPr>
        <w:rPr>
          <w:rFonts w:ascii="Calibri" w:eastAsia="Calibri" w:hAnsi="Calibri" w:cs="Calibri"/>
          <w:lang w:val="en-GB"/>
        </w:rPr>
      </w:pPr>
    </w:p>
    <w:p w14:paraId="65B4A17A" w14:textId="059737B5" w:rsidR="4AE92784" w:rsidRDefault="00E733C9" w:rsidP="00AE38B2">
      <w:pPr>
        <w:pStyle w:val="Heading2"/>
        <w:rPr>
          <w:rFonts w:eastAsia="Calibri"/>
          <w:lang w:val="en-GB"/>
        </w:rPr>
      </w:pPr>
      <w:bookmarkStart w:id="12" w:name="_Toc152631355"/>
      <w:r w:rsidRPr="215EBB4F">
        <w:rPr>
          <w:rFonts w:eastAsia="Calibri"/>
          <w:lang w:val="en-GB"/>
        </w:rPr>
        <w:t>3.2 Market Ana</w:t>
      </w:r>
      <w:r w:rsidR="2D1BDC9D" w:rsidRPr="215EBB4F">
        <w:rPr>
          <w:rFonts w:eastAsia="Calibri"/>
          <w:lang w:val="en-GB"/>
        </w:rPr>
        <w:t>lysis</w:t>
      </w:r>
      <w:bookmarkEnd w:id="12"/>
    </w:p>
    <w:p w14:paraId="075A9D60" w14:textId="1CEC6DE9" w:rsidR="4AE92784" w:rsidRDefault="22CFFD72" w:rsidP="215EBB4F">
      <w:pPr>
        <w:rPr>
          <w:rFonts w:ascii="Calibri" w:eastAsia="Calibri" w:hAnsi="Calibri" w:cs="Calibri"/>
          <w:b/>
          <w:bCs/>
          <w:u w:val="single"/>
          <w:lang w:val="en-GB"/>
        </w:rPr>
      </w:pPr>
      <w:r w:rsidRPr="215EBB4F">
        <w:rPr>
          <w:rFonts w:ascii="Calibri" w:eastAsia="Calibri" w:hAnsi="Calibri" w:cs="Calibri"/>
          <w:b/>
          <w:bCs/>
          <w:sz w:val="22"/>
          <w:szCs w:val="22"/>
          <w:u w:val="single"/>
          <w:lang w:val="en-GB"/>
        </w:rPr>
        <w:t>Justification of the Project</w:t>
      </w:r>
    </w:p>
    <w:p w14:paraId="313284F5" w14:textId="0C87A6B7" w:rsidR="4AE92784" w:rsidRDefault="239C4A21" w:rsidP="215EBB4F">
      <w:pPr>
        <w:rPr>
          <w:rFonts w:ascii="Calibri" w:eastAsia="Calibri" w:hAnsi="Calibri" w:cs="Calibri"/>
          <w:lang w:val="en-GB"/>
        </w:rPr>
      </w:pPr>
      <w:r w:rsidRPr="215EBB4F">
        <w:rPr>
          <w:rFonts w:ascii="Calibri" w:eastAsia="Calibri" w:hAnsi="Calibri" w:cs="Calibri"/>
          <w:sz w:val="22"/>
          <w:szCs w:val="22"/>
          <w:lang w:val="en-GB"/>
        </w:rPr>
        <w:lastRenderedPageBreak/>
        <w:t xml:space="preserve">Currently, the social media market has many competitors with their own applications ranging from broad web networks like Facebook and Twitter to smaller communities focused on specific interests like Discord for gaming and 4chan for political issues. I would say that the drastic changes to these platforms also </w:t>
      </w:r>
      <w:r w:rsidR="0EEC0560" w:rsidRPr="215EBB4F">
        <w:rPr>
          <w:rFonts w:ascii="Calibri" w:eastAsia="Calibri" w:hAnsi="Calibri" w:cs="Calibri"/>
          <w:sz w:val="22"/>
          <w:szCs w:val="22"/>
          <w:lang w:val="en-GB"/>
        </w:rPr>
        <w:t xml:space="preserve">created </w:t>
      </w:r>
      <w:r w:rsidRPr="215EBB4F">
        <w:rPr>
          <w:rFonts w:ascii="Calibri" w:eastAsia="Calibri" w:hAnsi="Calibri" w:cs="Calibri"/>
          <w:sz w:val="22"/>
          <w:szCs w:val="22"/>
          <w:lang w:val="en-GB"/>
        </w:rPr>
        <w:t>some challenges. These challenges are the nature of user interaction and the nature of the feedback systems in place.</w:t>
      </w:r>
    </w:p>
    <w:p w14:paraId="43896FAD" w14:textId="6CEDCB6E" w:rsidR="4AE92784" w:rsidRDefault="239C4A21" w:rsidP="215EBB4F">
      <w:pPr>
        <w:rPr>
          <w:rFonts w:ascii="Calibri" w:eastAsia="Calibri" w:hAnsi="Calibri" w:cs="Calibri"/>
          <w:lang w:val="en-GB"/>
        </w:rPr>
      </w:pPr>
      <w:r w:rsidRPr="35977B84">
        <w:rPr>
          <w:rFonts w:ascii="Calibri" w:eastAsia="Calibri" w:hAnsi="Calibri" w:cs="Calibri"/>
          <w:sz w:val="22"/>
          <w:szCs w:val="22"/>
          <w:lang w:val="en-GB"/>
        </w:rPr>
        <w:t xml:space="preserve">These traditional social media platforms rely primarily on basic metrics like likes, shares and follower counts to measure engagement. </w:t>
      </w:r>
      <w:r w:rsidR="06704681" w:rsidRPr="35977B84">
        <w:rPr>
          <w:rFonts w:ascii="Calibri" w:eastAsia="Calibri" w:hAnsi="Calibri" w:cs="Calibri"/>
          <w:sz w:val="22"/>
          <w:szCs w:val="22"/>
          <w:lang w:val="en-GB"/>
        </w:rPr>
        <w:t>The metrics</w:t>
      </w:r>
      <w:r w:rsidRPr="35977B84">
        <w:rPr>
          <w:rFonts w:ascii="Calibri" w:eastAsia="Calibri" w:hAnsi="Calibri" w:cs="Calibri"/>
          <w:sz w:val="22"/>
          <w:szCs w:val="22"/>
          <w:lang w:val="en-GB"/>
        </w:rPr>
        <w:t xml:space="preserve"> are useful for measuring user engagement but often provide little insight into the quality and depth of user engagement. Many of these platforms </w:t>
      </w:r>
      <w:r w:rsidR="3289E888" w:rsidRPr="35977B84">
        <w:rPr>
          <w:rFonts w:ascii="Calibri" w:eastAsia="Calibri" w:hAnsi="Calibri" w:cs="Calibri"/>
          <w:sz w:val="22"/>
          <w:szCs w:val="22"/>
          <w:lang w:val="en-GB"/>
        </w:rPr>
        <w:t>do not</w:t>
      </w:r>
      <w:r w:rsidRPr="35977B84">
        <w:rPr>
          <w:rFonts w:ascii="Calibri" w:eastAsia="Calibri" w:hAnsi="Calibri" w:cs="Calibri"/>
          <w:sz w:val="22"/>
          <w:szCs w:val="22"/>
          <w:lang w:val="en-GB"/>
        </w:rPr>
        <w:t xml:space="preserve"> handle anonymity that well, leading to issues like trolling and lack of accountability among users.</w:t>
      </w:r>
    </w:p>
    <w:p w14:paraId="35BE6E90" w14:textId="0922C34D" w:rsidR="4AE92784" w:rsidRDefault="4AE92784" w:rsidP="215EBB4F">
      <w:pPr>
        <w:rPr>
          <w:rFonts w:ascii="Calibri" w:eastAsia="Calibri" w:hAnsi="Calibri" w:cs="Calibri"/>
          <w:b/>
          <w:bCs/>
          <w:u w:val="single"/>
          <w:lang w:val="en-GB"/>
        </w:rPr>
      </w:pPr>
    </w:p>
    <w:p w14:paraId="484F7696" w14:textId="484E4778" w:rsidR="4AE92784" w:rsidRDefault="74685747" w:rsidP="215EBB4F">
      <w:pPr>
        <w:rPr>
          <w:rFonts w:ascii="Calibri" w:eastAsia="Calibri" w:hAnsi="Calibri" w:cs="Calibri"/>
          <w:b/>
          <w:bCs/>
          <w:u w:val="single"/>
          <w:lang w:val="en-GB"/>
        </w:rPr>
      </w:pPr>
      <w:r w:rsidRPr="215EBB4F">
        <w:rPr>
          <w:rFonts w:ascii="Calibri" w:eastAsia="Calibri" w:hAnsi="Calibri" w:cs="Calibri"/>
          <w:b/>
          <w:bCs/>
          <w:sz w:val="22"/>
          <w:szCs w:val="22"/>
          <w:u w:val="single"/>
          <w:lang w:val="en-GB"/>
        </w:rPr>
        <w:t>Inspiration</w:t>
      </w:r>
    </w:p>
    <w:p w14:paraId="038F8082" w14:textId="5AAADD6F" w:rsidR="4AE92784" w:rsidRDefault="74685747" w:rsidP="215EBB4F">
      <w:pPr>
        <w:spacing w:before="240" w:after="240"/>
        <w:rPr>
          <w:rFonts w:ascii="Calibri" w:eastAsia="Calibri" w:hAnsi="Calibri" w:cs="Calibri"/>
          <w:lang w:val="en-GB"/>
        </w:rPr>
      </w:pPr>
      <w:r w:rsidRPr="215EBB4F">
        <w:rPr>
          <w:rFonts w:ascii="Calibri" w:eastAsia="Calibri" w:hAnsi="Calibri" w:cs="Calibri"/>
          <w:b/>
          <w:bCs/>
          <w:sz w:val="22"/>
          <w:szCs w:val="22"/>
          <w:lang w:val="en-GB"/>
        </w:rPr>
        <w:t>Online Reputation Management (ORM) Systems</w:t>
      </w:r>
      <w:r w:rsidRPr="215EBB4F">
        <w:rPr>
          <w:rFonts w:ascii="Calibri" w:eastAsia="Calibri" w:hAnsi="Calibri" w:cs="Calibri"/>
          <w:sz w:val="22"/>
          <w:szCs w:val="22"/>
          <w:lang w:val="en-GB"/>
        </w:rPr>
        <w:t>: ORM systems in e-commerce provide a framework for understanding how ratings and reviews can influence user perception (</w:t>
      </w:r>
      <w:proofErr w:type="spellStart"/>
      <w:r w:rsidRPr="215EBB4F">
        <w:rPr>
          <w:rFonts w:ascii="Calibri" w:eastAsia="Calibri" w:hAnsi="Calibri" w:cs="Calibri"/>
          <w:sz w:val="22"/>
          <w:szCs w:val="22"/>
          <w:lang w:val="en-GB"/>
        </w:rPr>
        <w:t>Dellarocas</w:t>
      </w:r>
      <w:proofErr w:type="spellEnd"/>
      <w:r w:rsidRPr="215EBB4F">
        <w:rPr>
          <w:rFonts w:ascii="Calibri" w:eastAsia="Calibri" w:hAnsi="Calibri" w:cs="Calibri"/>
          <w:sz w:val="22"/>
          <w:szCs w:val="22"/>
          <w:lang w:val="en-GB"/>
        </w:rPr>
        <w:t>, 2003).</w:t>
      </w:r>
    </w:p>
    <w:p w14:paraId="6CB86C63" w14:textId="4499176B" w:rsidR="4AE92784" w:rsidRDefault="74685747" w:rsidP="215EBB4F">
      <w:pPr>
        <w:spacing w:before="240" w:after="240"/>
        <w:rPr>
          <w:rFonts w:ascii="Calibri" w:eastAsia="Calibri" w:hAnsi="Calibri" w:cs="Calibri"/>
          <w:lang w:val="en-GB"/>
        </w:rPr>
      </w:pPr>
      <w:r w:rsidRPr="215EBB4F">
        <w:rPr>
          <w:rFonts w:ascii="Calibri" w:eastAsia="Calibri" w:hAnsi="Calibri" w:cs="Calibri"/>
          <w:b/>
          <w:bCs/>
          <w:sz w:val="22"/>
          <w:szCs w:val="22"/>
          <w:lang w:val="en-GB"/>
        </w:rPr>
        <w:t>Peer Review Systems in Academia</w:t>
      </w:r>
      <w:r w:rsidRPr="215EBB4F">
        <w:rPr>
          <w:rFonts w:ascii="Calibri" w:eastAsia="Calibri" w:hAnsi="Calibri" w:cs="Calibri"/>
          <w:sz w:val="22"/>
          <w:szCs w:val="22"/>
          <w:lang w:val="en-GB"/>
        </w:rPr>
        <w:t>: The peer review process, though not without its flaws, offers insights into structured feedback and ranking mechanisms (Bornmann &amp; Daniel, 2008).</w:t>
      </w:r>
    </w:p>
    <w:p w14:paraId="6A5ADE33" w14:textId="6DC6188B" w:rsidR="4AE92784" w:rsidRDefault="74685747" w:rsidP="215EBB4F">
      <w:pPr>
        <w:spacing w:before="240" w:after="240"/>
        <w:rPr>
          <w:rFonts w:ascii="Calibri" w:eastAsia="Calibri" w:hAnsi="Calibri" w:cs="Calibri"/>
          <w:lang w:val="en-GB"/>
        </w:rPr>
      </w:pPr>
      <w:r w:rsidRPr="215EBB4F">
        <w:rPr>
          <w:rFonts w:ascii="Calibri" w:eastAsia="Calibri" w:hAnsi="Calibri" w:cs="Calibri"/>
          <w:b/>
          <w:bCs/>
          <w:sz w:val="22"/>
          <w:szCs w:val="22"/>
          <w:lang w:val="en-GB"/>
        </w:rPr>
        <w:t>Gamification in social media</w:t>
      </w:r>
      <w:r w:rsidRPr="215EBB4F">
        <w:rPr>
          <w:rFonts w:ascii="Calibri" w:eastAsia="Calibri" w:hAnsi="Calibri" w:cs="Calibri"/>
          <w:sz w:val="22"/>
          <w:szCs w:val="22"/>
          <w:lang w:val="en-GB"/>
        </w:rPr>
        <w:t>: The concept of incorporating game-like elements into non-game contexts (e.g., user rankings) can increase user engagement and motivation (Deterding et al., 2011).</w:t>
      </w:r>
    </w:p>
    <w:p w14:paraId="5BF78842" w14:textId="68D06C50" w:rsidR="4AE92784" w:rsidRDefault="74685747" w:rsidP="215EBB4F">
      <w:pPr>
        <w:spacing w:before="240" w:after="240"/>
      </w:pPr>
      <w:r w:rsidRPr="215EBB4F">
        <w:rPr>
          <w:rFonts w:ascii="Calibri" w:eastAsia="Calibri" w:hAnsi="Calibri" w:cs="Calibri"/>
          <w:b/>
          <w:bCs/>
          <w:sz w:val="22"/>
          <w:szCs w:val="22"/>
          <w:lang w:val="en-GB"/>
        </w:rPr>
        <w:t xml:space="preserve">Black mirror:  </w:t>
      </w:r>
      <w:r w:rsidRPr="215EBB4F">
        <w:rPr>
          <w:rFonts w:ascii="Calibri" w:eastAsia="Calibri" w:hAnsi="Calibri" w:cs="Calibri"/>
          <w:sz w:val="22"/>
          <w:szCs w:val="22"/>
          <w:lang w:val="en-GB"/>
        </w:rPr>
        <w:t xml:space="preserve">The popular </w:t>
      </w:r>
      <w:r w:rsidR="4A44E09F" w:rsidRPr="215EBB4F">
        <w:rPr>
          <w:rFonts w:ascii="Calibri" w:eastAsia="Calibri" w:hAnsi="Calibri" w:cs="Calibri"/>
          <w:sz w:val="22"/>
          <w:szCs w:val="22"/>
          <w:lang w:val="en-GB"/>
        </w:rPr>
        <w:t>television programme black mirror was a primary inspiration.  Nosedive</w:t>
      </w:r>
      <w:r w:rsidR="101EF005" w:rsidRPr="215EBB4F">
        <w:rPr>
          <w:rFonts w:ascii="Calibri" w:eastAsia="Calibri" w:hAnsi="Calibri" w:cs="Calibri"/>
          <w:sz w:val="22"/>
          <w:szCs w:val="22"/>
          <w:lang w:val="en-GB"/>
        </w:rPr>
        <w:t>,</w:t>
      </w:r>
      <w:r w:rsidR="4A44E09F" w:rsidRPr="215EBB4F">
        <w:rPr>
          <w:rFonts w:ascii="Calibri" w:eastAsia="Calibri" w:hAnsi="Calibri" w:cs="Calibri"/>
          <w:sz w:val="22"/>
          <w:szCs w:val="22"/>
          <w:lang w:val="en-GB"/>
        </w:rPr>
        <w:t xml:space="preserve"> create</w:t>
      </w:r>
      <w:r w:rsidR="2BC5C4BD" w:rsidRPr="215EBB4F">
        <w:rPr>
          <w:rFonts w:ascii="Calibri" w:eastAsia="Calibri" w:hAnsi="Calibri" w:cs="Calibri"/>
          <w:sz w:val="22"/>
          <w:szCs w:val="22"/>
          <w:lang w:val="en-GB"/>
        </w:rPr>
        <w:t xml:space="preserve">d by Joe wright details the corruption of society </w:t>
      </w:r>
      <w:r w:rsidR="2C313BD2" w:rsidRPr="215EBB4F">
        <w:rPr>
          <w:rFonts w:ascii="Calibri" w:eastAsia="Calibri" w:hAnsi="Calibri" w:cs="Calibri"/>
          <w:sz w:val="22"/>
          <w:szCs w:val="22"/>
          <w:lang w:val="en-GB"/>
        </w:rPr>
        <w:t xml:space="preserve">caused by </w:t>
      </w:r>
      <w:r w:rsidR="2BC5C4BD" w:rsidRPr="215EBB4F">
        <w:rPr>
          <w:rFonts w:ascii="Calibri" w:eastAsia="Calibri" w:hAnsi="Calibri" w:cs="Calibri"/>
          <w:sz w:val="22"/>
          <w:szCs w:val="22"/>
          <w:lang w:val="en-GB"/>
        </w:rPr>
        <w:t>social media applications</w:t>
      </w:r>
      <w:r w:rsidR="3F3BB3B1" w:rsidRPr="215EBB4F">
        <w:rPr>
          <w:rFonts w:ascii="Calibri" w:eastAsia="Calibri" w:hAnsi="Calibri" w:cs="Calibri"/>
          <w:sz w:val="22"/>
          <w:szCs w:val="22"/>
          <w:lang w:val="en-GB"/>
        </w:rPr>
        <w:t>. Nosedive</w:t>
      </w:r>
      <w:r w:rsidR="6291F429" w:rsidRPr="215EBB4F">
        <w:rPr>
          <w:rFonts w:ascii="Calibri" w:eastAsia="Calibri" w:hAnsi="Calibri" w:cs="Calibri"/>
          <w:sz w:val="22"/>
          <w:szCs w:val="22"/>
          <w:lang w:val="en-GB"/>
        </w:rPr>
        <w:t>,</w:t>
      </w:r>
      <w:r w:rsidR="3F3BB3B1" w:rsidRPr="215EBB4F">
        <w:rPr>
          <w:rFonts w:ascii="Calibri" w:eastAsia="Calibri" w:hAnsi="Calibri" w:cs="Calibri"/>
          <w:sz w:val="22"/>
          <w:szCs w:val="22"/>
          <w:lang w:val="en-GB"/>
        </w:rPr>
        <w:t xml:space="preserve"> being the primary web application that allows</w:t>
      </w:r>
      <w:r w:rsidR="685CE296" w:rsidRPr="215EBB4F">
        <w:rPr>
          <w:rFonts w:ascii="Calibri" w:eastAsia="Calibri" w:hAnsi="Calibri" w:cs="Calibri"/>
          <w:sz w:val="22"/>
          <w:szCs w:val="22"/>
          <w:lang w:val="en-GB"/>
        </w:rPr>
        <w:t xml:space="preserve"> users</w:t>
      </w:r>
      <w:r w:rsidR="3F3BB3B1" w:rsidRPr="215EBB4F">
        <w:rPr>
          <w:rFonts w:ascii="Calibri" w:eastAsia="Calibri" w:hAnsi="Calibri" w:cs="Calibri"/>
          <w:sz w:val="22"/>
          <w:szCs w:val="22"/>
          <w:lang w:val="en-GB"/>
        </w:rPr>
        <w:t xml:space="preserve"> to rate each other on</w:t>
      </w:r>
      <w:r w:rsidR="1B3ECAC0" w:rsidRPr="215EBB4F">
        <w:rPr>
          <w:rFonts w:ascii="Calibri" w:eastAsia="Calibri" w:hAnsi="Calibri" w:cs="Calibri"/>
          <w:sz w:val="22"/>
          <w:szCs w:val="22"/>
          <w:lang w:val="en-GB"/>
        </w:rPr>
        <w:t xml:space="preserve"> a 5-star metric system</w:t>
      </w:r>
      <w:r w:rsidR="67F018DE" w:rsidRPr="215EBB4F">
        <w:rPr>
          <w:rFonts w:ascii="Calibri" w:eastAsia="Calibri" w:hAnsi="Calibri" w:cs="Calibri"/>
          <w:sz w:val="22"/>
          <w:szCs w:val="22"/>
          <w:lang w:val="en-GB"/>
        </w:rPr>
        <w:t>.</w:t>
      </w:r>
    </w:p>
    <w:p w14:paraId="22F819F4" w14:textId="7E84CA79" w:rsidR="4AE92784" w:rsidRDefault="67F018DE" w:rsidP="215EBB4F">
      <w:pPr>
        <w:spacing w:before="240" w:after="240"/>
      </w:pPr>
      <w:r w:rsidRPr="215EBB4F">
        <w:rPr>
          <w:rFonts w:ascii="Calibri" w:eastAsia="Calibri" w:hAnsi="Calibri" w:cs="Calibri"/>
          <w:sz w:val="22"/>
          <w:szCs w:val="22"/>
          <w:lang w:val="en-GB"/>
        </w:rPr>
        <w:t xml:space="preserve"> </w:t>
      </w:r>
      <w:r w:rsidR="4B8C77F5">
        <w:rPr>
          <w:noProof/>
        </w:rPr>
        <w:drawing>
          <wp:inline distT="0" distB="0" distL="0" distR="0" wp14:anchorId="55C35291" wp14:editId="77D32B1F">
            <wp:extent cx="3025775" cy="2269331"/>
            <wp:effectExtent l="0" t="0" r="0" b="0"/>
            <wp:docPr id="5190275" name="Picture 5190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025775" cy="2269331"/>
                    </a:xfrm>
                    <a:prstGeom prst="rect">
                      <a:avLst/>
                    </a:prstGeom>
                  </pic:spPr>
                </pic:pic>
              </a:graphicData>
            </a:graphic>
          </wp:inline>
        </w:drawing>
      </w:r>
    </w:p>
    <w:p w14:paraId="1EBAE4A5" w14:textId="6F7D5587" w:rsidR="4AE92784" w:rsidRDefault="4AE92784" w:rsidP="4AE92784"/>
    <w:p w14:paraId="4760950B" w14:textId="21566F1C" w:rsidR="4AE92784" w:rsidRDefault="72DCD769" w:rsidP="4AE92784">
      <w:r w:rsidRPr="215EBB4F">
        <w:rPr>
          <w:rFonts w:ascii="Calibri" w:eastAsia="Calibri" w:hAnsi="Calibri" w:cs="Calibri"/>
          <w:b/>
          <w:bCs/>
          <w:sz w:val="22"/>
          <w:szCs w:val="22"/>
          <w:u w:val="single"/>
          <w:lang w:val="en-GB"/>
        </w:rPr>
        <w:t>Past and Current Research</w:t>
      </w:r>
    </w:p>
    <w:p w14:paraId="74D300A8" w14:textId="12E7C2B3" w:rsidR="4AE92784" w:rsidRDefault="2DE5A29C" w:rsidP="215EBB4F">
      <w:pPr>
        <w:spacing w:before="240" w:after="240"/>
        <w:rPr>
          <w:rFonts w:ascii="Calibri" w:eastAsia="Calibri" w:hAnsi="Calibri" w:cs="Calibri"/>
          <w:lang w:val="en-GB"/>
        </w:rPr>
      </w:pPr>
      <w:r w:rsidRPr="215EBB4F">
        <w:rPr>
          <w:rFonts w:ascii="Calibri" w:eastAsia="Calibri" w:hAnsi="Calibri" w:cs="Calibri"/>
          <w:b/>
          <w:bCs/>
          <w:sz w:val="22"/>
          <w:szCs w:val="22"/>
          <w:lang w:val="en-GB"/>
        </w:rPr>
        <w:lastRenderedPageBreak/>
        <w:t>Social Media Interaction Models</w:t>
      </w:r>
      <w:r w:rsidRPr="215EBB4F">
        <w:rPr>
          <w:rFonts w:ascii="Calibri" w:eastAsia="Calibri" w:hAnsi="Calibri" w:cs="Calibri"/>
          <w:sz w:val="22"/>
          <w:szCs w:val="22"/>
          <w:lang w:val="en-GB"/>
        </w:rPr>
        <w:t>: Traditional models of social media engagement are limited in their ability to convey the complexities of user interactions (Boyd &amp; Ellison, 2007). These models lack mechanisms for accurately reflecting users' social credibility and the quality of interactions.</w:t>
      </w:r>
    </w:p>
    <w:p w14:paraId="12900A59" w14:textId="46F9491B" w:rsidR="4AE92784" w:rsidRDefault="2DE5A29C" w:rsidP="215EBB4F">
      <w:pPr>
        <w:spacing w:before="240" w:after="240"/>
        <w:rPr>
          <w:rFonts w:ascii="Calibri" w:eastAsia="Calibri" w:hAnsi="Calibri" w:cs="Calibri"/>
          <w:lang w:val="en-GB"/>
        </w:rPr>
      </w:pPr>
      <w:r w:rsidRPr="215EBB4F">
        <w:rPr>
          <w:rFonts w:ascii="Calibri" w:eastAsia="Calibri" w:hAnsi="Calibri" w:cs="Calibri"/>
          <w:b/>
          <w:bCs/>
          <w:sz w:val="22"/>
          <w:szCs w:val="22"/>
          <w:lang w:val="en-GB"/>
        </w:rPr>
        <w:t>User Feedback and Online Reputation Systems</w:t>
      </w:r>
      <w:r w:rsidRPr="215EBB4F">
        <w:rPr>
          <w:rFonts w:ascii="Calibri" w:eastAsia="Calibri" w:hAnsi="Calibri" w:cs="Calibri"/>
          <w:sz w:val="22"/>
          <w:szCs w:val="22"/>
          <w:lang w:val="en-GB"/>
        </w:rPr>
        <w:t>: Research in online reputation systems, like those implemented in e-commerce sites (e.g., eBay, Amazon), shows the potential of user feedback in building trust and credibility (Resnick et al., 2006). Applying these principles to social media can pioneer a new approach to understanding social dynamics.</w:t>
      </w:r>
    </w:p>
    <w:p w14:paraId="0D35A11C" w14:textId="7EB6F127" w:rsidR="4AE92784" w:rsidRDefault="2DE5A29C" w:rsidP="215EBB4F">
      <w:pPr>
        <w:spacing w:before="240" w:after="240"/>
        <w:rPr>
          <w:rFonts w:ascii="Calibri" w:eastAsia="Calibri" w:hAnsi="Calibri" w:cs="Calibri"/>
          <w:lang w:val="en-GB"/>
        </w:rPr>
      </w:pPr>
      <w:r w:rsidRPr="215EBB4F">
        <w:rPr>
          <w:rFonts w:ascii="Calibri" w:eastAsia="Calibri" w:hAnsi="Calibri" w:cs="Calibri"/>
          <w:b/>
          <w:bCs/>
          <w:sz w:val="22"/>
          <w:szCs w:val="22"/>
          <w:lang w:val="en-GB"/>
        </w:rPr>
        <w:t>Psychological Impact of social media</w:t>
      </w:r>
      <w:r w:rsidRPr="215EBB4F">
        <w:rPr>
          <w:rFonts w:ascii="Calibri" w:eastAsia="Calibri" w:hAnsi="Calibri" w:cs="Calibri"/>
          <w:sz w:val="22"/>
          <w:szCs w:val="22"/>
          <w:lang w:val="en-GB"/>
        </w:rPr>
        <w:t xml:space="preserve">: Studies have shown that social media can significantly influence users' self-esteem and social behaviour, often driven by the need for social validation (Nadkarni &amp; Hofmann, 2012). </w:t>
      </w:r>
    </w:p>
    <w:p w14:paraId="43F6FB8E" w14:textId="272841EB" w:rsidR="4AE92784" w:rsidRDefault="285BB25A" w:rsidP="215EBB4F">
      <w:pPr>
        <w:spacing w:before="240" w:after="240"/>
        <w:rPr>
          <w:rFonts w:ascii="Calibri" w:eastAsia="Calibri" w:hAnsi="Calibri" w:cs="Calibri"/>
          <w:lang w:val="en-GB"/>
        </w:rPr>
      </w:pPr>
      <w:r w:rsidRPr="215EBB4F">
        <w:rPr>
          <w:rFonts w:ascii="Calibri" w:eastAsia="Calibri" w:hAnsi="Calibri" w:cs="Calibri"/>
          <w:b/>
          <w:bCs/>
          <w:sz w:val="22"/>
          <w:szCs w:val="22"/>
          <w:u w:val="single"/>
          <w:lang w:val="en-GB"/>
        </w:rPr>
        <w:t>Limitations of Existing Work</w:t>
      </w:r>
    </w:p>
    <w:p w14:paraId="3CD04888" w14:textId="4D969698" w:rsidR="4AE92784" w:rsidRDefault="55ED41BF" w:rsidP="215EBB4F">
      <w:pPr>
        <w:spacing w:before="240" w:after="240"/>
        <w:rPr>
          <w:rFonts w:ascii="Calibri" w:eastAsia="Calibri" w:hAnsi="Calibri" w:cs="Calibri"/>
          <w:lang w:val="en-GB"/>
        </w:rPr>
      </w:pPr>
      <w:r w:rsidRPr="215EBB4F">
        <w:rPr>
          <w:rFonts w:ascii="Calibri" w:eastAsia="Calibri" w:hAnsi="Calibri" w:cs="Calibri"/>
          <w:b/>
          <w:bCs/>
          <w:sz w:val="22"/>
          <w:szCs w:val="22"/>
          <w:lang w:val="en-GB"/>
        </w:rPr>
        <w:t>Limitations of Current Social Media Models</w:t>
      </w:r>
      <w:r w:rsidRPr="215EBB4F">
        <w:rPr>
          <w:rFonts w:ascii="Calibri" w:eastAsia="Calibri" w:hAnsi="Calibri" w:cs="Calibri"/>
          <w:sz w:val="22"/>
          <w:szCs w:val="22"/>
          <w:lang w:val="en-GB"/>
        </w:rPr>
        <w:t>: While traditional social media platforms are effective for broad networking, they often fall short in fostering deeper, more meaningful interactions (Ellison et al., 2007). Additionally, issues like anonymity lead to challenges like trolling and lack of accountability.</w:t>
      </w:r>
    </w:p>
    <w:p w14:paraId="0373D9B1" w14:textId="0A8D3240" w:rsidR="4AE92784" w:rsidRDefault="55ED41BF" w:rsidP="215EBB4F">
      <w:pPr>
        <w:spacing w:before="240" w:after="240"/>
        <w:rPr>
          <w:rFonts w:ascii="Calibri" w:eastAsia="Calibri" w:hAnsi="Calibri" w:cs="Calibri"/>
          <w:lang w:val="en-GB"/>
        </w:rPr>
      </w:pPr>
      <w:r w:rsidRPr="215EBB4F">
        <w:rPr>
          <w:rFonts w:ascii="Calibri" w:eastAsia="Calibri" w:hAnsi="Calibri" w:cs="Calibri"/>
          <w:b/>
          <w:bCs/>
          <w:sz w:val="22"/>
          <w:szCs w:val="22"/>
          <w:lang w:val="en-GB"/>
        </w:rPr>
        <w:t>Contradictions in User Feedback Systems</w:t>
      </w:r>
      <w:r w:rsidRPr="215EBB4F">
        <w:rPr>
          <w:rFonts w:ascii="Calibri" w:eastAsia="Calibri" w:hAnsi="Calibri" w:cs="Calibri"/>
          <w:sz w:val="22"/>
          <w:szCs w:val="22"/>
          <w:lang w:val="en-GB"/>
        </w:rPr>
        <w:t>: Although user feedback can build trust, it can also lead to biases and unfair characterizations, especially in the absence of robust verification mechanisms (</w:t>
      </w:r>
      <w:proofErr w:type="spellStart"/>
      <w:r w:rsidRPr="215EBB4F">
        <w:rPr>
          <w:rFonts w:ascii="Calibri" w:eastAsia="Calibri" w:hAnsi="Calibri" w:cs="Calibri"/>
          <w:sz w:val="22"/>
          <w:szCs w:val="22"/>
          <w:lang w:val="en-GB"/>
        </w:rPr>
        <w:t>Tadelis</w:t>
      </w:r>
      <w:proofErr w:type="spellEnd"/>
      <w:r w:rsidRPr="215EBB4F">
        <w:rPr>
          <w:rFonts w:ascii="Calibri" w:eastAsia="Calibri" w:hAnsi="Calibri" w:cs="Calibri"/>
          <w:sz w:val="22"/>
          <w:szCs w:val="22"/>
          <w:lang w:val="en-GB"/>
        </w:rPr>
        <w:t>, 2016).</w:t>
      </w:r>
    </w:p>
    <w:p w14:paraId="647E2FFD" w14:textId="78F41254" w:rsidR="4AE92784" w:rsidRDefault="55ED41BF" w:rsidP="215EBB4F">
      <w:pPr>
        <w:spacing w:before="240" w:after="240"/>
        <w:rPr>
          <w:rFonts w:ascii="Calibri" w:eastAsia="Calibri" w:hAnsi="Calibri" w:cs="Calibri"/>
          <w:lang w:val="en-GB"/>
        </w:rPr>
      </w:pPr>
      <w:r w:rsidRPr="215EBB4F">
        <w:rPr>
          <w:rFonts w:ascii="Calibri" w:eastAsia="Calibri" w:hAnsi="Calibri" w:cs="Calibri"/>
          <w:b/>
          <w:bCs/>
          <w:sz w:val="22"/>
          <w:szCs w:val="22"/>
          <w:lang w:val="en-GB"/>
        </w:rPr>
        <w:t>Developing Areas</w:t>
      </w:r>
      <w:r w:rsidRPr="215EBB4F">
        <w:rPr>
          <w:rFonts w:ascii="Calibri" w:eastAsia="Calibri" w:hAnsi="Calibri" w:cs="Calibri"/>
          <w:sz w:val="22"/>
          <w:szCs w:val="22"/>
          <w:lang w:val="en-GB"/>
        </w:rPr>
        <w:t>: Incorporating psychological and sociological insights into social media design is an emerging field, offering opportunities to create more empathetic and socially responsible platforms (Valkenburg &amp; Peter, 2013).</w:t>
      </w:r>
    </w:p>
    <w:p w14:paraId="05B49EEE" w14:textId="141F13F4" w:rsidR="4AE92784" w:rsidRDefault="55ED41BF" w:rsidP="215EBB4F">
      <w:pPr>
        <w:spacing w:before="240" w:after="240"/>
        <w:rPr>
          <w:rFonts w:ascii="Calibri" w:eastAsia="Calibri" w:hAnsi="Calibri" w:cs="Calibri"/>
          <w:lang w:val="en-GB"/>
        </w:rPr>
      </w:pPr>
      <w:r w:rsidRPr="215EBB4F">
        <w:rPr>
          <w:rFonts w:ascii="Calibri" w:eastAsia="Calibri" w:hAnsi="Calibri" w:cs="Calibri"/>
          <w:b/>
          <w:bCs/>
          <w:sz w:val="22"/>
          <w:szCs w:val="22"/>
          <w:lang w:val="en-GB"/>
        </w:rPr>
        <w:t>Dead Ends</w:t>
      </w:r>
      <w:r w:rsidRPr="215EBB4F">
        <w:rPr>
          <w:rFonts w:ascii="Calibri" w:eastAsia="Calibri" w:hAnsi="Calibri" w:cs="Calibri"/>
          <w:sz w:val="22"/>
          <w:szCs w:val="22"/>
          <w:lang w:val="en-GB"/>
        </w:rPr>
        <w:t>: Over-reliance on quantitative metrics (like number of likes or followers) has been criticized for oversimplifying complex social interactions (Postigo, 2016).</w:t>
      </w:r>
    </w:p>
    <w:p w14:paraId="0B9EA2B4" w14:textId="4F5FA0E0" w:rsidR="4AE92784" w:rsidRDefault="41F0B3A8" w:rsidP="215EBB4F">
      <w:pPr>
        <w:spacing w:before="240" w:after="240"/>
        <w:rPr>
          <w:rFonts w:ascii="Calibri" w:eastAsia="Calibri" w:hAnsi="Calibri" w:cs="Calibri"/>
          <w:b/>
          <w:bCs/>
          <w:u w:val="single"/>
          <w:lang w:val="en-GB"/>
        </w:rPr>
      </w:pPr>
      <w:r w:rsidRPr="215EBB4F">
        <w:rPr>
          <w:rFonts w:ascii="Calibri" w:eastAsia="Calibri" w:hAnsi="Calibri" w:cs="Calibri"/>
          <w:b/>
          <w:bCs/>
          <w:sz w:val="22"/>
          <w:szCs w:val="22"/>
          <w:u w:val="single"/>
          <w:lang w:val="en-GB"/>
        </w:rPr>
        <w:t>Similar Projects</w:t>
      </w:r>
    </w:p>
    <w:p w14:paraId="60009AA0" w14:textId="513B0D1A" w:rsidR="4AE92784" w:rsidRDefault="41F0B3A8" w:rsidP="215EBB4F">
      <w:pPr>
        <w:spacing w:before="240" w:after="240"/>
        <w:rPr>
          <w:rFonts w:ascii="Calibri" w:eastAsia="Calibri" w:hAnsi="Calibri" w:cs="Calibri"/>
          <w:lang w:val="en-GB"/>
        </w:rPr>
      </w:pPr>
      <w:r w:rsidRPr="215EBB4F">
        <w:rPr>
          <w:rFonts w:ascii="Calibri" w:eastAsia="Calibri" w:hAnsi="Calibri" w:cs="Calibri"/>
          <w:sz w:val="22"/>
          <w:szCs w:val="22"/>
          <w:lang w:val="en-GB"/>
        </w:rPr>
        <w:t xml:space="preserve">Projects like LinkedIn's endorsement system or academic peer-review platforms provide valuable lessons. However, these systems often lack transparency and can be influenced by social biases (Gilbert et al., 2018).  </w:t>
      </w:r>
    </w:p>
    <w:p w14:paraId="16571F8D" w14:textId="77C5C900" w:rsidR="4AE92784" w:rsidRDefault="1457D39E" w:rsidP="215EBB4F">
      <w:pPr>
        <w:spacing w:before="240" w:after="240"/>
        <w:rPr>
          <w:rFonts w:ascii="Calibri" w:eastAsia="Calibri" w:hAnsi="Calibri" w:cs="Calibri"/>
          <w:lang w:val="en-GB"/>
        </w:rPr>
      </w:pPr>
      <w:r w:rsidRPr="215EBB4F">
        <w:rPr>
          <w:rFonts w:ascii="Calibri" w:eastAsia="Calibri" w:hAnsi="Calibri" w:cs="Calibri"/>
          <w:b/>
          <w:bCs/>
          <w:sz w:val="22"/>
          <w:szCs w:val="22"/>
          <w:u w:val="single"/>
          <w:lang w:val="en-GB"/>
        </w:rPr>
        <w:t>Contextual Placement within the Field</w:t>
      </w:r>
    </w:p>
    <w:p w14:paraId="5B7DBEE9" w14:textId="4968EAC8" w:rsidR="4AE92784" w:rsidRDefault="5EF4727B" w:rsidP="215EBB4F">
      <w:pPr>
        <w:spacing w:before="240" w:after="240"/>
        <w:rPr>
          <w:rFonts w:ascii="Calibri" w:eastAsia="Calibri" w:hAnsi="Calibri" w:cs="Calibri"/>
          <w:lang w:val="en-GB"/>
        </w:rPr>
      </w:pPr>
      <w:r w:rsidRPr="35977B84">
        <w:rPr>
          <w:rFonts w:ascii="Calibri" w:eastAsia="Calibri" w:hAnsi="Calibri" w:cs="Calibri"/>
          <w:sz w:val="22"/>
          <w:szCs w:val="22"/>
          <w:lang w:val="en-GB"/>
        </w:rPr>
        <w:t>The project I am developing aligns</w:t>
      </w:r>
      <w:r w:rsidR="74F1006B" w:rsidRPr="35977B84">
        <w:rPr>
          <w:rFonts w:ascii="Calibri" w:eastAsia="Calibri" w:hAnsi="Calibri" w:cs="Calibri"/>
          <w:sz w:val="22"/>
          <w:szCs w:val="22"/>
          <w:lang w:val="en-GB"/>
        </w:rPr>
        <w:t xml:space="preserve"> itself at the intersection of social media, online </w:t>
      </w:r>
      <w:proofErr w:type="gramStart"/>
      <w:r w:rsidR="74F1006B" w:rsidRPr="35977B84">
        <w:rPr>
          <w:rFonts w:ascii="Calibri" w:eastAsia="Calibri" w:hAnsi="Calibri" w:cs="Calibri"/>
          <w:sz w:val="22"/>
          <w:szCs w:val="22"/>
          <w:lang w:val="en-GB"/>
        </w:rPr>
        <w:t>behaviour</w:t>
      </w:r>
      <w:proofErr w:type="gramEnd"/>
      <w:r w:rsidR="200F96E8" w:rsidRPr="35977B84">
        <w:rPr>
          <w:rFonts w:ascii="Calibri" w:eastAsia="Calibri" w:hAnsi="Calibri" w:cs="Calibri"/>
          <w:sz w:val="22"/>
          <w:szCs w:val="22"/>
          <w:lang w:val="en-GB"/>
        </w:rPr>
        <w:t xml:space="preserve"> </w:t>
      </w:r>
      <w:r w:rsidR="74F1006B" w:rsidRPr="35977B84">
        <w:rPr>
          <w:rFonts w:ascii="Calibri" w:eastAsia="Calibri" w:hAnsi="Calibri" w:cs="Calibri"/>
          <w:sz w:val="22"/>
          <w:szCs w:val="22"/>
          <w:lang w:val="en-GB"/>
        </w:rPr>
        <w:t>and user experience design. It</w:t>
      </w:r>
      <w:r w:rsidR="5A8C6717" w:rsidRPr="35977B84">
        <w:rPr>
          <w:rFonts w:ascii="Calibri" w:eastAsia="Calibri" w:hAnsi="Calibri" w:cs="Calibri"/>
          <w:sz w:val="22"/>
          <w:szCs w:val="22"/>
          <w:lang w:val="en-GB"/>
        </w:rPr>
        <w:t xml:space="preserve"> will</w:t>
      </w:r>
      <w:r w:rsidR="74F1006B" w:rsidRPr="35977B84">
        <w:rPr>
          <w:rFonts w:ascii="Calibri" w:eastAsia="Calibri" w:hAnsi="Calibri" w:cs="Calibri"/>
          <w:sz w:val="22"/>
          <w:szCs w:val="22"/>
          <w:lang w:val="en-GB"/>
        </w:rPr>
        <w:t xml:space="preserve"> contribute</w:t>
      </w:r>
      <w:r w:rsidR="0B598672" w:rsidRPr="35977B84">
        <w:rPr>
          <w:rFonts w:ascii="Calibri" w:eastAsia="Calibri" w:hAnsi="Calibri" w:cs="Calibri"/>
          <w:sz w:val="22"/>
          <w:szCs w:val="22"/>
          <w:lang w:val="en-GB"/>
        </w:rPr>
        <w:t xml:space="preserve"> </w:t>
      </w:r>
      <w:r w:rsidR="74F1006B" w:rsidRPr="35977B84">
        <w:rPr>
          <w:rFonts w:ascii="Calibri" w:eastAsia="Calibri" w:hAnsi="Calibri" w:cs="Calibri"/>
          <w:sz w:val="22"/>
          <w:szCs w:val="22"/>
          <w:lang w:val="en-GB"/>
        </w:rPr>
        <w:t xml:space="preserve">to the ongoing discourse about the role of social media in shaping online identities and interactions. </w:t>
      </w:r>
      <w:r w:rsidR="4EC737E6" w:rsidRPr="35977B84">
        <w:rPr>
          <w:rFonts w:ascii="Calibri" w:eastAsia="Calibri" w:hAnsi="Calibri" w:cs="Calibri"/>
          <w:sz w:val="22"/>
          <w:szCs w:val="22"/>
          <w:lang w:val="en-GB"/>
        </w:rPr>
        <w:t>I have</w:t>
      </w:r>
      <w:r w:rsidR="74F1006B" w:rsidRPr="35977B84">
        <w:rPr>
          <w:rFonts w:ascii="Calibri" w:eastAsia="Calibri" w:hAnsi="Calibri" w:cs="Calibri"/>
          <w:sz w:val="22"/>
          <w:szCs w:val="22"/>
          <w:lang w:val="en-GB"/>
        </w:rPr>
        <w:t xml:space="preserve"> introduced a novel user ranking mechanism</w:t>
      </w:r>
      <w:r w:rsidR="79424562" w:rsidRPr="35977B84">
        <w:rPr>
          <w:rFonts w:ascii="Calibri" w:eastAsia="Calibri" w:hAnsi="Calibri" w:cs="Calibri"/>
          <w:sz w:val="22"/>
          <w:szCs w:val="22"/>
          <w:lang w:val="en-GB"/>
        </w:rPr>
        <w:t>. This</w:t>
      </w:r>
      <w:r w:rsidR="74F1006B" w:rsidRPr="35977B84">
        <w:rPr>
          <w:rFonts w:ascii="Calibri" w:eastAsia="Calibri" w:hAnsi="Calibri" w:cs="Calibri"/>
          <w:sz w:val="22"/>
          <w:szCs w:val="22"/>
          <w:lang w:val="en-GB"/>
        </w:rPr>
        <w:t xml:space="preserve"> challenges the conventional engagement metrics and opens avenues for more meaningful online social experiences.</w:t>
      </w:r>
    </w:p>
    <w:p w14:paraId="6ED5DA41" w14:textId="7D78C182" w:rsidR="4AE92784" w:rsidRDefault="22A1252A" w:rsidP="215EBB4F">
      <w:pPr>
        <w:spacing w:before="240" w:after="240"/>
        <w:rPr>
          <w:rFonts w:ascii="Calibri" w:eastAsia="Calibri" w:hAnsi="Calibri" w:cs="Calibri"/>
          <w:b/>
          <w:bCs/>
          <w:u w:val="single"/>
          <w:lang w:val="en-GB"/>
        </w:rPr>
      </w:pPr>
      <w:r w:rsidRPr="215EBB4F">
        <w:rPr>
          <w:rFonts w:ascii="Calibri" w:eastAsia="Calibri" w:hAnsi="Calibri" w:cs="Calibri"/>
          <w:b/>
          <w:bCs/>
          <w:sz w:val="22"/>
          <w:szCs w:val="22"/>
          <w:u w:val="single"/>
          <w:lang w:val="en-GB"/>
        </w:rPr>
        <w:lastRenderedPageBreak/>
        <w:t>Potential Algorithms for rating system</w:t>
      </w:r>
    </w:p>
    <w:p w14:paraId="0E043087" w14:textId="380A504C" w:rsidR="4AE92784" w:rsidRDefault="22A1252A" w:rsidP="215EBB4F">
      <w:pPr>
        <w:spacing w:after="0"/>
        <w:rPr>
          <w:rFonts w:ascii="Calibri" w:eastAsia="Calibri" w:hAnsi="Calibri" w:cs="Calibri"/>
          <w:b/>
          <w:bCs/>
          <w:lang w:val="en-GB"/>
        </w:rPr>
      </w:pPr>
      <w:r w:rsidRPr="215EBB4F">
        <w:rPr>
          <w:rFonts w:ascii="Calibri" w:eastAsia="Calibri" w:hAnsi="Calibri" w:cs="Calibri"/>
          <w:b/>
          <w:bCs/>
          <w:sz w:val="22"/>
          <w:szCs w:val="22"/>
          <w:lang w:val="en-GB"/>
        </w:rPr>
        <w:t xml:space="preserve">Weighted Moving Average (WMA) Algorithm: </w:t>
      </w:r>
      <w:r w:rsidR="53D949E0" w:rsidRPr="215EBB4F">
        <w:rPr>
          <w:rFonts w:ascii="Calibri" w:eastAsia="Calibri" w:hAnsi="Calibri" w:cs="Calibri"/>
          <w:b/>
          <w:bCs/>
          <w:sz w:val="22"/>
          <w:szCs w:val="22"/>
          <w:lang w:val="en-GB"/>
        </w:rPr>
        <w:t xml:space="preserve"> </w:t>
      </w:r>
      <w:r w:rsidRPr="215EBB4F">
        <w:rPr>
          <w:rFonts w:ascii="Calibri" w:eastAsia="Calibri" w:hAnsi="Calibri" w:cs="Calibri"/>
          <w:sz w:val="22"/>
          <w:szCs w:val="22"/>
          <w:lang w:val="en-GB"/>
        </w:rPr>
        <w:t xml:space="preserve"> </w:t>
      </w:r>
    </w:p>
    <w:p w14:paraId="095F506E" w14:textId="05EA0298" w:rsidR="4AE92784" w:rsidRDefault="22A1252A" w:rsidP="215EBB4F">
      <w:pPr>
        <w:pStyle w:val="ListParagraph"/>
        <w:numPr>
          <w:ilvl w:val="0"/>
          <w:numId w:val="6"/>
        </w:numPr>
        <w:spacing w:after="0"/>
        <w:rPr>
          <w:rFonts w:ascii="Calibri" w:eastAsia="Calibri" w:hAnsi="Calibri" w:cs="Calibri"/>
          <w:lang w:val="en-GB"/>
        </w:rPr>
      </w:pPr>
      <w:r w:rsidRPr="215EBB4F">
        <w:rPr>
          <w:rFonts w:ascii="Calibri" w:eastAsia="Calibri" w:hAnsi="Calibri" w:cs="Calibri"/>
          <w:sz w:val="22"/>
          <w:szCs w:val="22"/>
          <w:lang w:val="en-GB"/>
        </w:rPr>
        <w:t xml:space="preserve">Ratings are not treated equally. More recent ratings have a higher weight than older ones. </w:t>
      </w:r>
    </w:p>
    <w:p w14:paraId="0B6AFA97" w14:textId="5BA393DD" w:rsidR="4AE92784" w:rsidRDefault="22A1252A" w:rsidP="215EBB4F">
      <w:pPr>
        <w:pStyle w:val="ListParagraph"/>
        <w:numPr>
          <w:ilvl w:val="0"/>
          <w:numId w:val="6"/>
        </w:numPr>
        <w:spacing w:after="0"/>
        <w:rPr>
          <w:rFonts w:ascii="Calibri" w:eastAsia="Calibri" w:hAnsi="Calibri" w:cs="Calibri"/>
          <w:lang w:val="en-GB"/>
        </w:rPr>
      </w:pPr>
      <w:r w:rsidRPr="215EBB4F">
        <w:rPr>
          <w:rFonts w:ascii="Calibri" w:eastAsia="Calibri" w:hAnsi="Calibri" w:cs="Calibri"/>
          <w:sz w:val="22"/>
          <w:szCs w:val="22"/>
          <w:lang w:val="en-GB"/>
        </w:rPr>
        <w:t xml:space="preserve">Helps in evolving the user's score dynamically with time. </w:t>
      </w:r>
    </w:p>
    <w:p w14:paraId="77AA0A70" w14:textId="31F071ED" w:rsidR="4AE92784" w:rsidRDefault="22A1252A" w:rsidP="215EBB4F">
      <w:pPr>
        <w:pStyle w:val="ListParagraph"/>
        <w:numPr>
          <w:ilvl w:val="0"/>
          <w:numId w:val="6"/>
        </w:numPr>
        <w:spacing w:after="0"/>
        <w:rPr>
          <w:rFonts w:ascii="Calibri" w:eastAsia="Calibri" w:hAnsi="Calibri" w:cs="Calibri"/>
          <w:lang w:val="en-GB"/>
        </w:rPr>
      </w:pPr>
      <w:r w:rsidRPr="215EBB4F">
        <w:rPr>
          <w:rFonts w:ascii="Calibri" w:eastAsia="Calibri" w:hAnsi="Calibri" w:cs="Calibri"/>
          <w:sz w:val="22"/>
          <w:szCs w:val="22"/>
          <w:lang w:val="en-GB"/>
        </w:rPr>
        <w:t>Formula: WMA=∑</w:t>
      </w:r>
      <w:proofErr w:type="spellStart"/>
      <w:r w:rsidRPr="215EBB4F">
        <w:rPr>
          <w:rFonts w:ascii="Calibri" w:eastAsia="Calibri" w:hAnsi="Calibri" w:cs="Calibri"/>
          <w:sz w:val="22"/>
          <w:szCs w:val="22"/>
          <w:lang w:val="en-GB"/>
        </w:rPr>
        <w:t>i</w:t>
      </w:r>
      <w:proofErr w:type="spellEnd"/>
      <w:r w:rsidRPr="215EBB4F">
        <w:rPr>
          <w:rFonts w:ascii="Calibri" w:eastAsia="Calibri" w:hAnsi="Calibri" w:cs="Calibri"/>
          <w:sz w:val="22"/>
          <w:szCs w:val="22"/>
          <w:lang w:val="en-GB"/>
        </w:rPr>
        <w:t>=1nwi×xi∑i=1nwiWMA=∑</w:t>
      </w:r>
      <w:proofErr w:type="spellStart"/>
      <w:r w:rsidRPr="215EBB4F">
        <w:rPr>
          <w:rFonts w:ascii="Calibri" w:eastAsia="Calibri" w:hAnsi="Calibri" w:cs="Calibri"/>
          <w:sz w:val="22"/>
          <w:szCs w:val="22"/>
          <w:lang w:val="en-GB"/>
        </w:rPr>
        <w:t>i</w:t>
      </w:r>
      <w:proofErr w:type="spellEnd"/>
      <w:r w:rsidRPr="215EBB4F">
        <w:rPr>
          <w:rFonts w:ascii="Calibri" w:eastAsia="Calibri" w:hAnsi="Calibri" w:cs="Calibri"/>
          <w:sz w:val="22"/>
          <w:szCs w:val="22"/>
          <w:lang w:val="en-GB"/>
        </w:rPr>
        <w:t xml:space="preserve">=1n </w:t>
      </w:r>
      <w:proofErr w:type="spellStart"/>
      <w:r w:rsidRPr="215EBB4F">
        <w:rPr>
          <w:rFonts w:ascii="Calibri" w:eastAsia="Calibri" w:hAnsi="Calibri" w:cs="Calibri"/>
          <w:sz w:val="22"/>
          <w:szCs w:val="22"/>
          <w:lang w:val="en-GB"/>
        </w:rPr>
        <w:t>wi</w:t>
      </w:r>
      <w:proofErr w:type="spellEnd"/>
      <w:r w:rsidRPr="215EBB4F">
        <w:rPr>
          <w:rFonts w:ascii="Calibri" w:eastAsia="Calibri" w:hAnsi="Calibri" w:cs="Calibri"/>
          <w:sz w:val="22"/>
          <w:szCs w:val="22"/>
          <w:lang w:val="en-GB"/>
        </w:rPr>
        <w:t xml:space="preserve"> ∑</w:t>
      </w:r>
      <w:proofErr w:type="spellStart"/>
      <w:r w:rsidRPr="215EBB4F">
        <w:rPr>
          <w:rFonts w:ascii="Calibri" w:eastAsia="Calibri" w:hAnsi="Calibri" w:cs="Calibri"/>
          <w:sz w:val="22"/>
          <w:szCs w:val="22"/>
          <w:lang w:val="en-GB"/>
        </w:rPr>
        <w:t>i</w:t>
      </w:r>
      <w:proofErr w:type="spellEnd"/>
      <w:r w:rsidRPr="215EBB4F">
        <w:rPr>
          <w:rFonts w:ascii="Calibri" w:eastAsia="Calibri" w:hAnsi="Calibri" w:cs="Calibri"/>
          <w:sz w:val="22"/>
          <w:szCs w:val="22"/>
          <w:lang w:val="en-GB"/>
        </w:rPr>
        <w:t xml:space="preserve">=1n </w:t>
      </w:r>
      <w:proofErr w:type="spellStart"/>
      <w:r w:rsidRPr="215EBB4F">
        <w:rPr>
          <w:rFonts w:ascii="Calibri" w:eastAsia="Calibri" w:hAnsi="Calibri" w:cs="Calibri"/>
          <w:sz w:val="22"/>
          <w:szCs w:val="22"/>
          <w:lang w:val="en-GB"/>
        </w:rPr>
        <w:t>wi</w:t>
      </w:r>
      <w:proofErr w:type="spellEnd"/>
      <w:r w:rsidRPr="215EBB4F">
        <w:rPr>
          <w:rFonts w:ascii="Calibri" w:eastAsia="Calibri" w:hAnsi="Calibri" w:cs="Calibri"/>
          <w:sz w:val="22"/>
          <w:szCs w:val="22"/>
          <w:lang w:val="en-GB"/>
        </w:rPr>
        <w:t xml:space="preserve"> ×xi </w:t>
      </w:r>
    </w:p>
    <w:p w14:paraId="25BE0902" w14:textId="74CCE46F" w:rsidR="4AE92784" w:rsidRDefault="22A1252A" w:rsidP="215EBB4F">
      <w:pPr>
        <w:pStyle w:val="ListParagraph"/>
        <w:numPr>
          <w:ilvl w:val="0"/>
          <w:numId w:val="6"/>
        </w:numPr>
        <w:spacing w:after="0"/>
        <w:rPr>
          <w:rFonts w:ascii="Calibri" w:eastAsia="Calibri" w:hAnsi="Calibri" w:cs="Calibri"/>
          <w:lang w:val="en-GB"/>
        </w:rPr>
      </w:pPr>
      <w:r w:rsidRPr="215EBB4F">
        <w:rPr>
          <w:rFonts w:ascii="Calibri" w:eastAsia="Calibri" w:hAnsi="Calibri" w:cs="Calibri"/>
          <w:sz w:val="22"/>
          <w:szCs w:val="22"/>
          <w:lang w:val="en-GB"/>
        </w:rPr>
        <w:t>Where w is the weight and xi</w:t>
      </w:r>
      <w:r w:rsidR="04032C15" w:rsidRPr="215EBB4F">
        <w:rPr>
          <w:rFonts w:ascii="Calibri" w:eastAsia="Calibri" w:hAnsi="Calibri" w:cs="Calibri"/>
          <w:sz w:val="22"/>
          <w:szCs w:val="22"/>
          <w:lang w:val="en-GB"/>
        </w:rPr>
        <w:t xml:space="preserve"> </w:t>
      </w:r>
      <w:r w:rsidRPr="215EBB4F">
        <w:rPr>
          <w:rFonts w:ascii="Calibri" w:eastAsia="Calibri" w:hAnsi="Calibri" w:cs="Calibri"/>
          <w:sz w:val="22"/>
          <w:szCs w:val="22"/>
          <w:lang w:val="en-GB"/>
        </w:rPr>
        <w:t>is the rating</w:t>
      </w:r>
    </w:p>
    <w:p w14:paraId="4917FEE8" w14:textId="30E69AEB" w:rsidR="4AE92784" w:rsidRDefault="4AE92784" w:rsidP="215EBB4F">
      <w:pPr>
        <w:spacing w:after="0"/>
        <w:rPr>
          <w:rFonts w:ascii="Calibri" w:eastAsia="Calibri" w:hAnsi="Calibri" w:cs="Calibri"/>
          <w:lang w:val="en-GB"/>
        </w:rPr>
      </w:pPr>
    </w:p>
    <w:p w14:paraId="25890059" w14:textId="4BACD582" w:rsidR="4AE92784" w:rsidRDefault="434AB7DB" w:rsidP="215EBB4F">
      <w:pPr>
        <w:spacing w:after="0"/>
      </w:pPr>
      <w:proofErr w:type="spellStart"/>
      <w:r w:rsidRPr="215EBB4F">
        <w:rPr>
          <w:rFonts w:ascii="Calibri" w:eastAsia="Calibri" w:hAnsi="Calibri" w:cs="Calibri"/>
          <w:sz w:val="22"/>
          <w:szCs w:val="22"/>
          <w:lang w:val="en-GB"/>
        </w:rPr>
        <w:t>Sukparungsee</w:t>
      </w:r>
      <w:proofErr w:type="spellEnd"/>
      <w:r w:rsidRPr="215EBB4F">
        <w:rPr>
          <w:rFonts w:ascii="Calibri" w:eastAsia="Calibri" w:hAnsi="Calibri" w:cs="Calibri"/>
          <w:sz w:val="22"/>
          <w:szCs w:val="22"/>
          <w:lang w:val="en-GB"/>
        </w:rPr>
        <w:t xml:space="preserve">, S., </w:t>
      </w:r>
      <w:proofErr w:type="spellStart"/>
      <w:r w:rsidRPr="215EBB4F">
        <w:rPr>
          <w:rFonts w:ascii="Calibri" w:eastAsia="Calibri" w:hAnsi="Calibri" w:cs="Calibri"/>
          <w:sz w:val="22"/>
          <w:szCs w:val="22"/>
          <w:lang w:val="en-GB"/>
        </w:rPr>
        <w:t>Areepong</w:t>
      </w:r>
      <w:proofErr w:type="spellEnd"/>
      <w:r w:rsidRPr="215EBB4F">
        <w:rPr>
          <w:rFonts w:ascii="Calibri" w:eastAsia="Calibri" w:hAnsi="Calibri" w:cs="Calibri"/>
          <w:sz w:val="22"/>
          <w:szCs w:val="22"/>
          <w:lang w:val="en-GB"/>
        </w:rPr>
        <w:t xml:space="preserve">, Y., &amp; </w:t>
      </w:r>
      <w:proofErr w:type="spellStart"/>
      <w:r w:rsidRPr="215EBB4F">
        <w:rPr>
          <w:rFonts w:ascii="Calibri" w:eastAsia="Calibri" w:hAnsi="Calibri" w:cs="Calibri"/>
          <w:sz w:val="22"/>
          <w:szCs w:val="22"/>
          <w:lang w:val="en-GB"/>
        </w:rPr>
        <w:t>Taboran</w:t>
      </w:r>
      <w:proofErr w:type="spellEnd"/>
      <w:r w:rsidRPr="215EBB4F">
        <w:rPr>
          <w:rFonts w:ascii="Calibri" w:eastAsia="Calibri" w:hAnsi="Calibri" w:cs="Calibri"/>
          <w:sz w:val="22"/>
          <w:szCs w:val="22"/>
          <w:lang w:val="en-GB"/>
        </w:rPr>
        <w:t>, R. (2020)</w:t>
      </w:r>
    </w:p>
    <w:p w14:paraId="66283543" w14:textId="7BC7091B" w:rsidR="4AE92784" w:rsidRDefault="4AE92784" w:rsidP="215EBB4F">
      <w:pPr>
        <w:spacing w:after="0"/>
        <w:rPr>
          <w:rFonts w:ascii="Calibri" w:eastAsia="Calibri" w:hAnsi="Calibri" w:cs="Calibri"/>
          <w:lang w:val="en-GB"/>
        </w:rPr>
      </w:pPr>
    </w:p>
    <w:p w14:paraId="2664DD62" w14:textId="54BDE693" w:rsidR="4AE92784" w:rsidRDefault="22A1252A" w:rsidP="215EBB4F">
      <w:pPr>
        <w:spacing w:after="0"/>
        <w:rPr>
          <w:rFonts w:ascii="Calibri" w:eastAsia="Calibri" w:hAnsi="Calibri" w:cs="Calibri"/>
          <w:lang w:val="en-GB"/>
        </w:rPr>
      </w:pPr>
      <w:r w:rsidRPr="215EBB4F">
        <w:rPr>
          <w:rFonts w:ascii="Calibri" w:eastAsia="Calibri" w:hAnsi="Calibri" w:cs="Calibri"/>
          <w:b/>
          <w:bCs/>
          <w:sz w:val="22"/>
          <w:szCs w:val="22"/>
          <w:lang w:val="en-GB"/>
        </w:rPr>
        <w:t xml:space="preserve">Elo Rating System: </w:t>
      </w:r>
      <w:r w:rsidR="6FEA4DA2" w:rsidRPr="215EBB4F">
        <w:rPr>
          <w:rFonts w:ascii="Calibri" w:eastAsia="Calibri" w:hAnsi="Calibri" w:cs="Calibri"/>
          <w:b/>
          <w:bCs/>
          <w:sz w:val="22"/>
          <w:szCs w:val="22"/>
          <w:lang w:val="en-GB"/>
        </w:rPr>
        <w:t xml:space="preserve"> </w:t>
      </w:r>
    </w:p>
    <w:p w14:paraId="65D55F41" w14:textId="0BF543F6" w:rsidR="4AE92784" w:rsidRDefault="22A1252A" w:rsidP="215EBB4F">
      <w:pPr>
        <w:spacing w:after="0"/>
      </w:pPr>
      <w:r w:rsidRPr="215EBB4F">
        <w:rPr>
          <w:rFonts w:ascii="Calibri" w:eastAsia="Calibri" w:hAnsi="Calibri" w:cs="Calibri"/>
          <w:sz w:val="22"/>
          <w:szCs w:val="22"/>
          <w:lang w:val="en-GB"/>
        </w:rPr>
        <w:t xml:space="preserve"> </w:t>
      </w:r>
    </w:p>
    <w:p w14:paraId="5B33DB7F" w14:textId="47123F6A" w:rsidR="4AE92784" w:rsidRDefault="22A1252A" w:rsidP="215EBB4F">
      <w:pPr>
        <w:pStyle w:val="ListParagraph"/>
        <w:numPr>
          <w:ilvl w:val="0"/>
          <w:numId w:val="5"/>
        </w:numPr>
        <w:spacing w:after="0"/>
        <w:rPr>
          <w:rFonts w:ascii="Calibri" w:eastAsia="Calibri" w:hAnsi="Calibri" w:cs="Calibri"/>
          <w:lang w:val="en-GB"/>
        </w:rPr>
      </w:pPr>
      <w:r w:rsidRPr="215EBB4F">
        <w:rPr>
          <w:rFonts w:ascii="Calibri" w:eastAsia="Calibri" w:hAnsi="Calibri" w:cs="Calibri"/>
          <w:sz w:val="22"/>
          <w:szCs w:val="22"/>
          <w:lang w:val="en-GB"/>
        </w:rPr>
        <w:t xml:space="preserve">Originally developed for chess, this system adjusts ratings based on the difference between expected and received scores. </w:t>
      </w:r>
    </w:p>
    <w:p w14:paraId="02FB1C99" w14:textId="51AD9BBD" w:rsidR="4AE92784" w:rsidRDefault="22A1252A" w:rsidP="215EBB4F">
      <w:pPr>
        <w:pStyle w:val="ListParagraph"/>
        <w:numPr>
          <w:ilvl w:val="0"/>
          <w:numId w:val="5"/>
        </w:numPr>
        <w:spacing w:after="0"/>
        <w:rPr>
          <w:rFonts w:ascii="Calibri" w:eastAsia="Calibri" w:hAnsi="Calibri" w:cs="Calibri"/>
          <w:lang w:val="en-GB"/>
        </w:rPr>
      </w:pPr>
      <w:r w:rsidRPr="215EBB4F">
        <w:rPr>
          <w:rFonts w:ascii="Calibri" w:eastAsia="Calibri" w:hAnsi="Calibri" w:cs="Calibri"/>
          <w:sz w:val="22"/>
          <w:szCs w:val="22"/>
          <w:lang w:val="en-GB"/>
        </w:rPr>
        <w:t xml:space="preserve">Good for pairwise comparison if your system involves one user rating another directly. </w:t>
      </w:r>
    </w:p>
    <w:p w14:paraId="098FD432" w14:textId="23F60A3A" w:rsidR="4AE92784" w:rsidRDefault="22A1252A" w:rsidP="215EBB4F">
      <w:pPr>
        <w:pStyle w:val="ListParagraph"/>
        <w:numPr>
          <w:ilvl w:val="0"/>
          <w:numId w:val="5"/>
        </w:numPr>
        <w:spacing w:after="0"/>
        <w:rPr>
          <w:rFonts w:ascii="Calibri" w:eastAsia="Calibri" w:hAnsi="Calibri" w:cs="Calibri"/>
          <w:lang w:val="en-GB"/>
        </w:rPr>
      </w:pPr>
      <w:r w:rsidRPr="215EBB4F">
        <w:rPr>
          <w:rFonts w:ascii="Calibri" w:eastAsia="Calibri" w:hAnsi="Calibri" w:cs="Calibri"/>
          <w:sz w:val="22"/>
          <w:szCs w:val="22"/>
          <w:lang w:val="en-GB"/>
        </w:rPr>
        <w:t xml:space="preserve">The difference in ratings between two users serves as a predictor for the outcome of a rating. </w:t>
      </w:r>
    </w:p>
    <w:p w14:paraId="1BB33630" w14:textId="1DAE4171" w:rsidR="4AE92784" w:rsidRDefault="22A1252A" w:rsidP="215EBB4F">
      <w:pPr>
        <w:spacing w:after="0"/>
      </w:pPr>
      <w:r w:rsidRPr="215EBB4F">
        <w:rPr>
          <w:rFonts w:ascii="Calibri" w:eastAsia="Calibri" w:hAnsi="Calibri" w:cs="Calibri"/>
          <w:sz w:val="22"/>
          <w:szCs w:val="22"/>
          <w:lang w:val="en-GB"/>
        </w:rPr>
        <w:t xml:space="preserve"> </w:t>
      </w:r>
    </w:p>
    <w:p w14:paraId="7B27FA4B" w14:textId="3FF2970F" w:rsidR="4AE92784" w:rsidRDefault="44EC6F4C" w:rsidP="215EBB4F">
      <w:pPr>
        <w:spacing w:after="0"/>
      </w:pPr>
      <w:r w:rsidRPr="215EBB4F">
        <w:rPr>
          <w:rFonts w:ascii="Calibri" w:eastAsia="Calibri" w:hAnsi="Calibri" w:cs="Calibri"/>
          <w:sz w:val="22"/>
          <w:szCs w:val="22"/>
          <w:lang w:val="en-GB"/>
        </w:rPr>
        <w:t>Zanco, D. G. de P., Szczecinski, L., Kuhn, E. V., &amp; Seara, R. (Year not specified)</w:t>
      </w:r>
    </w:p>
    <w:p w14:paraId="5B15AD53" w14:textId="0CABA00A" w:rsidR="4AE92784" w:rsidRDefault="4AE92784" w:rsidP="215EBB4F">
      <w:pPr>
        <w:spacing w:after="0"/>
        <w:rPr>
          <w:rFonts w:ascii="Calibri" w:eastAsia="Calibri" w:hAnsi="Calibri" w:cs="Calibri"/>
          <w:lang w:val="en-GB"/>
        </w:rPr>
      </w:pPr>
    </w:p>
    <w:p w14:paraId="79145E5C" w14:textId="41C4AF7D" w:rsidR="4AE92784" w:rsidRDefault="22A1252A" w:rsidP="215EBB4F">
      <w:pPr>
        <w:spacing w:after="0"/>
        <w:rPr>
          <w:rFonts w:ascii="Calibri" w:eastAsia="Calibri" w:hAnsi="Calibri" w:cs="Calibri"/>
          <w:b/>
          <w:bCs/>
          <w:u w:val="single"/>
          <w:lang w:val="en-GB"/>
        </w:rPr>
      </w:pPr>
      <w:r w:rsidRPr="215EBB4F">
        <w:rPr>
          <w:rFonts w:ascii="Calibri" w:eastAsia="Calibri" w:hAnsi="Calibri" w:cs="Calibri"/>
          <w:b/>
          <w:bCs/>
          <w:sz w:val="22"/>
          <w:szCs w:val="22"/>
          <w:u w:val="single"/>
          <w:lang w:val="en-GB"/>
        </w:rPr>
        <w:t xml:space="preserve"> </w:t>
      </w:r>
    </w:p>
    <w:p w14:paraId="5C135A67" w14:textId="73A2DB74" w:rsidR="4AE92784" w:rsidRDefault="22A1252A" w:rsidP="215EBB4F">
      <w:pPr>
        <w:spacing w:after="0"/>
        <w:rPr>
          <w:rFonts w:ascii="Calibri" w:eastAsia="Calibri" w:hAnsi="Calibri" w:cs="Calibri"/>
          <w:b/>
          <w:bCs/>
          <w:lang w:val="en-GB"/>
        </w:rPr>
      </w:pPr>
      <w:r w:rsidRPr="215EBB4F">
        <w:rPr>
          <w:rFonts w:ascii="Calibri" w:eastAsia="Calibri" w:hAnsi="Calibri" w:cs="Calibri"/>
          <w:b/>
          <w:bCs/>
          <w:sz w:val="22"/>
          <w:szCs w:val="22"/>
          <w:lang w:val="en-GB"/>
        </w:rPr>
        <w:t xml:space="preserve">Bayesian Average: </w:t>
      </w:r>
    </w:p>
    <w:p w14:paraId="64901997" w14:textId="5C390CD0" w:rsidR="4AE92784" w:rsidRDefault="22A1252A" w:rsidP="215EBB4F">
      <w:pPr>
        <w:spacing w:after="0"/>
      </w:pPr>
      <w:r w:rsidRPr="215EBB4F">
        <w:rPr>
          <w:rFonts w:ascii="Calibri" w:eastAsia="Calibri" w:hAnsi="Calibri" w:cs="Calibri"/>
          <w:sz w:val="22"/>
          <w:szCs w:val="22"/>
          <w:lang w:val="en-GB"/>
        </w:rPr>
        <w:t xml:space="preserve"> </w:t>
      </w:r>
    </w:p>
    <w:p w14:paraId="2F35A30C" w14:textId="619FE8D7" w:rsidR="4AE92784" w:rsidRDefault="22A1252A" w:rsidP="215EBB4F">
      <w:pPr>
        <w:pStyle w:val="ListParagraph"/>
        <w:numPr>
          <w:ilvl w:val="0"/>
          <w:numId w:val="4"/>
        </w:numPr>
        <w:spacing w:after="0"/>
        <w:rPr>
          <w:rFonts w:ascii="Calibri" w:eastAsia="Calibri" w:hAnsi="Calibri" w:cs="Calibri"/>
          <w:lang w:val="en-GB"/>
        </w:rPr>
      </w:pPr>
      <w:r w:rsidRPr="215EBB4F">
        <w:rPr>
          <w:rFonts w:ascii="Calibri" w:eastAsia="Calibri" w:hAnsi="Calibri" w:cs="Calibri"/>
          <w:sz w:val="22"/>
          <w:szCs w:val="22"/>
          <w:lang w:val="en-GB"/>
        </w:rPr>
        <w:t xml:space="preserve">Used to avoid extreme ratings when there's insufficient data. </w:t>
      </w:r>
    </w:p>
    <w:p w14:paraId="47C98024" w14:textId="299B9C0D" w:rsidR="4AE92784" w:rsidRDefault="22A1252A" w:rsidP="215EBB4F">
      <w:pPr>
        <w:pStyle w:val="ListParagraph"/>
        <w:numPr>
          <w:ilvl w:val="0"/>
          <w:numId w:val="4"/>
        </w:numPr>
        <w:spacing w:after="0"/>
        <w:rPr>
          <w:rFonts w:ascii="Calibri" w:eastAsia="Calibri" w:hAnsi="Calibri" w:cs="Calibri"/>
          <w:lang w:val="en-GB"/>
        </w:rPr>
      </w:pPr>
      <w:r w:rsidRPr="215EBB4F">
        <w:rPr>
          <w:rFonts w:ascii="Calibri" w:eastAsia="Calibri" w:hAnsi="Calibri" w:cs="Calibri"/>
          <w:sz w:val="22"/>
          <w:szCs w:val="22"/>
          <w:lang w:val="en-GB"/>
        </w:rPr>
        <w:t xml:space="preserve">It considers the global average rating and the number of ratings a user has. </w:t>
      </w:r>
    </w:p>
    <w:p w14:paraId="2FAA884C" w14:textId="1CAB9F47" w:rsidR="4AE92784" w:rsidRDefault="22A1252A" w:rsidP="215EBB4F">
      <w:pPr>
        <w:pStyle w:val="ListParagraph"/>
        <w:numPr>
          <w:ilvl w:val="0"/>
          <w:numId w:val="4"/>
        </w:numPr>
        <w:spacing w:after="0"/>
        <w:rPr>
          <w:rFonts w:ascii="Calibri" w:eastAsia="Calibri" w:hAnsi="Calibri" w:cs="Calibri"/>
          <w:lang w:val="en-GB"/>
        </w:rPr>
      </w:pPr>
      <w:r w:rsidRPr="215EBB4F">
        <w:rPr>
          <w:rFonts w:ascii="Calibri" w:eastAsia="Calibri" w:hAnsi="Calibri" w:cs="Calibri"/>
          <w:sz w:val="22"/>
          <w:szCs w:val="22"/>
          <w:lang w:val="en-GB"/>
        </w:rPr>
        <w:t>Good for startups or new users with few ratings</w:t>
      </w:r>
    </w:p>
    <w:p w14:paraId="433AF9E6" w14:textId="3E3EE71C" w:rsidR="4AE92784" w:rsidRDefault="4AE92784" w:rsidP="215EBB4F">
      <w:pPr>
        <w:spacing w:after="0"/>
        <w:rPr>
          <w:rFonts w:ascii="Calibri" w:eastAsia="Calibri" w:hAnsi="Calibri" w:cs="Calibri"/>
          <w:lang w:val="en-GB"/>
        </w:rPr>
      </w:pPr>
    </w:p>
    <w:p w14:paraId="2CDE0053" w14:textId="2A68446E" w:rsidR="4AE92784" w:rsidRDefault="78E794A4" w:rsidP="215EBB4F">
      <w:pPr>
        <w:spacing w:after="0"/>
      </w:pPr>
      <w:r w:rsidRPr="215EBB4F">
        <w:rPr>
          <w:rFonts w:ascii="Calibri" w:eastAsia="Calibri" w:hAnsi="Calibri" w:cs="Calibri"/>
          <w:sz w:val="22"/>
          <w:szCs w:val="22"/>
          <w:lang w:val="en-GB"/>
        </w:rPr>
        <w:t>Yang, X., &amp; Zhang, Z. (2013)</w:t>
      </w:r>
    </w:p>
    <w:p w14:paraId="15718210" w14:textId="062D806A" w:rsidR="4AE92784" w:rsidRDefault="4AE92784" w:rsidP="215EBB4F">
      <w:pPr>
        <w:spacing w:before="240" w:after="240"/>
        <w:rPr>
          <w:rFonts w:ascii="Calibri" w:eastAsia="Calibri" w:hAnsi="Calibri" w:cs="Calibri"/>
          <w:lang w:val="en-GB"/>
        </w:rPr>
      </w:pPr>
    </w:p>
    <w:p w14:paraId="34056ACE" w14:textId="1CCDB75E" w:rsidR="4AE92784" w:rsidRDefault="2588354E" w:rsidP="00AE38B2">
      <w:pPr>
        <w:pStyle w:val="Heading2"/>
        <w:rPr>
          <w:rFonts w:eastAsia="Calibri"/>
          <w:lang w:val="en-GB"/>
        </w:rPr>
      </w:pPr>
      <w:bookmarkStart w:id="13" w:name="_Toc152631356"/>
      <w:r w:rsidRPr="215EBB4F">
        <w:rPr>
          <w:rFonts w:eastAsia="Calibri"/>
          <w:lang w:val="en-GB"/>
        </w:rPr>
        <w:t>3.4 Methodology</w:t>
      </w:r>
      <w:bookmarkEnd w:id="13"/>
    </w:p>
    <w:p w14:paraId="23EAEE6B" w14:textId="012C1F95" w:rsidR="4AE92784" w:rsidRDefault="0B6630A3" w:rsidP="35977B84">
      <w:pPr>
        <w:rPr>
          <w:rFonts w:ascii="Calibri" w:eastAsia="Calibri" w:hAnsi="Calibri" w:cs="Calibri"/>
          <w:lang w:val="en-GB"/>
        </w:rPr>
      </w:pPr>
      <w:r w:rsidRPr="35977B84">
        <w:rPr>
          <w:rFonts w:ascii="Calibri" w:eastAsia="Calibri" w:hAnsi="Calibri" w:cs="Calibri"/>
          <w:sz w:val="22"/>
          <w:szCs w:val="22"/>
          <w:lang w:val="en-GB"/>
        </w:rPr>
        <w:lastRenderedPageBreak/>
        <w:t xml:space="preserve">One of the research development tools I used to develop a better understanding of the </w:t>
      </w:r>
      <w:r w:rsidR="1516C2E0" w:rsidRPr="35977B84">
        <w:rPr>
          <w:rFonts w:ascii="Calibri" w:eastAsia="Calibri" w:hAnsi="Calibri" w:cs="Calibri"/>
          <w:sz w:val="22"/>
          <w:szCs w:val="22"/>
          <w:lang w:val="en-GB"/>
        </w:rPr>
        <w:t>LinkedIn</w:t>
      </w:r>
      <w:r w:rsidR="753F164E" w:rsidRPr="35977B84">
        <w:rPr>
          <w:rFonts w:ascii="Calibri" w:eastAsia="Calibri" w:hAnsi="Calibri" w:cs="Calibri"/>
          <w:sz w:val="22"/>
          <w:szCs w:val="22"/>
          <w:lang w:val="en-GB"/>
        </w:rPr>
        <w:t xml:space="preserve"> </w:t>
      </w:r>
      <w:r w:rsidRPr="35977B84">
        <w:rPr>
          <w:rFonts w:ascii="Calibri" w:eastAsia="Calibri" w:hAnsi="Calibri" w:cs="Calibri"/>
          <w:sz w:val="22"/>
          <w:szCs w:val="22"/>
          <w:lang w:val="en-GB"/>
        </w:rPr>
        <w:t xml:space="preserve">recommendation system was a market survey. </w:t>
      </w:r>
      <w:r w:rsidR="12AE0C17" w:rsidRPr="35977B84">
        <w:rPr>
          <w:rFonts w:ascii="Calibri" w:eastAsia="Calibri" w:hAnsi="Calibri" w:cs="Calibri"/>
          <w:sz w:val="22"/>
          <w:szCs w:val="22"/>
          <w:lang w:val="en-GB"/>
        </w:rPr>
        <w:t>This will help me better develop the features on my own project.</w:t>
      </w:r>
    </w:p>
    <w:p w14:paraId="21D5B91A" w14:textId="28F1ED4D" w:rsidR="4AE92784" w:rsidRDefault="1043BCE2" w:rsidP="215EBB4F">
      <w:pPr>
        <w:rPr>
          <w:rFonts w:ascii="Calibri" w:eastAsia="Calibri" w:hAnsi="Calibri" w:cs="Calibri"/>
          <w:b/>
          <w:bCs/>
          <w:u w:val="single"/>
          <w:lang w:val="en-GB"/>
        </w:rPr>
      </w:pPr>
      <w:r w:rsidRPr="215EBB4F">
        <w:rPr>
          <w:rFonts w:ascii="Calibri" w:eastAsia="Calibri" w:hAnsi="Calibri" w:cs="Calibri"/>
          <w:b/>
          <w:bCs/>
          <w:sz w:val="22"/>
          <w:szCs w:val="22"/>
          <w:u w:val="single"/>
          <w:lang w:val="en-GB"/>
        </w:rPr>
        <w:t>Questions:</w:t>
      </w:r>
    </w:p>
    <w:p w14:paraId="346D8BAA" w14:textId="18D2B801" w:rsidR="4AE92784" w:rsidRDefault="3A65FDD0" w:rsidP="215EBB4F">
      <w:pPr>
        <w:rPr>
          <w:rFonts w:ascii="Calibri" w:eastAsia="Calibri" w:hAnsi="Calibri" w:cs="Calibri"/>
          <w:lang w:val="en-GB"/>
        </w:rPr>
      </w:pPr>
      <w:r>
        <w:rPr>
          <w:noProof/>
        </w:rPr>
        <w:drawing>
          <wp:inline distT="0" distB="0" distL="0" distR="0" wp14:anchorId="7C159A55" wp14:editId="57586766">
            <wp:extent cx="4572000" cy="1666875"/>
            <wp:effectExtent l="0" t="0" r="0" b="0"/>
            <wp:docPr id="2136080069" name="Picture 213608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1666875"/>
                    </a:xfrm>
                    <a:prstGeom prst="rect">
                      <a:avLst/>
                    </a:prstGeom>
                  </pic:spPr>
                </pic:pic>
              </a:graphicData>
            </a:graphic>
          </wp:inline>
        </w:drawing>
      </w:r>
      <w:r>
        <w:rPr>
          <w:noProof/>
        </w:rPr>
        <w:drawing>
          <wp:inline distT="0" distB="0" distL="0" distR="0" wp14:anchorId="1CA892A3" wp14:editId="3D53EA83">
            <wp:extent cx="4572000" cy="1495425"/>
            <wp:effectExtent l="0" t="0" r="0" b="0"/>
            <wp:docPr id="1862242395" name="Picture 1862242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1495425"/>
                    </a:xfrm>
                    <a:prstGeom prst="rect">
                      <a:avLst/>
                    </a:prstGeom>
                  </pic:spPr>
                </pic:pic>
              </a:graphicData>
            </a:graphic>
          </wp:inline>
        </w:drawing>
      </w:r>
      <w:r>
        <w:rPr>
          <w:noProof/>
        </w:rPr>
        <w:drawing>
          <wp:inline distT="0" distB="0" distL="0" distR="0" wp14:anchorId="2D1F3730" wp14:editId="294453E9">
            <wp:extent cx="4572000" cy="1485900"/>
            <wp:effectExtent l="0" t="0" r="0" b="0"/>
            <wp:docPr id="1815023943" name="Picture 1815023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1485900"/>
                    </a:xfrm>
                    <a:prstGeom prst="rect">
                      <a:avLst/>
                    </a:prstGeom>
                  </pic:spPr>
                </pic:pic>
              </a:graphicData>
            </a:graphic>
          </wp:inline>
        </w:drawing>
      </w:r>
    </w:p>
    <w:p w14:paraId="7CC9217D" w14:textId="1172EE80" w:rsidR="4AE92784" w:rsidRDefault="4AE92784" w:rsidP="215EBB4F">
      <w:pPr>
        <w:rPr>
          <w:rFonts w:ascii="Calibri" w:eastAsia="Calibri" w:hAnsi="Calibri" w:cs="Calibri"/>
          <w:lang w:val="en-GB"/>
        </w:rPr>
      </w:pPr>
    </w:p>
    <w:p w14:paraId="32F991EF" w14:textId="3366FF66" w:rsidR="4AE92784" w:rsidRDefault="3A65FDD0" w:rsidP="215EBB4F">
      <w:pPr>
        <w:rPr>
          <w:rFonts w:ascii="Calibri" w:eastAsia="Calibri" w:hAnsi="Calibri" w:cs="Calibri"/>
          <w:b/>
          <w:bCs/>
          <w:u w:val="single"/>
          <w:lang w:val="en-GB"/>
        </w:rPr>
      </w:pPr>
      <w:r w:rsidRPr="215EBB4F">
        <w:rPr>
          <w:rFonts w:ascii="Calibri" w:eastAsia="Calibri" w:hAnsi="Calibri" w:cs="Calibri"/>
          <w:b/>
          <w:bCs/>
          <w:sz w:val="22"/>
          <w:szCs w:val="22"/>
          <w:u w:val="single"/>
          <w:lang w:val="en-GB"/>
        </w:rPr>
        <w:t>Result:</w:t>
      </w:r>
    </w:p>
    <w:p w14:paraId="6BB25EA8" w14:textId="2DDACD75" w:rsidR="4AE92784" w:rsidRDefault="4AE92784" w:rsidP="215EBB4F">
      <w:pPr>
        <w:rPr>
          <w:rFonts w:ascii="Calibri" w:eastAsia="Calibri" w:hAnsi="Calibri" w:cs="Calibri"/>
          <w:lang w:val="en-GB"/>
        </w:rPr>
      </w:pPr>
    </w:p>
    <w:p w14:paraId="2A3F50A2" w14:textId="77777777" w:rsidR="009A6121" w:rsidRDefault="3A65FDD0" w:rsidP="4AE92784">
      <w:r>
        <w:rPr>
          <w:noProof/>
        </w:rPr>
        <w:lastRenderedPageBreak/>
        <w:drawing>
          <wp:anchor distT="0" distB="0" distL="114300" distR="114300" simplePos="0" relativeHeight="251658240" behindDoc="0" locked="0" layoutInCell="1" allowOverlap="1" wp14:anchorId="50A0A61A" wp14:editId="1C080ABA">
            <wp:simplePos x="914400" y="1026160"/>
            <wp:positionH relativeFrom="column">
              <wp:align>left</wp:align>
            </wp:positionH>
            <wp:positionV relativeFrom="paragraph">
              <wp:align>top</wp:align>
            </wp:positionV>
            <wp:extent cx="2905125" cy="1626383"/>
            <wp:effectExtent l="0" t="0" r="3175" b="0"/>
            <wp:wrapSquare wrapText="bothSides"/>
            <wp:docPr id="996936475" name="Picture 99693647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05125" cy="1626383"/>
                    </a:xfrm>
                    <a:prstGeom prst="rect">
                      <a:avLst/>
                    </a:prstGeom>
                  </pic:spPr>
                </pic:pic>
              </a:graphicData>
            </a:graphic>
          </wp:anchor>
        </w:drawing>
      </w:r>
    </w:p>
    <w:p w14:paraId="1063F36E" w14:textId="77777777" w:rsidR="009A6121" w:rsidRPr="009A6121" w:rsidRDefault="009A6121" w:rsidP="009A6121"/>
    <w:p w14:paraId="400B32EE" w14:textId="77777777" w:rsidR="009A6121" w:rsidRPr="009A6121" w:rsidRDefault="009A6121" w:rsidP="009A6121"/>
    <w:p w14:paraId="0702344F" w14:textId="77777777" w:rsidR="009A6121" w:rsidRPr="009A6121" w:rsidRDefault="009A6121" w:rsidP="009A6121"/>
    <w:p w14:paraId="0350D4C4" w14:textId="77777777" w:rsidR="009A6121" w:rsidRDefault="009A6121" w:rsidP="009A6121">
      <w:pPr>
        <w:ind w:firstLine="720"/>
      </w:pPr>
    </w:p>
    <w:p w14:paraId="4F2B9FD8" w14:textId="7A9D65A1" w:rsidR="4AE92784" w:rsidRDefault="009A6121" w:rsidP="4AE92784">
      <w:r>
        <w:br w:type="textWrapping" w:clear="all"/>
      </w:r>
    </w:p>
    <w:p w14:paraId="5406A7CD" w14:textId="35470D0F" w:rsidR="4AE92784" w:rsidRDefault="02B181B1" w:rsidP="00AE38B2">
      <w:pPr>
        <w:pStyle w:val="Heading2"/>
        <w:rPr>
          <w:rFonts w:eastAsia="Calibri"/>
          <w:lang w:val="en-GB"/>
        </w:rPr>
      </w:pPr>
      <w:bookmarkStart w:id="14" w:name="_Toc152631357"/>
      <w:r w:rsidRPr="215EBB4F">
        <w:rPr>
          <w:rFonts w:eastAsia="Calibri"/>
          <w:lang w:val="en-GB"/>
        </w:rPr>
        <w:t>3.4 Design Heuristics</w:t>
      </w:r>
      <w:bookmarkEnd w:id="14"/>
    </w:p>
    <w:p w14:paraId="2B868C85" w14:textId="2CE77095" w:rsidR="4AE92784" w:rsidRDefault="02B181B1" w:rsidP="215EBB4F">
      <w:pPr>
        <w:rPr>
          <w:rFonts w:ascii="Calibri" w:eastAsia="Calibri" w:hAnsi="Calibri" w:cs="Calibri"/>
          <w:lang w:val="en-GB"/>
        </w:rPr>
      </w:pPr>
      <w:r w:rsidRPr="215EBB4F">
        <w:rPr>
          <w:rFonts w:ascii="Calibri" w:eastAsia="Calibri" w:hAnsi="Calibri" w:cs="Calibri"/>
          <w:sz w:val="22"/>
          <w:szCs w:val="22"/>
          <w:lang w:val="en-GB"/>
        </w:rPr>
        <w:t xml:space="preserve">When thinking about design heuristics </w:t>
      </w:r>
      <w:r w:rsidR="660AEAA6" w:rsidRPr="215EBB4F">
        <w:rPr>
          <w:rFonts w:ascii="Calibri" w:eastAsia="Calibri" w:hAnsi="Calibri" w:cs="Calibri"/>
          <w:sz w:val="22"/>
          <w:szCs w:val="22"/>
          <w:lang w:val="en-GB"/>
        </w:rPr>
        <w:t>I</w:t>
      </w:r>
      <w:r w:rsidRPr="215EBB4F">
        <w:rPr>
          <w:rFonts w:ascii="Calibri" w:eastAsia="Calibri" w:hAnsi="Calibri" w:cs="Calibri"/>
          <w:sz w:val="22"/>
          <w:szCs w:val="22"/>
          <w:lang w:val="en-GB"/>
        </w:rPr>
        <w:t xml:space="preserve"> wanted to make sure that </w:t>
      </w:r>
      <w:r w:rsidR="44D026CC" w:rsidRPr="215EBB4F">
        <w:rPr>
          <w:rFonts w:ascii="Calibri" w:eastAsia="Calibri" w:hAnsi="Calibri" w:cs="Calibri"/>
          <w:sz w:val="22"/>
          <w:szCs w:val="22"/>
          <w:lang w:val="en-GB"/>
        </w:rPr>
        <w:t xml:space="preserve">my </w:t>
      </w:r>
      <w:r w:rsidRPr="215EBB4F">
        <w:rPr>
          <w:rFonts w:ascii="Calibri" w:eastAsia="Calibri" w:hAnsi="Calibri" w:cs="Calibri"/>
          <w:sz w:val="22"/>
          <w:szCs w:val="22"/>
          <w:lang w:val="en-GB"/>
        </w:rPr>
        <w:t xml:space="preserve">web application met the following criteria by achieving the following targets below. By using design heuristics, </w:t>
      </w:r>
      <w:r w:rsidR="009FAC5F" w:rsidRPr="215EBB4F">
        <w:rPr>
          <w:rFonts w:ascii="Calibri" w:eastAsia="Calibri" w:hAnsi="Calibri" w:cs="Calibri"/>
          <w:sz w:val="22"/>
          <w:szCs w:val="22"/>
          <w:lang w:val="en-GB"/>
        </w:rPr>
        <w:t xml:space="preserve">I </w:t>
      </w:r>
      <w:r w:rsidRPr="215EBB4F">
        <w:rPr>
          <w:rFonts w:ascii="Calibri" w:eastAsia="Calibri" w:hAnsi="Calibri" w:cs="Calibri"/>
          <w:sz w:val="22"/>
          <w:szCs w:val="22"/>
          <w:lang w:val="en-GB"/>
        </w:rPr>
        <w:t>can approach problems in a systematic way and generate solutions that are more likely to meet the needs of users and stakeholders. This should result in a better design outcome.</w:t>
      </w:r>
    </w:p>
    <w:p w14:paraId="06431035" w14:textId="471CBE36" w:rsidR="4AE92784" w:rsidRDefault="4AE92784" w:rsidP="215EBB4F">
      <w:pPr>
        <w:rPr>
          <w:rFonts w:ascii="Calibri" w:eastAsia="Calibri" w:hAnsi="Calibri" w:cs="Calibri"/>
          <w:lang w:val="en-GB"/>
        </w:rPr>
      </w:pPr>
    </w:p>
    <w:p w14:paraId="040D475E" w14:textId="1D083580" w:rsidR="4AE92784" w:rsidRDefault="02B181B1" w:rsidP="215EBB4F">
      <w:pPr>
        <w:spacing w:after="0"/>
        <w:rPr>
          <w:rFonts w:ascii="Calibri" w:eastAsia="Calibri" w:hAnsi="Calibri" w:cs="Calibri"/>
          <w:lang w:val="en-GB"/>
        </w:rPr>
      </w:pPr>
      <w:r w:rsidRPr="215EBB4F">
        <w:rPr>
          <w:rFonts w:ascii="Calibri" w:eastAsia="Calibri" w:hAnsi="Calibri" w:cs="Calibri"/>
          <w:sz w:val="22"/>
          <w:szCs w:val="22"/>
          <w:u w:val="single"/>
          <w:lang w:val="en-GB"/>
        </w:rPr>
        <w:t>Simplicity</w:t>
      </w:r>
    </w:p>
    <w:p w14:paraId="0C9E0CEF" w14:textId="7DF20B51" w:rsidR="4AE92784" w:rsidRDefault="5701FC70" w:rsidP="215EBB4F">
      <w:pPr>
        <w:spacing w:after="0"/>
        <w:rPr>
          <w:rFonts w:ascii="Calibri" w:eastAsia="Calibri" w:hAnsi="Calibri" w:cs="Calibri"/>
          <w:lang w:val="en-GB"/>
        </w:rPr>
      </w:pPr>
      <w:r w:rsidRPr="215EBB4F">
        <w:rPr>
          <w:rFonts w:ascii="Calibri" w:eastAsia="Calibri" w:hAnsi="Calibri" w:cs="Calibri"/>
          <w:sz w:val="22"/>
          <w:szCs w:val="22"/>
          <w:lang w:val="en-GB"/>
        </w:rPr>
        <w:t xml:space="preserve">I </w:t>
      </w:r>
      <w:r w:rsidR="02B181B1" w:rsidRPr="215EBB4F">
        <w:rPr>
          <w:rFonts w:ascii="Calibri" w:eastAsia="Calibri" w:hAnsi="Calibri" w:cs="Calibri"/>
          <w:sz w:val="22"/>
          <w:szCs w:val="22"/>
          <w:lang w:val="en-GB"/>
        </w:rPr>
        <w:t>want to keep the design of</w:t>
      </w:r>
      <w:r w:rsidR="6A062563" w:rsidRPr="215EBB4F">
        <w:rPr>
          <w:rFonts w:ascii="Calibri" w:eastAsia="Calibri" w:hAnsi="Calibri" w:cs="Calibri"/>
          <w:sz w:val="22"/>
          <w:szCs w:val="22"/>
          <w:lang w:val="en-GB"/>
        </w:rPr>
        <w:t xml:space="preserve"> my </w:t>
      </w:r>
      <w:r w:rsidR="02B181B1" w:rsidRPr="215EBB4F">
        <w:rPr>
          <w:rFonts w:ascii="Calibri" w:eastAsia="Calibri" w:hAnsi="Calibri" w:cs="Calibri"/>
          <w:sz w:val="22"/>
          <w:szCs w:val="22"/>
          <w:lang w:val="en-GB"/>
        </w:rPr>
        <w:t>web application simple, so that it is more accessible and easier to understand and navigate for the user.</w:t>
      </w:r>
    </w:p>
    <w:p w14:paraId="5638216B" w14:textId="6474EB33" w:rsidR="4AE92784" w:rsidRDefault="4AE92784" w:rsidP="215EBB4F">
      <w:pPr>
        <w:spacing w:after="0"/>
        <w:rPr>
          <w:rFonts w:ascii="Calibri" w:eastAsia="Calibri" w:hAnsi="Calibri" w:cs="Calibri"/>
          <w:lang w:val="en-GB"/>
        </w:rPr>
      </w:pPr>
    </w:p>
    <w:p w14:paraId="660C34AE" w14:textId="363B17A5" w:rsidR="4AE92784" w:rsidRDefault="02B181B1" w:rsidP="215EBB4F">
      <w:pPr>
        <w:spacing w:after="0"/>
        <w:rPr>
          <w:rFonts w:ascii="Calibri" w:eastAsia="Calibri" w:hAnsi="Calibri" w:cs="Calibri"/>
          <w:lang w:val="en-GB"/>
        </w:rPr>
      </w:pPr>
      <w:r w:rsidRPr="215EBB4F">
        <w:rPr>
          <w:rFonts w:ascii="Calibri" w:eastAsia="Calibri" w:hAnsi="Calibri" w:cs="Calibri"/>
          <w:sz w:val="22"/>
          <w:szCs w:val="22"/>
          <w:u w:val="single"/>
          <w:lang w:val="en-GB"/>
        </w:rPr>
        <w:t>Feedback</w:t>
      </w:r>
    </w:p>
    <w:p w14:paraId="3F5E2046" w14:textId="53442A8B" w:rsidR="4AE92784" w:rsidRDefault="02B181B1" w:rsidP="215EBB4F">
      <w:pPr>
        <w:spacing w:after="0"/>
        <w:rPr>
          <w:rFonts w:ascii="Calibri" w:eastAsia="Calibri" w:hAnsi="Calibri" w:cs="Calibri"/>
          <w:lang w:val="en-GB"/>
        </w:rPr>
      </w:pPr>
      <w:r w:rsidRPr="215EBB4F">
        <w:rPr>
          <w:rFonts w:ascii="Calibri" w:eastAsia="Calibri" w:hAnsi="Calibri" w:cs="Calibri"/>
          <w:sz w:val="22"/>
          <w:szCs w:val="22"/>
          <w:lang w:val="en-GB"/>
        </w:rPr>
        <w:t>The design should provide clear feedback to the users, to help them understand the impact of their actions whilst navigating the site and how the system works.</w:t>
      </w:r>
    </w:p>
    <w:p w14:paraId="5E6DD535" w14:textId="6746C4A6" w:rsidR="4AE92784" w:rsidRDefault="4AE92784" w:rsidP="215EBB4F">
      <w:pPr>
        <w:spacing w:after="0"/>
        <w:rPr>
          <w:rFonts w:ascii="Calibri" w:eastAsia="Calibri" w:hAnsi="Calibri" w:cs="Calibri"/>
          <w:lang w:val="en-GB"/>
        </w:rPr>
      </w:pPr>
    </w:p>
    <w:p w14:paraId="590201A9" w14:textId="0C7CE58C" w:rsidR="4AE92784" w:rsidRDefault="02B181B1" w:rsidP="215EBB4F">
      <w:pPr>
        <w:spacing w:after="0"/>
        <w:rPr>
          <w:rFonts w:ascii="Calibri" w:eastAsia="Calibri" w:hAnsi="Calibri" w:cs="Calibri"/>
          <w:lang w:val="en-GB"/>
        </w:rPr>
      </w:pPr>
      <w:r w:rsidRPr="215EBB4F">
        <w:rPr>
          <w:rFonts w:ascii="Calibri" w:eastAsia="Calibri" w:hAnsi="Calibri" w:cs="Calibri"/>
          <w:sz w:val="22"/>
          <w:szCs w:val="22"/>
          <w:u w:val="single"/>
          <w:lang w:val="en-GB"/>
        </w:rPr>
        <w:t>Affordances</w:t>
      </w:r>
    </w:p>
    <w:p w14:paraId="0F5C73F8" w14:textId="67FCFABF" w:rsidR="4AE92784" w:rsidRDefault="05C7BB3A" w:rsidP="215EBB4F">
      <w:pPr>
        <w:spacing w:after="0"/>
        <w:rPr>
          <w:rFonts w:ascii="Calibri" w:eastAsia="Calibri" w:hAnsi="Calibri" w:cs="Calibri"/>
          <w:lang w:val="en-GB"/>
        </w:rPr>
      </w:pPr>
      <w:r w:rsidRPr="215EBB4F">
        <w:rPr>
          <w:rFonts w:ascii="Calibri" w:eastAsia="Calibri" w:hAnsi="Calibri" w:cs="Calibri"/>
          <w:sz w:val="22"/>
          <w:szCs w:val="22"/>
          <w:lang w:val="en-GB"/>
        </w:rPr>
        <w:t>I want</w:t>
      </w:r>
      <w:r w:rsidR="02B181B1" w:rsidRPr="215EBB4F">
        <w:rPr>
          <w:rFonts w:ascii="Calibri" w:eastAsia="Calibri" w:hAnsi="Calibri" w:cs="Calibri"/>
          <w:sz w:val="22"/>
          <w:szCs w:val="22"/>
          <w:lang w:val="en-GB"/>
        </w:rPr>
        <w:t xml:space="preserve"> to ensure that the interface is clear and intuitive to the user.</w:t>
      </w:r>
    </w:p>
    <w:p w14:paraId="1F2647FD" w14:textId="52AC979A" w:rsidR="4AE92784" w:rsidRDefault="4AE92784" w:rsidP="215EBB4F">
      <w:pPr>
        <w:spacing w:after="0"/>
        <w:rPr>
          <w:rFonts w:ascii="Calibri" w:eastAsia="Calibri" w:hAnsi="Calibri" w:cs="Calibri"/>
          <w:lang w:val="en-GB"/>
        </w:rPr>
      </w:pPr>
    </w:p>
    <w:p w14:paraId="486ECCA7" w14:textId="6005915C" w:rsidR="4AE92784" w:rsidRDefault="02B181B1" w:rsidP="215EBB4F">
      <w:pPr>
        <w:spacing w:after="0"/>
        <w:rPr>
          <w:rFonts w:ascii="Calibri" w:eastAsia="Calibri" w:hAnsi="Calibri" w:cs="Calibri"/>
          <w:lang w:val="en-GB"/>
        </w:rPr>
      </w:pPr>
      <w:r w:rsidRPr="215EBB4F">
        <w:rPr>
          <w:rFonts w:ascii="Calibri" w:eastAsia="Calibri" w:hAnsi="Calibri" w:cs="Calibri"/>
          <w:sz w:val="22"/>
          <w:szCs w:val="22"/>
          <w:u w:val="single"/>
          <w:lang w:val="en-GB"/>
        </w:rPr>
        <w:t>Consistency</w:t>
      </w:r>
    </w:p>
    <w:p w14:paraId="025C184A" w14:textId="6E08851E" w:rsidR="4AE92784" w:rsidRDefault="02B181B1" w:rsidP="215EBB4F">
      <w:pPr>
        <w:spacing w:after="0"/>
        <w:rPr>
          <w:rFonts w:ascii="Calibri" w:eastAsia="Calibri" w:hAnsi="Calibri" w:cs="Calibri"/>
          <w:lang w:val="en-GB"/>
        </w:rPr>
      </w:pPr>
      <w:r w:rsidRPr="215EBB4F">
        <w:rPr>
          <w:rFonts w:ascii="Calibri" w:eastAsia="Calibri" w:hAnsi="Calibri" w:cs="Calibri"/>
          <w:sz w:val="22"/>
          <w:szCs w:val="22"/>
          <w:lang w:val="en-GB"/>
        </w:rPr>
        <w:t xml:space="preserve">This is an important aspect of our design, it needs to be consistent in its colours, typography, and layout, to create a unified and cohesive visual expression. </w:t>
      </w:r>
    </w:p>
    <w:p w14:paraId="547E3C1C" w14:textId="065BDB1A" w:rsidR="4AE92784" w:rsidRDefault="4AE92784" w:rsidP="215EBB4F">
      <w:pPr>
        <w:spacing w:after="0"/>
        <w:rPr>
          <w:rFonts w:ascii="Calibri" w:eastAsia="Calibri" w:hAnsi="Calibri" w:cs="Calibri"/>
          <w:lang w:val="en-GB"/>
        </w:rPr>
      </w:pPr>
    </w:p>
    <w:p w14:paraId="4D557C99" w14:textId="092CF708" w:rsidR="4AE92784" w:rsidRDefault="02B181B1" w:rsidP="215EBB4F">
      <w:pPr>
        <w:spacing w:after="0"/>
        <w:rPr>
          <w:rFonts w:ascii="Calibri" w:eastAsia="Calibri" w:hAnsi="Calibri" w:cs="Calibri"/>
          <w:lang w:val="en-GB"/>
        </w:rPr>
      </w:pPr>
      <w:r w:rsidRPr="215EBB4F">
        <w:rPr>
          <w:rFonts w:ascii="Calibri" w:eastAsia="Calibri" w:hAnsi="Calibri" w:cs="Calibri"/>
          <w:sz w:val="22"/>
          <w:szCs w:val="22"/>
          <w:u w:val="single"/>
          <w:lang w:val="en-GB"/>
        </w:rPr>
        <w:lastRenderedPageBreak/>
        <w:t>Error prevention</w:t>
      </w:r>
    </w:p>
    <w:p w14:paraId="60F52029" w14:textId="170CB2EF" w:rsidR="4AE92784" w:rsidRDefault="3D3D2E9C" w:rsidP="215EBB4F">
      <w:pPr>
        <w:spacing w:after="0"/>
        <w:rPr>
          <w:rFonts w:ascii="Calibri" w:eastAsia="Calibri" w:hAnsi="Calibri" w:cs="Calibri"/>
          <w:sz w:val="22"/>
          <w:szCs w:val="22"/>
          <w:lang w:val="en-GB"/>
        </w:rPr>
      </w:pPr>
      <w:r w:rsidRPr="215EBB4F">
        <w:rPr>
          <w:rFonts w:ascii="Calibri" w:eastAsia="Calibri" w:hAnsi="Calibri" w:cs="Calibri"/>
          <w:sz w:val="22"/>
          <w:szCs w:val="22"/>
          <w:lang w:val="en-GB"/>
        </w:rPr>
        <w:t xml:space="preserve">I </w:t>
      </w:r>
      <w:r w:rsidR="02B181B1" w:rsidRPr="215EBB4F">
        <w:rPr>
          <w:rFonts w:ascii="Calibri" w:eastAsia="Calibri" w:hAnsi="Calibri" w:cs="Calibri"/>
          <w:sz w:val="22"/>
          <w:szCs w:val="22"/>
          <w:lang w:val="en-GB"/>
        </w:rPr>
        <w:t xml:space="preserve">want </w:t>
      </w:r>
      <w:r w:rsidR="3985B052" w:rsidRPr="215EBB4F">
        <w:rPr>
          <w:rFonts w:ascii="Calibri" w:eastAsia="Calibri" w:hAnsi="Calibri" w:cs="Calibri"/>
          <w:sz w:val="22"/>
          <w:szCs w:val="22"/>
          <w:lang w:val="en-GB"/>
        </w:rPr>
        <w:t>my</w:t>
      </w:r>
      <w:r w:rsidR="02B181B1" w:rsidRPr="215EBB4F">
        <w:rPr>
          <w:rFonts w:ascii="Calibri" w:eastAsia="Calibri" w:hAnsi="Calibri" w:cs="Calibri"/>
          <w:sz w:val="22"/>
          <w:szCs w:val="22"/>
          <w:lang w:val="en-GB"/>
        </w:rPr>
        <w:t xml:space="preserve"> design to guide users towards correct actions and prevent mistakes, this ties in with the simplicity; having an easy to navigate system will help prevent errors by the user.</w:t>
      </w:r>
    </w:p>
    <w:p w14:paraId="792ACFE0" w14:textId="77777777" w:rsidR="005F72D8" w:rsidRDefault="005F72D8" w:rsidP="215EBB4F">
      <w:pPr>
        <w:spacing w:after="0"/>
        <w:rPr>
          <w:rFonts w:ascii="Calibri" w:eastAsia="Calibri" w:hAnsi="Calibri" w:cs="Calibri"/>
          <w:lang w:val="en-GB"/>
        </w:rPr>
      </w:pPr>
    </w:p>
    <w:p w14:paraId="227FA95E" w14:textId="0A34DE1D" w:rsidR="4AE92784" w:rsidRDefault="1437A3BA" w:rsidP="009E3E0F">
      <w:pPr>
        <w:pStyle w:val="Heading2"/>
        <w:rPr>
          <w:rFonts w:eastAsia="Calibri"/>
          <w:lang w:val="en-GB"/>
        </w:rPr>
      </w:pPr>
      <w:bookmarkStart w:id="15" w:name="_Toc152631358"/>
      <w:r w:rsidRPr="215EBB4F">
        <w:rPr>
          <w:rFonts w:eastAsia="Calibri"/>
          <w:lang w:val="en-GB"/>
        </w:rPr>
        <w:t>3.5 Stakeholder Analysis</w:t>
      </w:r>
      <w:bookmarkEnd w:id="15"/>
    </w:p>
    <w:p w14:paraId="62EE6714" w14:textId="65BACA55" w:rsidR="4AE92784" w:rsidRDefault="5F23A2B1" w:rsidP="215EBB4F">
      <w:pPr>
        <w:spacing w:after="0"/>
        <w:rPr>
          <w:rFonts w:ascii="Calibri" w:eastAsia="Calibri" w:hAnsi="Calibri" w:cs="Calibri"/>
          <w:lang w:val="en-GB"/>
        </w:rPr>
      </w:pPr>
      <w:r w:rsidRPr="215EBB4F">
        <w:rPr>
          <w:rFonts w:ascii="Calibri" w:eastAsia="Calibri" w:hAnsi="Calibri" w:cs="Calibri"/>
          <w:sz w:val="22"/>
          <w:szCs w:val="22"/>
          <w:lang w:val="en-GB"/>
        </w:rPr>
        <w:t>I initially identified the main stakeholders to be</w:t>
      </w:r>
      <w:r w:rsidR="4E24BBEA" w:rsidRPr="215EBB4F">
        <w:rPr>
          <w:rFonts w:ascii="Calibri" w:eastAsia="Calibri" w:hAnsi="Calibri" w:cs="Calibri"/>
          <w:sz w:val="22"/>
          <w:szCs w:val="22"/>
          <w:lang w:val="en-GB"/>
        </w:rPr>
        <w:t xml:space="preserve"> the public businesses and Service Providers and Government and Regulatory Bodies</w:t>
      </w:r>
      <w:r w:rsidR="3F7A2C51" w:rsidRPr="215EBB4F">
        <w:rPr>
          <w:rFonts w:ascii="Calibri" w:eastAsia="Calibri" w:hAnsi="Calibri" w:cs="Calibri"/>
          <w:sz w:val="22"/>
          <w:szCs w:val="22"/>
          <w:lang w:val="en-GB"/>
        </w:rPr>
        <w:t>.</w:t>
      </w:r>
    </w:p>
    <w:p w14:paraId="04002242" w14:textId="04367145" w:rsidR="4AE92784" w:rsidRDefault="4AE92784" w:rsidP="215EBB4F">
      <w:pPr>
        <w:spacing w:after="0"/>
        <w:rPr>
          <w:rFonts w:ascii="Calibri" w:eastAsia="Calibri" w:hAnsi="Calibri" w:cs="Calibri"/>
          <w:lang w:val="en-GB"/>
        </w:rPr>
      </w:pPr>
    </w:p>
    <w:p w14:paraId="65EF916D" w14:textId="0389D20A" w:rsidR="4AE92784" w:rsidRDefault="3F7A2C51" w:rsidP="215EBB4F">
      <w:pPr>
        <w:spacing w:after="0"/>
        <w:rPr>
          <w:rFonts w:ascii="Calibri" w:eastAsia="Calibri" w:hAnsi="Calibri" w:cs="Calibri"/>
          <w:lang w:val="en-GB"/>
        </w:rPr>
      </w:pPr>
      <w:r w:rsidRPr="215EBB4F">
        <w:rPr>
          <w:rFonts w:ascii="Calibri" w:eastAsia="Calibri" w:hAnsi="Calibri" w:cs="Calibri"/>
          <w:b/>
          <w:bCs/>
          <w:sz w:val="22"/>
          <w:szCs w:val="22"/>
          <w:lang w:val="en-GB"/>
        </w:rPr>
        <w:t>Users</w:t>
      </w:r>
      <w:r w:rsidRPr="215EBB4F">
        <w:rPr>
          <w:rFonts w:ascii="Calibri" w:eastAsia="Calibri" w:hAnsi="Calibri" w:cs="Calibri"/>
          <w:sz w:val="22"/>
          <w:szCs w:val="22"/>
          <w:lang w:val="en-GB"/>
        </w:rPr>
        <w:t xml:space="preserve">: The primary stakeholders. Their social </w:t>
      </w:r>
      <w:r w:rsidR="3EF68020" w:rsidRPr="215EBB4F">
        <w:rPr>
          <w:rFonts w:ascii="Calibri" w:eastAsia="Calibri" w:hAnsi="Calibri" w:cs="Calibri"/>
          <w:sz w:val="22"/>
          <w:szCs w:val="22"/>
          <w:lang w:val="en-GB"/>
        </w:rPr>
        <w:t>status is</w:t>
      </w:r>
      <w:r w:rsidRPr="215EBB4F">
        <w:rPr>
          <w:rFonts w:ascii="Calibri" w:eastAsia="Calibri" w:hAnsi="Calibri" w:cs="Calibri"/>
          <w:sz w:val="22"/>
          <w:szCs w:val="22"/>
          <w:lang w:val="en-GB"/>
        </w:rPr>
        <w:t xml:space="preserve"> dictated by their ratings on the app. This includes every individual in society who engages with the app for social standing and opportunities.</w:t>
      </w:r>
    </w:p>
    <w:p w14:paraId="0F92A8D8" w14:textId="4BBA704D" w:rsidR="4AE92784" w:rsidRDefault="4AE92784" w:rsidP="215EBB4F">
      <w:pPr>
        <w:spacing w:after="0"/>
        <w:rPr>
          <w:rFonts w:ascii="Calibri" w:eastAsia="Calibri" w:hAnsi="Calibri" w:cs="Calibri"/>
          <w:lang w:val="en-GB"/>
        </w:rPr>
      </w:pPr>
    </w:p>
    <w:p w14:paraId="1F3FEFDA" w14:textId="2F97F90E" w:rsidR="4AE92784" w:rsidRDefault="18C408FF" w:rsidP="215EBB4F">
      <w:pPr>
        <w:spacing w:after="0"/>
      </w:pPr>
      <w:r w:rsidRPr="215EBB4F">
        <w:rPr>
          <w:rFonts w:ascii="Calibri" w:eastAsia="Calibri" w:hAnsi="Calibri" w:cs="Calibri"/>
          <w:b/>
          <w:bCs/>
          <w:sz w:val="22"/>
          <w:szCs w:val="22"/>
          <w:lang w:val="en-GB"/>
        </w:rPr>
        <w:t>Businesses and Service Providers</w:t>
      </w:r>
      <w:r w:rsidRPr="215EBB4F">
        <w:rPr>
          <w:rFonts w:ascii="Calibri" w:eastAsia="Calibri" w:hAnsi="Calibri" w:cs="Calibri"/>
          <w:sz w:val="22"/>
          <w:szCs w:val="22"/>
          <w:lang w:val="en-GB"/>
        </w:rPr>
        <w:t xml:space="preserve">: Businesses </w:t>
      </w:r>
      <w:r w:rsidR="43DB8AF6" w:rsidRPr="215EBB4F">
        <w:rPr>
          <w:rFonts w:ascii="Calibri" w:eastAsia="Calibri" w:hAnsi="Calibri" w:cs="Calibri"/>
          <w:sz w:val="22"/>
          <w:szCs w:val="22"/>
          <w:lang w:val="en-GB"/>
        </w:rPr>
        <w:t>that could</w:t>
      </w:r>
      <w:r w:rsidRPr="215EBB4F">
        <w:rPr>
          <w:rFonts w:ascii="Calibri" w:eastAsia="Calibri" w:hAnsi="Calibri" w:cs="Calibri"/>
          <w:sz w:val="22"/>
          <w:szCs w:val="22"/>
          <w:lang w:val="en-GB"/>
        </w:rPr>
        <w:t xml:space="preserve"> use the app's rating system to determine the eligibility of customers for services or </w:t>
      </w:r>
      <w:r w:rsidR="2EAB49B5" w:rsidRPr="215EBB4F">
        <w:rPr>
          <w:rFonts w:ascii="Calibri" w:eastAsia="Calibri" w:hAnsi="Calibri" w:cs="Calibri"/>
          <w:sz w:val="22"/>
          <w:szCs w:val="22"/>
          <w:lang w:val="en-GB"/>
        </w:rPr>
        <w:t>discounts. The business operations</w:t>
      </w:r>
      <w:r w:rsidRPr="215EBB4F">
        <w:rPr>
          <w:rFonts w:ascii="Calibri" w:eastAsia="Calibri" w:hAnsi="Calibri" w:cs="Calibri"/>
          <w:sz w:val="22"/>
          <w:szCs w:val="22"/>
          <w:lang w:val="en-GB"/>
        </w:rPr>
        <w:t xml:space="preserve"> and customer relations are significantly influenced by the app.</w:t>
      </w:r>
    </w:p>
    <w:p w14:paraId="6138DFDE" w14:textId="1465A0D2" w:rsidR="4AE92784" w:rsidRDefault="4AE92784" w:rsidP="215EBB4F">
      <w:pPr>
        <w:spacing w:after="0"/>
        <w:rPr>
          <w:rFonts w:ascii="Calibri" w:eastAsia="Calibri" w:hAnsi="Calibri" w:cs="Calibri"/>
          <w:lang w:val="en-GB"/>
        </w:rPr>
      </w:pPr>
    </w:p>
    <w:p w14:paraId="7ABAE026" w14:textId="2CAF5158" w:rsidR="4AE92784" w:rsidRDefault="18C408FF" w:rsidP="215EBB4F">
      <w:pPr>
        <w:spacing w:after="0"/>
      </w:pPr>
      <w:r w:rsidRPr="215EBB4F">
        <w:rPr>
          <w:rFonts w:ascii="Calibri" w:eastAsia="Calibri" w:hAnsi="Calibri" w:cs="Calibri"/>
          <w:b/>
          <w:bCs/>
          <w:sz w:val="22"/>
          <w:szCs w:val="22"/>
          <w:lang w:val="en-GB"/>
        </w:rPr>
        <w:t>Government and Regulatory Bodies</w:t>
      </w:r>
      <w:r w:rsidRPr="215EBB4F">
        <w:rPr>
          <w:rFonts w:ascii="Calibri" w:eastAsia="Calibri" w:hAnsi="Calibri" w:cs="Calibri"/>
          <w:sz w:val="22"/>
          <w:szCs w:val="22"/>
          <w:lang w:val="en-GB"/>
        </w:rPr>
        <w:t>: The government could use the app as a tool for social control</w:t>
      </w:r>
      <w:r w:rsidR="6EDC6E77" w:rsidRPr="215EBB4F">
        <w:rPr>
          <w:rFonts w:ascii="Calibri" w:eastAsia="Calibri" w:hAnsi="Calibri" w:cs="Calibri"/>
          <w:sz w:val="22"/>
          <w:szCs w:val="22"/>
          <w:lang w:val="en-GB"/>
        </w:rPr>
        <w:t>. They could</w:t>
      </w:r>
      <w:r w:rsidRPr="215EBB4F">
        <w:rPr>
          <w:rFonts w:ascii="Calibri" w:eastAsia="Calibri" w:hAnsi="Calibri" w:cs="Calibri"/>
          <w:sz w:val="22"/>
          <w:szCs w:val="22"/>
          <w:lang w:val="en-GB"/>
        </w:rPr>
        <w:t xml:space="preserve"> </w:t>
      </w:r>
      <w:r w:rsidR="2BE3DF69" w:rsidRPr="215EBB4F">
        <w:rPr>
          <w:rFonts w:ascii="Calibri" w:eastAsia="Calibri" w:hAnsi="Calibri" w:cs="Calibri"/>
          <w:sz w:val="22"/>
          <w:szCs w:val="22"/>
          <w:lang w:val="en-GB"/>
        </w:rPr>
        <w:t xml:space="preserve">impose </w:t>
      </w:r>
      <w:r w:rsidRPr="215EBB4F">
        <w:rPr>
          <w:rFonts w:ascii="Calibri" w:eastAsia="Calibri" w:hAnsi="Calibri" w:cs="Calibri"/>
          <w:sz w:val="22"/>
          <w:szCs w:val="22"/>
          <w:lang w:val="en-GB"/>
        </w:rPr>
        <w:t>regulation, impacting policies and legal frameworks.</w:t>
      </w:r>
    </w:p>
    <w:p w14:paraId="6BBC5FAC" w14:textId="469C02F2" w:rsidR="4AE92784" w:rsidRDefault="4AE92784" w:rsidP="215EBB4F">
      <w:pPr>
        <w:spacing w:after="0"/>
        <w:rPr>
          <w:rFonts w:ascii="Calibri" w:eastAsia="Calibri" w:hAnsi="Calibri" w:cs="Calibri"/>
          <w:lang w:val="en-GB"/>
        </w:rPr>
      </w:pPr>
    </w:p>
    <w:p w14:paraId="5F7AF6A2" w14:textId="5402471D" w:rsidR="4AE92784" w:rsidRDefault="4AE92784" w:rsidP="215EBB4F">
      <w:pPr>
        <w:spacing w:after="0"/>
        <w:rPr>
          <w:rFonts w:ascii="Calibri" w:eastAsia="Calibri" w:hAnsi="Calibri" w:cs="Calibri"/>
          <w:lang w:val="en-GB"/>
        </w:rPr>
      </w:pPr>
    </w:p>
    <w:p w14:paraId="57A9AEAC" w14:textId="431593B2" w:rsidR="4AE92784" w:rsidRDefault="690ED0D5" w:rsidP="00AE38B2">
      <w:pPr>
        <w:pStyle w:val="Heading1"/>
        <w:rPr>
          <w:rFonts w:eastAsia="Calibri"/>
        </w:rPr>
      </w:pPr>
      <w:bookmarkStart w:id="16" w:name="_Toc152631359"/>
      <w:r w:rsidRPr="215EBB4F">
        <w:rPr>
          <w:rFonts w:eastAsia="Calibri"/>
          <w:lang w:val="en-GB"/>
        </w:rPr>
        <w:t>APPLICATION REQUIREMENTS</w:t>
      </w:r>
      <w:bookmarkEnd w:id="16"/>
    </w:p>
    <w:p w14:paraId="156E578E" w14:textId="77917EC6" w:rsidR="4AE92784" w:rsidRDefault="690ED0D5" w:rsidP="00AE38B2">
      <w:pPr>
        <w:pStyle w:val="Heading2"/>
        <w:rPr>
          <w:rFonts w:eastAsia="Calibri"/>
          <w:lang w:val="en-GB"/>
        </w:rPr>
      </w:pPr>
      <w:bookmarkStart w:id="17" w:name="_Toc152631360"/>
      <w:r w:rsidRPr="215EBB4F">
        <w:rPr>
          <w:rFonts w:eastAsia="Calibri"/>
          <w:lang w:val="en-GB"/>
        </w:rPr>
        <w:t>4.1 Functional Requirements</w:t>
      </w:r>
      <w:bookmarkEnd w:id="17"/>
    </w:p>
    <w:p w14:paraId="744A98AB" w14:textId="62262A0C" w:rsidR="4AE92784" w:rsidRDefault="690ED0D5" w:rsidP="215EBB4F">
      <w:pPr>
        <w:spacing w:after="0"/>
        <w:rPr>
          <w:rFonts w:ascii="Calibri" w:eastAsia="Calibri" w:hAnsi="Calibri" w:cs="Calibri"/>
          <w:lang w:val="en-GB"/>
        </w:rPr>
      </w:pPr>
      <w:r w:rsidRPr="215EBB4F">
        <w:rPr>
          <w:rFonts w:ascii="Calibri" w:eastAsia="Calibri" w:hAnsi="Calibri" w:cs="Calibri"/>
          <w:b/>
          <w:bCs/>
          <w:sz w:val="22"/>
          <w:szCs w:val="22"/>
          <w:lang w:val="en-GB"/>
        </w:rPr>
        <w:t>User Ranking System:</w:t>
      </w:r>
      <w:r w:rsidRPr="215EBB4F">
        <w:rPr>
          <w:rFonts w:ascii="Calibri" w:eastAsia="Calibri" w:hAnsi="Calibri" w:cs="Calibri"/>
          <w:sz w:val="22"/>
          <w:szCs w:val="22"/>
          <w:lang w:val="en-GB"/>
        </w:rPr>
        <w:t xml:space="preserve"> A core feature where users can rate others using a 5-star system based on their interactions.</w:t>
      </w:r>
      <w:r w:rsidR="51029B3C" w:rsidRPr="215EBB4F">
        <w:rPr>
          <w:rFonts w:ascii="Calibri" w:eastAsia="Calibri" w:hAnsi="Calibri" w:cs="Calibri"/>
          <w:sz w:val="22"/>
          <w:szCs w:val="22"/>
          <w:lang w:val="en-GB"/>
        </w:rPr>
        <w:t xml:space="preserve"> Using NoSQL's flexible schema for storing and retrieving user ratings and reviews and implement algorithms in JavaScript for the 5-star rating system.</w:t>
      </w:r>
    </w:p>
    <w:p w14:paraId="0B79B037" w14:textId="507E765B" w:rsidR="4AE92784" w:rsidRDefault="4AE92784" w:rsidP="215EBB4F">
      <w:pPr>
        <w:spacing w:after="0"/>
        <w:rPr>
          <w:rFonts w:ascii="Calibri" w:eastAsia="Calibri" w:hAnsi="Calibri" w:cs="Calibri"/>
          <w:lang w:val="en-GB"/>
        </w:rPr>
      </w:pPr>
    </w:p>
    <w:p w14:paraId="4C527BEB" w14:textId="00F7F4A2" w:rsidR="4AE92784" w:rsidRDefault="690ED0D5" w:rsidP="215EBB4F">
      <w:pPr>
        <w:spacing w:after="0"/>
        <w:rPr>
          <w:rFonts w:ascii="Calibri" w:eastAsia="Calibri" w:hAnsi="Calibri" w:cs="Calibri"/>
          <w:lang w:val="en-GB"/>
        </w:rPr>
      </w:pPr>
      <w:r w:rsidRPr="215EBB4F">
        <w:rPr>
          <w:rFonts w:ascii="Calibri" w:eastAsia="Calibri" w:hAnsi="Calibri" w:cs="Calibri"/>
          <w:b/>
          <w:bCs/>
          <w:sz w:val="22"/>
          <w:szCs w:val="22"/>
          <w:lang w:val="en-GB"/>
        </w:rPr>
        <w:t>User Authentication:</w:t>
      </w:r>
      <w:r w:rsidRPr="215EBB4F">
        <w:rPr>
          <w:rFonts w:ascii="Calibri" w:eastAsia="Calibri" w:hAnsi="Calibri" w:cs="Calibri"/>
          <w:sz w:val="22"/>
          <w:szCs w:val="22"/>
          <w:lang w:val="en-GB"/>
        </w:rPr>
        <w:t xml:space="preserve"> The users must log in with university credentials to ensure accountability and prevent anonymous reviews.</w:t>
      </w:r>
      <w:r w:rsidR="6D7DCADA" w:rsidRPr="215EBB4F">
        <w:rPr>
          <w:rFonts w:ascii="Calibri" w:eastAsia="Calibri" w:hAnsi="Calibri" w:cs="Calibri"/>
          <w:sz w:val="22"/>
          <w:szCs w:val="22"/>
          <w:lang w:val="en-GB"/>
        </w:rPr>
        <w:t xml:space="preserve"> I will develop authentication processes using Node.js with university credentials for secure logins.</w:t>
      </w:r>
    </w:p>
    <w:p w14:paraId="6953E966" w14:textId="510FD8F6" w:rsidR="4AE92784" w:rsidRDefault="4AE92784" w:rsidP="215EBB4F">
      <w:pPr>
        <w:spacing w:after="0"/>
        <w:rPr>
          <w:rFonts w:ascii="Calibri" w:eastAsia="Calibri" w:hAnsi="Calibri" w:cs="Calibri"/>
          <w:lang w:val="en-GB"/>
        </w:rPr>
      </w:pPr>
    </w:p>
    <w:p w14:paraId="355ABD93" w14:textId="77A52AA8" w:rsidR="4AE92784" w:rsidRDefault="690ED0D5" w:rsidP="215EBB4F">
      <w:pPr>
        <w:spacing w:after="0"/>
        <w:rPr>
          <w:rFonts w:ascii="Calibri" w:eastAsia="Calibri" w:hAnsi="Calibri" w:cs="Calibri"/>
          <w:lang w:val="en-GB"/>
        </w:rPr>
      </w:pPr>
      <w:r w:rsidRPr="215EBB4F">
        <w:rPr>
          <w:rFonts w:ascii="Calibri" w:eastAsia="Calibri" w:hAnsi="Calibri" w:cs="Calibri"/>
          <w:b/>
          <w:bCs/>
          <w:sz w:val="22"/>
          <w:szCs w:val="22"/>
          <w:lang w:val="en-GB"/>
        </w:rPr>
        <w:t>User Profile Management: T</w:t>
      </w:r>
      <w:r w:rsidRPr="215EBB4F">
        <w:rPr>
          <w:rFonts w:ascii="Calibri" w:eastAsia="Calibri" w:hAnsi="Calibri" w:cs="Calibri"/>
          <w:sz w:val="22"/>
          <w:szCs w:val="22"/>
          <w:lang w:val="en-GB"/>
        </w:rPr>
        <w:t>he</w:t>
      </w:r>
      <w:r w:rsidRPr="215EBB4F">
        <w:rPr>
          <w:rFonts w:ascii="Calibri" w:eastAsia="Calibri" w:hAnsi="Calibri" w:cs="Calibri"/>
          <w:b/>
          <w:bCs/>
          <w:sz w:val="22"/>
          <w:szCs w:val="22"/>
          <w:lang w:val="en-GB"/>
        </w:rPr>
        <w:t xml:space="preserve"> </w:t>
      </w:r>
      <w:r w:rsidRPr="215EBB4F">
        <w:rPr>
          <w:rFonts w:ascii="Calibri" w:eastAsia="Calibri" w:hAnsi="Calibri" w:cs="Calibri"/>
          <w:sz w:val="22"/>
          <w:szCs w:val="22"/>
          <w:lang w:val="en-GB"/>
        </w:rPr>
        <w:t xml:space="preserve">users </w:t>
      </w:r>
      <w:r w:rsidR="57EC7ADC" w:rsidRPr="215EBB4F">
        <w:rPr>
          <w:rFonts w:ascii="Calibri" w:eastAsia="Calibri" w:hAnsi="Calibri" w:cs="Calibri"/>
          <w:sz w:val="22"/>
          <w:szCs w:val="22"/>
          <w:lang w:val="en-GB"/>
        </w:rPr>
        <w:t xml:space="preserve">be able </w:t>
      </w:r>
      <w:r w:rsidRPr="215EBB4F">
        <w:rPr>
          <w:rFonts w:ascii="Calibri" w:eastAsia="Calibri" w:hAnsi="Calibri" w:cs="Calibri"/>
          <w:sz w:val="22"/>
          <w:szCs w:val="22"/>
          <w:lang w:val="en-GB"/>
        </w:rPr>
        <w:t>to create, edit, and view their profiles</w:t>
      </w:r>
      <w:r w:rsidR="282E0FBD" w:rsidRPr="215EBB4F">
        <w:rPr>
          <w:rFonts w:ascii="Calibri" w:eastAsia="Calibri" w:hAnsi="Calibri" w:cs="Calibri"/>
          <w:sz w:val="22"/>
          <w:szCs w:val="22"/>
          <w:lang w:val="en-GB"/>
        </w:rPr>
        <w:t>. This is i</w:t>
      </w:r>
      <w:r w:rsidRPr="215EBB4F">
        <w:rPr>
          <w:rFonts w:ascii="Calibri" w:eastAsia="Calibri" w:hAnsi="Calibri" w:cs="Calibri"/>
          <w:sz w:val="22"/>
          <w:szCs w:val="22"/>
          <w:lang w:val="en-GB"/>
        </w:rPr>
        <w:t>ncluding their ratings and feedback received.</w:t>
      </w:r>
      <w:r w:rsidR="7BF0FBD5" w:rsidRPr="215EBB4F">
        <w:rPr>
          <w:rFonts w:ascii="Calibri" w:eastAsia="Calibri" w:hAnsi="Calibri" w:cs="Calibri"/>
          <w:sz w:val="22"/>
          <w:szCs w:val="22"/>
          <w:lang w:val="en-GB"/>
        </w:rPr>
        <w:t xml:space="preserve"> Use NoSQL databases to store user profile information, allowing for flexible data models as the data grows. </w:t>
      </w:r>
    </w:p>
    <w:p w14:paraId="5D888C63" w14:textId="3554CBA8" w:rsidR="4AE92784" w:rsidRDefault="4AE92784" w:rsidP="215EBB4F">
      <w:pPr>
        <w:spacing w:after="0"/>
        <w:rPr>
          <w:rFonts w:ascii="Calibri" w:eastAsia="Calibri" w:hAnsi="Calibri" w:cs="Calibri"/>
          <w:lang w:val="en-GB"/>
        </w:rPr>
      </w:pPr>
    </w:p>
    <w:p w14:paraId="3A944D62" w14:textId="4A8BF4B6" w:rsidR="4AE92784" w:rsidRDefault="690ED0D5" w:rsidP="215EBB4F">
      <w:pPr>
        <w:spacing w:after="0"/>
        <w:rPr>
          <w:rFonts w:ascii="Calibri" w:eastAsia="Calibri" w:hAnsi="Calibri" w:cs="Calibri"/>
          <w:lang w:val="en-GB"/>
        </w:rPr>
      </w:pPr>
      <w:r w:rsidRPr="215EBB4F">
        <w:rPr>
          <w:rFonts w:ascii="Calibri" w:eastAsia="Calibri" w:hAnsi="Calibri" w:cs="Calibri"/>
          <w:b/>
          <w:bCs/>
          <w:sz w:val="22"/>
          <w:szCs w:val="22"/>
          <w:lang w:val="en-GB"/>
        </w:rPr>
        <w:t>Search and Discovery:</w:t>
      </w:r>
      <w:r w:rsidRPr="215EBB4F">
        <w:rPr>
          <w:rFonts w:ascii="Calibri" w:eastAsia="Calibri" w:hAnsi="Calibri" w:cs="Calibri"/>
          <w:sz w:val="22"/>
          <w:szCs w:val="22"/>
          <w:lang w:val="en-GB"/>
        </w:rPr>
        <w:t xml:space="preserve"> Users should be able to search for other users, view suggested profiles</w:t>
      </w:r>
      <w:r w:rsidR="72A7A686" w:rsidRPr="215EBB4F">
        <w:rPr>
          <w:rFonts w:ascii="Calibri" w:eastAsia="Calibri" w:hAnsi="Calibri" w:cs="Calibri"/>
          <w:sz w:val="22"/>
          <w:szCs w:val="22"/>
          <w:lang w:val="en-GB"/>
        </w:rPr>
        <w:t xml:space="preserve"> </w:t>
      </w:r>
      <w:r w:rsidRPr="215EBB4F">
        <w:rPr>
          <w:rFonts w:ascii="Calibri" w:eastAsia="Calibri" w:hAnsi="Calibri" w:cs="Calibri"/>
          <w:sz w:val="22"/>
          <w:szCs w:val="22"/>
          <w:lang w:val="en-GB"/>
        </w:rPr>
        <w:t>and explore featured profiles.</w:t>
      </w:r>
    </w:p>
    <w:p w14:paraId="69EF17A1" w14:textId="5A0A99D8" w:rsidR="4AE92784" w:rsidRDefault="4AE92784" w:rsidP="215EBB4F">
      <w:pPr>
        <w:spacing w:after="0"/>
        <w:rPr>
          <w:rFonts w:ascii="Calibri" w:eastAsia="Calibri" w:hAnsi="Calibri" w:cs="Calibri"/>
          <w:lang w:val="en-GB"/>
        </w:rPr>
      </w:pPr>
    </w:p>
    <w:p w14:paraId="4342DA97" w14:textId="1331D2EB" w:rsidR="4AE92784" w:rsidRDefault="690ED0D5" w:rsidP="215EBB4F">
      <w:pPr>
        <w:spacing w:after="0"/>
        <w:rPr>
          <w:rFonts w:ascii="Calibri" w:eastAsia="Calibri" w:hAnsi="Calibri" w:cs="Calibri"/>
          <w:lang w:val="en-GB"/>
        </w:rPr>
      </w:pPr>
      <w:r w:rsidRPr="215EBB4F">
        <w:rPr>
          <w:rFonts w:ascii="Calibri" w:eastAsia="Calibri" w:hAnsi="Calibri" w:cs="Calibri"/>
          <w:b/>
          <w:bCs/>
          <w:sz w:val="22"/>
          <w:szCs w:val="22"/>
          <w:lang w:val="en-GB"/>
        </w:rPr>
        <w:t>Rating and Review System:</w:t>
      </w:r>
      <w:r w:rsidRPr="215EBB4F">
        <w:rPr>
          <w:rFonts w:ascii="Calibri" w:eastAsia="Calibri" w:hAnsi="Calibri" w:cs="Calibri"/>
          <w:sz w:val="22"/>
          <w:szCs w:val="22"/>
          <w:lang w:val="en-GB"/>
        </w:rPr>
        <w:t xml:space="preserve"> Users can rate others and leave feedback</w:t>
      </w:r>
      <w:r w:rsidR="2370734A" w:rsidRPr="215EBB4F">
        <w:rPr>
          <w:rFonts w:ascii="Calibri" w:eastAsia="Calibri" w:hAnsi="Calibri" w:cs="Calibri"/>
          <w:sz w:val="22"/>
          <w:szCs w:val="22"/>
          <w:lang w:val="en-GB"/>
        </w:rPr>
        <w:t>.</w:t>
      </w:r>
      <w:r w:rsidR="2257361B" w:rsidRPr="215EBB4F">
        <w:rPr>
          <w:rFonts w:ascii="Calibri" w:eastAsia="Calibri" w:hAnsi="Calibri" w:cs="Calibri"/>
          <w:sz w:val="22"/>
          <w:szCs w:val="22"/>
          <w:lang w:val="en-GB"/>
        </w:rPr>
        <w:t xml:space="preserve"> I will design the backend logic in Node.js for users to rate and review others then store this data in the NoSQL </w:t>
      </w:r>
      <w:proofErr w:type="gramStart"/>
      <w:r w:rsidR="2257361B" w:rsidRPr="215EBB4F">
        <w:rPr>
          <w:rFonts w:ascii="Calibri" w:eastAsia="Calibri" w:hAnsi="Calibri" w:cs="Calibri"/>
          <w:sz w:val="22"/>
          <w:szCs w:val="22"/>
          <w:lang w:val="en-GB"/>
        </w:rPr>
        <w:t>database</w:t>
      </w:r>
      <w:proofErr w:type="gramEnd"/>
    </w:p>
    <w:p w14:paraId="07D7647E" w14:textId="68E7DDE9" w:rsidR="4AE92784" w:rsidRDefault="4AE92784" w:rsidP="215EBB4F">
      <w:pPr>
        <w:spacing w:after="0"/>
        <w:rPr>
          <w:rFonts w:ascii="Calibri" w:eastAsia="Calibri" w:hAnsi="Calibri" w:cs="Calibri"/>
          <w:lang w:val="en-GB"/>
        </w:rPr>
      </w:pPr>
    </w:p>
    <w:p w14:paraId="32EA5710" w14:textId="04EEAAA4" w:rsidR="4AE92784" w:rsidRDefault="690ED0D5" w:rsidP="215EBB4F">
      <w:pPr>
        <w:spacing w:after="0"/>
        <w:rPr>
          <w:rFonts w:ascii="Calibri" w:eastAsia="Calibri" w:hAnsi="Calibri" w:cs="Calibri"/>
          <w:lang w:val="en-GB"/>
        </w:rPr>
      </w:pPr>
      <w:r w:rsidRPr="215EBB4F">
        <w:rPr>
          <w:rFonts w:ascii="Calibri" w:eastAsia="Calibri" w:hAnsi="Calibri" w:cs="Calibri"/>
          <w:b/>
          <w:bCs/>
          <w:sz w:val="22"/>
          <w:szCs w:val="22"/>
          <w:lang w:val="en-GB"/>
        </w:rPr>
        <w:t>Contact</w:t>
      </w:r>
      <w:r w:rsidR="4267E390" w:rsidRPr="215EBB4F">
        <w:rPr>
          <w:rFonts w:ascii="Calibri" w:eastAsia="Calibri" w:hAnsi="Calibri" w:cs="Calibri"/>
          <w:b/>
          <w:bCs/>
          <w:sz w:val="22"/>
          <w:szCs w:val="22"/>
          <w:lang w:val="en-GB"/>
        </w:rPr>
        <w:t xml:space="preserve"> system</w:t>
      </w:r>
      <w:r w:rsidRPr="215EBB4F">
        <w:rPr>
          <w:rFonts w:ascii="Calibri" w:eastAsia="Calibri" w:hAnsi="Calibri" w:cs="Calibri"/>
          <w:b/>
          <w:bCs/>
          <w:sz w:val="22"/>
          <w:szCs w:val="22"/>
          <w:lang w:val="en-GB"/>
        </w:rPr>
        <w:t>:</w:t>
      </w:r>
      <w:r w:rsidRPr="215EBB4F">
        <w:rPr>
          <w:rFonts w:ascii="Calibri" w:eastAsia="Calibri" w:hAnsi="Calibri" w:cs="Calibri"/>
          <w:sz w:val="22"/>
          <w:szCs w:val="22"/>
          <w:lang w:val="en-GB"/>
        </w:rPr>
        <w:t xml:space="preserve"> </w:t>
      </w:r>
      <w:r w:rsidR="40264752" w:rsidRPr="215EBB4F">
        <w:rPr>
          <w:rFonts w:ascii="Calibri" w:eastAsia="Calibri" w:hAnsi="Calibri" w:cs="Calibri"/>
          <w:sz w:val="22"/>
          <w:szCs w:val="22"/>
          <w:lang w:val="en-GB"/>
        </w:rPr>
        <w:t>The users</w:t>
      </w:r>
      <w:r w:rsidRPr="215EBB4F">
        <w:rPr>
          <w:rFonts w:ascii="Calibri" w:eastAsia="Calibri" w:hAnsi="Calibri" w:cs="Calibri"/>
          <w:sz w:val="22"/>
          <w:szCs w:val="22"/>
          <w:lang w:val="en-GB"/>
        </w:rPr>
        <w:t xml:space="preserve"> need a way to contact</w:t>
      </w:r>
      <w:r w:rsidR="7D9DC11A" w:rsidRPr="215EBB4F">
        <w:rPr>
          <w:rFonts w:ascii="Calibri" w:eastAsia="Calibri" w:hAnsi="Calibri" w:cs="Calibri"/>
          <w:sz w:val="22"/>
          <w:szCs w:val="22"/>
          <w:lang w:val="en-GB"/>
        </w:rPr>
        <w:t xml:space="preserve"> </w:t>
      </w:r>
      <w:r w:rsidRPr="215EBB4F">
        <w:rPr>
          <w:rFonts w:ascii="Calibri" w:eastAsia="Calibri" w:hAnsi="Calibri" w:cs="Calibri"/>
          <w:sz w:val="22"/>
          <w:szCs w:val="22"/>
          <w:lang w:val="en-GB"/>
        </w:rPr>
        <w:t>support</w:t>
      </w:r>
      <w:r w:rsidR="1B379685" w:rsidRPr="215EBB4F">
        <w:rPr>
          <w:rFonts w:ascii="Calibri" w:eastAsia="Calibri" w:hAnsi="Calibri" w:cs="Calibri"/>
          <w:sz w:val="22"/>
          <w:szCs w:val="22"/>
          <w:lang w:val="en-GB"/>
        </w:rPr>
        <w:t xml:space="preserve">. This will be </w:t>
      </w:r>
      <w:r w:rsidRPr="215EBB4F">
        <w:rPr>
          <w:rFonts w:ascii="Calibri" w:eastAsia="Calibri" w:hAnsi="Calibri" w:cs="Calibri"/>
          <w:sz w:val="22"/>
          <w:szCs w:val="22"/>
          <w:lang w:val="en-GB"/>
        </w:rPr>
        <w:t xml:space="preserve">through </w:t>
      </w:r>
      <w:r w:rsidR="1817F578" w:rsidRPr="215EBB4F">
        <w:rPr>
          <w:rFonts w:ascii="Calibri" w:eastAsia="Calibri" w:hAnsi="Calibri" w:cs="Calibri"/>
          <w:sz w:val="22"/>
          <w:szCs w:val="22"/>
          <w:lang w:val="en-GB"/>
        </w:rPr>
        <w:t xml:space="preserve">the </w:t>
      </w:r>
      <w:r w:rsidRPr="215EBB4F">
        <w:rPr>
          <w:rFonts w:ascii="Calibri" w:eastAsia="Calibri" w:hAnsi="Calibri" w:cs="Calibri"/>
          <w:sz w:val="22"/>
          <w:szCs w:val="22"/>
          <w:lang w:val="en-GB"/>
        </w:rPr>
        <w:t xml:space="preserve">contact </w:t>
      </w:r>
      <w:r w:rsidR="1B8743EF" w:rsidRPr="215EBB4F">
        <w:rPr>
          <w:rFonts w:ascii="Calibri" w:eastAsia="Calibri" w:hAnsi="Calibri" w:cs="Calibri"/>
          <w:sz w:val="22"/>
          <w:szCs w:val="22"/>
          <w:lang w:val="en-GB"/>
        </w:rPr>
        <w:t>page.</w:t>
      </w:r>
      <w:r w:rsidR="3F3F31F7" w:rsidRPr="215EBB4F">
        <w:rPr>
          <w:rFonts w:ascii="Calibri" w:eastAsia="Calibri" w:hAnsi="Calibri" w:cs="Calibri"/>
          <w:sz w:val="22"/>
          <w:szCs w:val="22"/>
          <w:lang w:val="en-GB"/>
        </w:rPr>
        <w:t xml:space="preserve"> I will create a contact form feature using JavaScript and Node.js, with entries stored in </w:t>
      </w:r>
      <w:proofErr w:type="gramStart"/>
      <w:r w:rsidR="3F3F31F7" w:rsidRPr="215EBB4F">
        <w:rPr>
          <w:rFonts w:ascii="Calibri" w:eastAsia="Calibri" w:hAnsi="Calibri" w:cs="Calibri"/>
          <w:sz w:val="22"/>
          <w:szCs w:val="22"/>
          <w:lang w:val="en-GB"/>
        </w:rPr>
        <w:t>NoSQL</w:t>
      </w:r>
      <w:proofErr w:type="gramEnd"/>
    </w:p>
    <w:p w14:paraId="65DF1CE1" w14:textId="67B1743E" w:rsidR="4AE92784" w:rsidRDefault="4AE92784" w:rsidP="215EBB4F">
      <w:pPr>
        <w:spacing w:after="0"/>
        <w:rPr>
          <w:rFonts w:ascii="Calibri" w:eastAsia="Calibri" w:hAnsi="Calibri" w:cs="Calibri"/>
          <w:lang w:val="en-GB"/>
        </w:rPr>
      </w:pPr>
    </w:p>
    <w:p w14:paraId="2B11E5E7" w14:textId="5E68DE58" w:rsidR="4AE92784" w:rsidRDefault="4AE92784" w:rsidP="215EBB4F">
      <w:pPr>
        <w:spacing w:after="0"/>
        <w:rPr>
          <w:rFonts w:ascii="Calibri" w:eastAsia="Calibri" w:hAnsi="Calibri" w:cs="Calibri"/>
          <w:lang w:val="en-GB"/>
        </w:rPr>
      </w:pPr>
    </w:p>
    <w:p w14:paraId="01336257" w14:textId="73292AA2" w:rsidR="4AE92784" w:rsidRDefault="2E4CE8F7" w:rsidP="00A46A8D">
      <w:pPr>
        <w:pStyle w:val="Heading3"/>
        <w:rPr>
          <w:rFonts w:eastAsia="Calibri"/>
          <w:lang w:val="en-GB"/>
        </w:rPr>
      </w:pPr>
      <w:bookmarkStart w:id="18" w:name="_Toc152631361"/>
      <w:r w:rsidRPr="215EBB4F">
        <w:rPr>
          <w:rFonts w:eastAsia="Calibri"/>
          <w:lang w:val="en-GB"/>
        </w:rPr>
        <w:t>4.1.1 System Requirements</w:t>
      </w:r>
      <w:bookmarkEnd w:id="18"/>
    </w:p>
    <w:p w14:paraId="6CBE22E6" w14:textId="42B929A9" w:rsidR="4AE92784" w:rsidRDefault="2E4CE8F7" w:rsidP="215EBB4F">
      <w:pPr>
        <w:spacing w:after="0"/>
        <w:rPr>
          <w:rFonts w:ascii="Calibri" w:eastAsia="Calibri" w:hAnsi="Calibri" w:cs="Calibri"/>
          <w:lang w:val="en-GB"/>
        </w:rPr>
      </w:pPr>
      <w:r w:rsidRPr="215EBB4F">
        <w:rPr>
          <w:rFonts w:ascii="Calibri" w:eastAsia="Calibri" w:hAnsi="Calibri" w:cs="Calibri"/>
          <w:b/>
          <w:bCs/>
          <w:sz w:val="22"/>
          <w:szCs w:val="22"/>
          <w:lang w:val="en-GB"/>
        </w:rPr>
        <w:t>Compatibility:</w:t>
      </w:r>
      <w:r w:rsidRPr="215EBB4F">
        <w:rPr>
          <w:rFonts w:ascii="Calibri" w:eastAsia="Calibri" w:hAnsi="Calibri" w:cs="Calibri"/>
          <w:sz w:val="22"/>
          <w:szCs w:val="22"/>
          <w:lang w:val="en-GB"/>
        </w:rPr>
        <w:t xml:space="preserve"> Ensure the application is compatible across different browsers and devices</w:t>
      </w:r>
      <w:r w:rsidR="1A244BAF" w:rsidRPr="215EBB4F">
        <w:rPr>
          <w:rFonts w:ascii="Calibri" w:eastAsia="Calibri" w:hAnsi="Calibri" w:cs="Calibri"/>
          <w:sz w:val="22"/>
          <w:szCs w:val="22"/>
          <w:lang w:val="en-GB"/>
        </w:rPr>
        <w:t>. F</w:t>
      </w:r>
      <w:r w:rsidRPr="215EBB4F">
        <w:rPr>
          <w:rFonts w:ascii="Calibri" w:eastAsia="Calibri" w:hAnsi="Calibri" w:cs="Calibri"/>
          <w:sz w:val="22"/>
          <w:szCs w:val="22"/>
          <w:lang w:val="en-GB"/>
        </w:rPr>
        <w:t>ocusing on responsive design with JavaScript.</w:t>
      </w:r>
    </w:p>
    <w:p w14:paraId="52614112" w14:textId="6F6CCEA4" w:rsidR="4AE92784" w:rsidRDefault="4AE92784" w:rsidP="215EBB4F">
      <w:pPr>
        <w:spacing w:after="0"/>
        <w:rPr>
          <w:rFonts w:ascii="Calibri" w:eastAsia="Calibri" w:hAnsi="Calibri" w:cs="Calibri"/>
          <w:lang w:val="en-GB"/>
        </w:rPr>
      </w:pPr>
    </w:p>
    <w:p w14:paraId="2C5D5BA7" w14:textId="72E046C9" w:rsidR="4AE92784" w:rsidRDefault="2E4CE8F7" w:rsidP="215EBB4F">
      <w:pPr>
        <w:spacing w:after="0"/>
        <w:rPr>
          <w:rFonts w:ascii="Calibri" w:eastAsia="Calibri" w:hAnsi="Calibri" w:cs="Calibri"/>
          <w:lang w:val="en-GB"/>
        </w:rPr>
      </w:pPr>
      <w:r w:rsidRPr="215EBB4F">
        <w:rPr>
          <w:rFonts w:ascii="Calibri" w:eastAsia="Calibri" w:hAnsi="Calibri" w:cs="Calibri"/>
          <w:b/>
          <w:bCs/>
          <w:sz w:val="22"/>
          <w:szCs w:val="22"/>
          <w:lang w:val="en-GB"/>
        </w:rPr>
        <w:t>Scalability:</w:t>
      </w:r>
      <w:r w:rsidRPr="215EBB4F">
        <w:rPr>
          <w:rFonts w:ascii="Calibri" w:eastAsia="Calibri" w:hAnsi="Calibri" w:cs="Calibri"/>
          <w:sz w:val="22"/>
          <w:szCs w:val="22"/>
          <w:lang w:val="en-GB"/>
        </w:rPr>
        <w:t xml:space="preserve"> Use Node.js and NoSQL databases like MongoDB for their scalability</w:t>
      </w:r>
      <w:r w:rsidR="7451540C" w:rsidRPr="215EBB4F">
        <w:rPr>
          <w:rFonts w:ascii="Calibri" w:eastAsia="Calibri" w:hAnsi="Calibri" w:cs="Calibri"/>
          <w:sz w:val="22"/>
          <w:szCs w:val="22"/>
          <w:lang w:val="en-GB"/>
        </w:rPr>
        <w:t xml:space="preserve"> in turn</w:t>
      </w:r>
      <w:r w:rsidRPr="215EBB4F">
        <w:rPr>
          <w:rFonts w:ascii="Calibri" w:eastAsia="Calibri" w:hAnsi="Calibri" w:cs="Calibri"/>
          <w:sz w:val="22"/>
          <w:szCs w:val="22"/>
          <w:lang w:val="en-GB"/>
        </w:rPr>
        <w:t xml:space="preserve"> handling an increasing load with efficient data handling and retrieval.</w:t>
      </w:r>
    </w:p>
    <w:p w14:paraId="396ADE81" w14:textId="1207DB2A" w:rsidR="4AE92784" w:rsidRDefault="4AE92784" w:rsidP="215EBB4F">
      <w:pPr>
        <w:spacing w:after="0"/>
        <w:rPr>
          <w:rFonts w:ascii="Calibri" w:eastAsia="Calibri" w:hAnsi="Calibri" w:cs="Calibri"/>
          <w:lang w:val="en-GB"/>
        </w:rPr>
      </w:pPr>
    </w:p>
    <w:p w14:paraId="58F59F0D" w14:textId="370E4B76" w:rsidR="4AE92784" w:rsidRDefault="2E4CE8F7" w:rsidP="215EBB4F">
      <w:pPr>
        <w:spacing w:after="0"/>
        <w:rPr>
          <w:rFonts w:ascii="Calibri" w:eastAsia="Calibri" w:hAnsi="Calibri" w:cs="Calibri"/>
          <w:lang w:val="en-GB"/>
        </w:rPr>
      </w:pPr>
      <w:r w:rsidRPr="215EBB4F">
        <w:rPr>
          <w:rFonts w:ascii="Calibri" w:eastAsia="Calibri" w:hAnsi="Calibri" w:cs="Calibri"/>
          <w:b/>
          <w:bCs/>
          <w:sz w:val="22"/>
          <w:szCs w:val="22"/>
          <w:lang w:val="en-GB"/>
        </w:rPr>
        <w:t>Security:</w:t>
      </w:r>
      <w:r w:rsidRPr="215EBB4F">
        <w:rPr>
          <w:rFonts w:ascii="Calibri" w:eastAsia="Calibri" w:hAnsi="Calibri" w:cs="Calibri"/>
          <w:sz w:val="22"/>
          <w:szCs w:val="22"/>
          <w:lang w:val="en-GB"/>
        </w:rPr>
        <w:t xml:space="preserve"> Implement robust security measures in Node.js</w:t>
      </w:r>
      <w:r w:rsidR="490D9A77" w:rsidRPr="215EBB4F">
        <w:rPr>
          <w:rFonts w:ascii="Calibri" w:eastAsia="Calibri" w:hAnsi="Calibri" w:cs="Calibri"/>
          <w:sz w:val="22"/>
          <w:szCs w:val="22"/>
          <w:lang w:val="en-GB"/>
        </w:rPr>
        <w:t xml:space="preserve"> in turn s</w:t>
      </w:r>
      <w:r w:rsidRPr="215EBB4F">
        <w:rPr>
          <w:rFonts w:ascii="Calibri" w:eastAsia="Calibri" w:hAnsi="Calibri" w:cs="Calibri"/>
          <w:sz w:val="22"/>
          <w:szCs w:val="22"/>
          <w:lang w:val="en-GB"/>
        </w:rPr>
        <w:t>afeguarding user data, especially with the use of university credentials.</w:t>
      </w:r>
    </w:p>
    <w:p w14:paraId="41582564" w14:textId="04EBEAD8" w:rsidR="4AE92784" w:rsidRDefault="4AE92784" w:rsidP="215EBB4F">
      <w:pPr>
        <w:spacing w:after="0"/>
        <w:rPr>
          <w:rFonts w:ascii="Calibri" w:eastAsia="Calibri" w:hAnsi="Calibri" w:cs="Calibri"/>
          <w:b/>
          <w:bCs/>
          <w:lang w:val="en-GB"/>
        </w:rPr>
      </w:pPr>
    </w:p>
    <w:p w14:paraId="72DA9652" w14:textId="1FCF9787" w:rsidR="4AE92784" w:rsidRDefault="2E4CE8F7" w:rsidP="215EBB4F">
      <w:pPr>
        <w:spacing w:after="0"/>
        <w:rPr>
          <w:rFonts w:ascii="Calibri" w:eastAsia="Calibri" w:hAnsi="Calibri" w:cs="Calibri"/>
          <w:lang w:val="en-GB"/>
        </w:rPr>
      </w:pPr>
      <w:r w:rsidRPr="215EBB4F">
        <w:rPr>
          <w:rFonts w:ascii="Calibri" w:eastAsia="Calibri" w:hAnsi="Calibri" w:cs="Calibri"/>
          <w:b/>
          <w:bCs/>
          <w:sz w:val="22"/>
          <w:szCs w:val="22"/>
          <w:lang w:val="en-GB"/>
        </w:rPr>
        <w:t>Performance:</w:t>
      </w:r>
      <w:r w:rsidRPr="215EBB4F">
        <w:rPr>
          <w:rFonts w:ascii="Calibri" w:eastAsia="Calibri" w:hAnsi="Calibri" w:cs="Calibri"/>
          <w:sz w:val="22"/>
          <w:szCs w:val="22"/>
          <w:lang w:val="en-GB"/>
        </w:rPr>
        <w:t xml:space="preserve"> </w:t>
      </w:r>
      <w:r w:rsidR="708641B3" w:rsidRPr="215EBB4F">
        <w:rPr>
          <w:rFonts w:ascii="Calibri" w:eastAsia="Calibri" w:hAnsi="Calibri" w:cs="Calibri"/>
          <w:sz w:val="22"/>
          <w:szCs w:val="22"/>
          <w:lang w:val="en-GB"/>
        </w:rPr>
        <w:t>I will optimize</w:t>
      </w:r>
      <w:r w:rsidRPr="215EBB4F">
        <w:rPr>
          <w:rFonts w:ascii="Calibri" w:eastAsia="Calibri" w:hAnsi="Calibri" w:cs="Calibri"/>
          <w:sz w:val="22"/>
          <w:szCs w:val="22"/>
          <w:lang w:val="en-GB"/>
        </w:rPr>
        <w:t xml:space="preserve"> JavaScript and Node.js code for fast response times, ensuring efficient server-side processing.</w:t>
      </w:r>
    </w:p>
    <w:p w14:paraId="4AABF72D" w14:textId="3B0A72E1" w:rsidR="4AE92784" w:rsidRDefault="4AE92784" w:rsidP="215EBB4F">
      <w:pPr>
        <w:spacing w:after="0"/>
        <w:rPr>
          <w:rFonts w:ascii="Calibri" w:eastAsia="Calibri" w:hAnsi="Calibri" w:cs="Calibri"/>
          <w:b/>
          <w:bCs/>
          <w:lang w:val="en-GB"/>
        </w:rPr>
      </w:pPr>
    </w:p>
    <w:p w14:paraId="1C7263F6" w14:textId="6737B939" w:rsidR="4AE92784" w:rsidRDefault="2E4CE8F7" w:rsidP="215EBB4F">
      <w:pPr>
        <w:spacing w:after="0"/>
        <w:rPr>
          <w:rFonts w:ascii="Calibri" w:eastAsia="Calibri" w:hAnsi="Calibri" w:cs="Calibri"/>
          <w:lang w:val="en-GB"/>
        </w:rPr>
      </w:pPr>
      <w:r w:rsidRPr="215EBB4F">
        <w:rPr>
          <w:rFonts w:ascii="Calibri" w:eastAsia="Calibri" w:hAnsi="Calibri" w:cs="Calibri"/>
          <w:b/>
          <w:bCs/>
          <w:sz w:val="22"/>
          <w:szCs w:val="22"/>
          <w:lang w:val="en-GB"/>
        </w:rPr>
        <w:t>Data Storage:</w:t>
      </w:r>
      <w:r w:rsidRPr="215EBB4F">
        <w:rPr>
          <w:rFonts w:ascii="Calibri" w:eastAsia="Calibri" w:hAnsi="Calibri" w:cs="Calibri"/>
          <w:sz w:val="22"/>
          <w:szCs w:val="22"/>
          <w:lang w:val="en-GB"/>
        </w:rPr>
        <w:t xml:space="preserve"> </w:t>
      </w:r>
      <w:r w:rsidR="0591CB38" w:rsidRPr="215EBB4F">
        <w:rPr>
          <w:rFonts w:ascii="Calibri" w:eastAsia="Calibri" w:hAnsi="Calibri" w:cs="Calibri"/>
          <w:sz w:val="22"/>
          <w:szCs w:val="22"/>
          <w:lang w:val="en-GB"/>
        </w:rPr>
        <w:t xml:space="preserve">Using </w:t>
      </w:r>
      <w:r w:rsidRPr="215EBB4F">
        <w:rPr>
          <w:rFonts w:ascii="Calibri" w:eastAsia="Calibri" w:hAnsi="Calibri" w:cs="Calibri"/>
          <w:sz w:val="22"/>
          <w:szCs w:val="22"/>
          <w:lang w:val="en-GB"/>
        </w:rPr>
        <w:t>a NoSQL database for flexible and scalable data storage</w:t>
      </w:r>
      <w:r w:rsidR="3C0516C6" w:rsidRPr="215EBB4F">
        <w:rPr>
          <w:rFonts w:ascii="Calibri" w:eastAsia="Calibri" w:hAnsi="Calibri" w:cs="Calibri"/>
          <w:sz w:val="22"/>
          <w:szCs w:val="22"/>
          <w:lang w:val="en-GB"/>
        </w:rPr>
        <w:t>.</w:t>
      </w:r>
    </w:p>
    <w:p w14:paraId="0453838A" w14:textId="1F4B2660" w:rsidR="4AE92784" w:rsidRDefault="4AE92784" w:rsidP="215EBB4F">
      <w:pPr>
        <w:rPr>
          <w:rFonts w:ascii="Calibri" w:eastAsia="Calibri" w:hAnsi="Calibri" w:cs="Calibri"/>
          <w:b/>
          <w:bCs/>
          <w:lang w:val="en-GB"/>
        </w:rPr>
      </w:pPr>
    </w:p>
    <w:p w14:paraId="603B37C0" w14:textId="09F7F811" w:rsidR="4AE92784" w:rsidRPr="00A46A8D" w:rsidRDefault="691B74D7" w:rsidP="00A46A8D">
      <w:pPr>
        <w:pStyle w:val="Heading3"/>
      </w:pPr>
      <w:bookmarkStart w:id="19" w:name="_Toc152631362"/>
      <w:r w:rsidRPr="00A46A8D">
        <w:t>4.1.2 User Requirements</w:t>
      </w:r>
      <w:bookmarkEnd w:id="19"/>
    </w:p>
    <w:p w14:paraId="6B4FC5F4" w14:textId="39E4C43C" w:rsidR="4AE92784" w:rsidRDefault="3FA1A626" w:rsidP="215EBB4F">
      <w:pPr>
        <w:rPr>
          <w:rFonts w:ascii="Calibri" w:eastAsia="Calibri" w:hAnsi="Calibri" w:cs="Calibri"/>
          <w:lang w:val="en-GB"/>
        </w:rPr>
      </w:pPr>
      <w:r w:rsidRPr="215EBB4F">
        <w:rPr>
          <w:rFonts w:ascii="Calibri" w:eastAsia="Calibri" w:hAnsi="Calibri" w:cs="Calibri"/>
          <w:b/>
          <w:bCs/>
          <w:sz w:val="22"/>
          <w:szCs w:val="22"/>
          <w:lang w:val="en-GB"/>
        </w:rPr>
        <w:t>Ease of Use:</w:t>
      </w:r>
      <w:r w:rsidRPr="215EBB4F">
        <w:rPr>
          <w:rFonts w:ascii="Calibri" w:eastAsia="Calibri" w:hAnsi="Calibri" w:cs="Calibri"/>
          <w:sz w:val="22"/>
          <w:szCs w:val="22"/>
          <w:lang w:val="en-GB"/>
        </w:rPr>
        <w:t xml:space="preserve">  </w:t>
      </w:r>
      <w:r w:rsidR="24DF8963" w:rsidRPr="215EBB4F">
        <w:rPr>
          <w:rFonts w:ascii="Calibri" w:eastAsia="Calibri" w:hAnsi="Calibri" w:cs="Calibri"/>
          <w:sz w:val="22"/>
          <w:szCs w:val="22"/>
          <w:lang w:val="en-GB"/>
        </w:rPr>
        <w:t>The JavaScript</w:t>
      </w:r>
      <w:r w:rsidR="7525FBF0" w:rsidRPr="215EBB4F">
        <w:rPr>
          <w:rFonts w:ascii="Calibri" w:eastAsia="Calibri" w:hAnsi="Calibri" w:cs="Calibri"/>
          <w:sz w:val="22"/>
          <w:szCs w:val="22"/>
          <w:lang w:val="en-GB"/>
        </w:rPr>
        <w:t xml:space="preserve"> </w:t>
      </w:r>
      <w:r w:rsidR="30702151" w:rsidRPr="215EBB4F">
        <w:rPr>
          <w:rFonts w:ascii="Calibri" w:eastAsia="Calibri" w:hAnsi="Calibri" w:cs="Calibri"/>
          <w:sz w:val="22"/>
          <w:szCs w:val="22"/>
          <w:lang w:val="en-GB"/>
        </w:rPr>
        <w:t xml:space="preserve">on the front end </w:t>
      </w:r>
      <w:r w:rsidR="7525FBF0" w:rsidRPr="215EBB4F">
        <w:rPr>
          <w:rFonts w:ascii="Calibri" w:eastAsia="Calibri" w:hAnsi="Calibri" w:cs="Calibri"/>
          <w:sz w:val="22"/>
          <w:szCs w:val="22"/>
          <w:lang w:val="en-GB"/>
        </w:rPr>
        <w:t>will be designed</w:t>
      </w:r>
      <w:r w:rsidRPr="215EBB4F">
        <w:rPr>
          <w:rFonts w:ascii="Calibri" w:eastAsia="Calibri" w:hAnsi="Calibri" w:cs="Calibri"/>
          <w:sz w:val="22"/>
          <w:szCs w:val="22"/>
          <w:lang w:val="en-GB"/>
        </w:rPr>
        <w:t xml:space="preserve"> to be</w:t>
      </w:r>
      <w:r w:rsidR="05F5EF2C" w:rsidRPr="215EBB4F">
        <w:rPr>
          <w:rFonts w:ascii="Calibri" w:eastAsia="Calibri" w:hAnsi="Calibri" w:cs="Calibri"/>
          <w:sz w:val="22"/>
          <w:szCs w:val="22"/>
          <w:lang w:val="en-GB"/>
        </w:rPr>
        <w:t xml:space="preserve"> </w:t>
      </w:r>
      <w:r w:rsidRPr="215EBB4F">
        <w:rPr>
          <w:rFonts w:ascii="Calibri" w:eastAsia="Calibri" w:hAnsi="Calibri" w:cs="Calibri"/>
          <w:sz w:val="22"/>
          <w:szCs w:val="22"/>
          <w:lang w:val="en-GB"/>
        </w:rPr>
        <w:t>user-friendly</w:t>
      </w:r>
      <w:r w:rsidR="60238BA5" w:rsidRPr="215EBB4F">
        <w:rPr>
          <w:rFonts w:ascii="Calibri" w:eastAsia="Calibri" w:hAnsi="Calibri" w:cs="Calibri"/>
          <w:sz w:val="22"/>
          <w:szCs w:val="22"/>
          <w:lang w:val="en-GB"/>
        </w:rPr>
        <w:t>. This will ensure the user interface is seamless and versatile.</w:t>
      </w:r>
    </w:p>
    <w:p w14:paraId="03B1FCBB" w14:textId="1EA52F9C" w:rsidR="4AE92784" w:rsidRDefault="3FA1A626" w:rsidP="215EBB4F">
      <w:pPr>
        <w:rPr>
          <w:rFonts w:ascii="Calibri" w:eastAsia="Calibri" w:hAnsi="Calibri" w:cs="Calibri"/>
          <w:b/>
          <w:bCs/>
          <w:lang w:val="en-GB"/>
        </w:rPr>
      </w:pPr>
      <w:r w:rsidRPr="215EBB4F">
        <w:rPr>
          <w:rFonts w:ascii="Calibri" w:eastAsia="Calibri" w:hAnsi="Calibri" w:cs="Calibri"/>
          <w:b/>
          <w:bCs/>
          <w:sz w:val="22"/>
          <w:szCs w:val="22"/>
          <w:lang w:val="en-GB"/>
        </w:rPr>
        <w:t>Accessibility:</w:t>
      </w:r>
      <w:r w:rsidRPr="215EBB4F">
        <w:rPr>
          <w:rFonts w:ascii="Calibri" w:eastAsia="Calibri" w:hAnsi="Calibri" w:cs="Calibri"/>
          <w:sz w:val="22"/>
          <w:szCs w:val="22"/>
          <w:lang w:val="en-GB"/>
        </w:rPr>
        <w:t xml:space="preserve"> I will make sure to adhere to the web accessibility standards in my JavaScript frontend development.</w:t>
      </w:r>
    </w:p>
    <w:p w14:paraId="07541E5D" w14:textId="0E875685" w:rsidR="4AE92784" w:rsidRDefault="3FA1A626" w:rsidP="215EBB4F">
      <w:pPr>
        <w:rPr>
          <w:rFonts w:ascii="Calibri" w:eastAsia="Calibri" w:hAnsi="Calibri" w:cs="Calibri"/>
          <w:lang w:val="en-GB"/>
        </w:rPr>
      </w:pPr>
      <w:r w:rsidRPr="215EBB4F">
        <w:rPr>
          <w:rFonts w:ascii="Calibri" w:eastAsia="Calibri" w:hAnsi="Calibri" w:cs="Calibri"/>
          <w:b/>
          <w:bCs/>
          <w:sz w:val="22"/>
          <w:szCs w:val="22"/>
          <w:lang w:val="en-GB"/>
        </w:rPr>
        <w:t>Feedback</w:t>
      </w:r>
      <w:r w:rsidR="61ACAA57" w:rsidRPr="215EBB4F">
        <w:rPr>
          <w:rFonts w:ascii="Calibri" w:eastAsia="Calibri" w:hAnsi="Calibri" w:cs="Calibri"/>
          <w:b/>
          <w:bCs/>
          <w:sz w:val="22"/>
          <w:szCs w:val="22"/>
          <w:lang w:val="en-GB"/>
        </w:rPr>
        <w:t xml:space="preserve"> System</w:t>
      </w:r>
      <w:r w:rsidRPr="215EBB4F">
        <w:rPr>
          <w:rFonts w:ascii="Calibri" w:eastAsia="Calibri" w:hAnsi="Calibri" w:cs="Calibri"/>
          <w:b/>
          <w:bCs/>
          <w:sz w:val="22"/>
          <w:szCs w:val="22"/>
          <w:lang w:val="en-GB"/>
        </w:rPr>
        <w:t>:</w:t>
      </w:r>
      <w:r w:rsidRPr="215EBB4F">
        <w:rPr>
          <w:rFonts w:ascii="Calibri" w:eastAsia="Calibri" w:hAnsi="Calibri" w:cs="Calibri"/>
          <w:sz w:val="22"/>
          <w:szCs w:val="22"/>
          <w:lang w:val="en-GB"/>
        </w:rPr>
        <w:t xml:space="preserve"> </w:t>
      </w:r>
      <w:r w:rsidR="5CBAE6ED" w:rsidRPr="215EBB4F">
        <w:rPr>
          <w:rFonts w:ascii="Calibri" w:eastAsia="Calibri" w:hAnsi="Calibri" w:cs="Calibri"/>
          <w:sz w:val="22"/>
          <w:szCs w:val="22"/>
          <w:lang w:val="en-GB"/>
        </w:rPr>
        <w:t>I will use</w:t>
      </w:r>
      <w:r w:rsidRPr="215EBB4F">
        <w:rPr>
          <w:rFonts w:ascii="Calibri" w:eastAsia="Calibri" w:hAnsi="Calibri" w:cs="Calibri"/>
          <w:sz w:val="22"/>
          <w:szCs w:val="22"/>
          <w:lang w:val="en-GB"/>
        </w:rPr>
        <w:t xml:space="preserve"> JavaScript to provide</w:t>
      </w:r>
      <w:r w:rsidR="0662A7D7" w:rsidRPr="215EBB4F">
        <w:rPr>
          <w:rFonts w:ascii="Calibri" w:eastAsia="Calibri" w:hAnsi="Calibri" w:cs="Calibri"/>
          <w:sz w:val="22"/>
          <w:szCs w:val="22"/>
          <w:lang w:val="en-GB"/>
        </w:rPr>
        <w:t xml:space="preserve"> </w:t>
      </w:r>
      <w:r w:rsidRPr="215EBB4F">
        <w:rPr>
          <w:rFonts w:ascii="Calibri" w:eastAsia="Calibri" w:hAnsi="Calibri" w:cs="Calibri"/>
          <w:sz w:val="22"/>
          <w:szCs w:val="22"/>
          <w:lang w:val="en-GB"/>
        </w:rPr>
        <w:t>clear feedback to users on my web ap</w:t>
      </w:r>
      <w:r w:rsidR="66CA2CAD" w:rsidRPr="215EBB4F">
        <w:rPr>
          <w:rFonts w:ascii="Calibri" w:eastAsia="Calibri" w:hAnsi="Calibri" w:cs="Calibri"/>
          <w:sz w:val="22"/>
          <w:szCs w:val="22"/>
          <w:lang w:val="en-GB"/>
        </w:rPr>
        <w:t>plication.</w:t>
      </w:r>
    </w:p>
    <w:p w14:paraId="13668649" w14:textId="5D6DFE26" w:rsidR="4AE92784" w:rsidRDefault="3FA1A626" w:rsidP="215EBB4F">
      <w:pPr>
        <w:rPr>
          <w:rFonts w:ascii="Calibri" w:eastAsia="Calibri" w:hAnsi="Calibri" w:cs="Calibri"/>
          <w:lang w:val="en-GB"/>
        </w:rPr>
      </w:pPr>
      <w:r w:rsidRPr="215EBB4F">
        <w:rPr>
          <w:rFonts w:ascii="Calibri" w:eastAsia="Calibri" w:hAnsi="Calibri" w:cs="Calibri"/>
          <w:b/>
          <w:bCs/>
          <w:sz w:val="22"/>
          <w:szCs w:val="22"/>
          <w:lang w:val="en-GB"/>
        </w:rPr>
        <w:t>Privacy Controls:</w:t>
      </w:r>
      <w:r w:rsidRPr="215EBB4F">
        <w:rPr>
          <w:rFonts w:ascii="Calibri" w:eastAsia="Calibri" w:hAnsi="Calibri" w:cs="Calibri"/>
          <w:sz w:val="22"/>
          <w:szCs w:val="22"/>
          <w:lang w:val="en-GB"/>
        </w:rPr>
        <w:t xml:space="preserve"> </w:t>
      </w:r>
      <w:r w:rsidR="2734EC0C" w:rsidRPr="215EBB4F">
        <w:rPr>
          <w:rFonts w:ascii="Calibri" w:eastAsia="Calibri" w:hAnsi="Calibri" w:cs="Calibri"/>
          <w:sz w:val="22"/>
          <w:szCs w:val="22"/>
          <w:lang w:val="en-GB"/>
        </w:rPr>
        <w:t>I will i</w:t>
      </w:r>
      <w:r w:rsidRPr="215EBB4F">
        <w:rPr>
          <w:rFonts w:ascii="Calibri" w:eastAsia="Calibri" w:hAnsi="Calibri" w:cs="Calibri"/>
          <w:sz w:val="22"/>
          <w:szCs w:val="22"/>
          <w:lang w:val="en-GB"/>
        </w:rPr>
        <w:t>mplement privacy settings in the application, allowing users to control their data visibility, managed through Node.js and stored in NoSQL.</w:t>
      </w:r>
    </w:p>
    <w:p w14:paraId="702D8429" w14:textId="466A5470" w:rsidR="4AE92784" w:rsidRDefault="4AE92784" w:rsidP="215EBB4F">
      <w:pPr>
        <w:spacing w:after="0"/>
        <w:rPr>
          <w:rFonts w:ascii="Calibri" w:eastAsia="Calibri" w:hAnsi="Calibri" w:cs="Calibri"/>
          <w:b/>
          <w:bCs/>
          <w:lang w:val="en-GB"/>
        </w:rPr>
      </w:pPr>
    </w:p>
    <w:p w14:paraId="3A37C5EF" w14:textId="7BCFD459" w:rsidR="4AE92784" w:rsidRDefault="3FA1A626" w:rsidP="215EBB4F">
      <w:pPr>
        <w:spacing w:after="0"/>
        <w:rPr>
          <w:rFonts w:ascii="Calibri" w:eastAsia="Calibri" w:hAnsi="Calibri" w:cs="Calibri"/>
          <w:lang w:val="en-GB"/>
        </w:rPr>
      </w:pPr>
      <w:r w:rsidRPr="215EBB4F">
        <w:rPr>
          <w:rFonts w:ascii="Calibri" w:eastAsia="Calibri" w:hAnsi="Calibri" w:cs="Calibri"/>
          <w:b/>
          <w:bCs/>
          <w:sz w:val="22"/>
          <w:szCs w:val="22"/>
          <w:lang w:val="en-GB"/>
        </w:rPr>
        <w:t>Reliability:</w:t>
      </w:r>
      <w:r w:rsidRPr="215EBB4F">
        <w:rPr>
          <w:rFonts w:ascii="Calibri" w:eastAsia="Calibri" w:hAnsi="Calibri" w:cs="Calibri"/>
          <w:sz w:val="22"/>
          <w:szCs w:val="22"/>
          <w:lang w:val="en-GB"/>
        </w:rPr>
        <w:t xml:space="preserve"> </w:t>
      </w:r>
      <w:r w:rsidR="69636293" w:rsidRPr="215EBB4F">
        <w:rPr>
          <w:rFonts w:ascii="Calibri" w:eastAsia="Calibri" w:hAnsi="Calibri" w:cs="Calibri"/>
          <w:sz w:val="22"/>
          <w:szCs w:val="22"/>
          <w:lang w:val="en-GB"/>
        </w:rPr>
        <w:t>I will en</w:t>
      </w:r>
      <w:r w:rsidRPr="215EBB4F">
        <w:rPr>
          <w:rFonts w:ascii="Calibri" w:eastAsia="Calibri" w:hAnsi="Calibri" w:cs="Calibri"/>
          <w:sz w:val="22"/>
          <w:szCs w:val="22"/>
          <w:lang w:val="en-GB"/>
        </w:rPr>
        <w:t>sure</w:t>
      </w:r>
      <w:r w:rsidR="1533B6D6" w:rsidRPr="215EBB4F">
        <w:rPr>
          <w:rFonts w:ascii="Calibri" w:eastAsia="Calibri" w:hAnsi="Calibri" w:cs="Calibri"/>
          <w:sz w:val="22"/>
          <w:szCs w:val="22"/>
          <w:lang w:val="en-GB"/>
        </w:rPr>
        <w:t xml:space="preserve"> the</w:t>
      </w:r>
      <w:r w:rsidRPr="215EBB4F">
        <w:rPr>
          <w:rFonts w:ascii="Calibri" w:eastAsia="Calibri" w:hAnsi="Calibri" w:cs="Calibri"/>
          <w:sz w:val="22"/>
          <w:szCs w:val="22"/>
          <w:lang w:val="en-GB"/>
        </w:rPr>
        <w:t xml:space="preserve"> backend processes in Node.js are </w:t>
      </w:r>
      <w:r w:rsidR="0E1E6FCA" w:rsidRPr="215EBB4F">
        <w:rPr>
          <w:rFonts w:ascii="Calibri" w:eastAsia="Calibri" w:hAnsi="Calibri" w:cs="Calibri"/>
          <w:sz w:val="22"/>
          <w:szCs w:val="22"/>
          <w:lang w:val="en-GB"/>
        </w:rPr>
        <w:t>very robu</w:t>
      </w:r>
      <w:r w:rsidR="1CA2170F" w:rsidRPr="215EBB4F">
        <w:rPr>
          <w:rFonts w:ascii="Calibri" w:eastAsia="Calibri" w:hAnsi="Calibri" w:cs="Calibri"/>
          <w:sz w:val="22"/>
          <w:szCs w:val="22"/>
          <w:lang w:val="en-GB"/>
        </w:rPr>
        <w:t xml:space="preserve">st </w:t>
      </w:r>
      <w:r w:rsidRPr="215EBB4F">
        <w:rPr>
          <w:rFonts w:ascii="Calibri" w:eastAsia="Calibri" w:hAnsi="Calibri" w:cs="Calibri"/>
          <w:sz w:val="22"/>
          <w:szCs w:val="22"/>
          <w:lang w:val="en-GB"/>
        </w:rPr>
        <w:t>and error-free for reliable application performance</w:t>
      </w:r>
      <w:r w:rsidR="04AEB089" w:rsidRPr="215EBB4F">
        <w:rPr>
          <w:rFonts w:ascii="Calibri" w:eastAsia="Calibri" w:hAnsi="Calibri" w:cs="Calibri"/>
          <w:sz w:val="22"/>
          <w:szCs w:val="22"/>
          <w:lang w:val="en-GB"/>
        </w:rPr>
        <w:t xml:space="preserve"> and in turn this will help combat latency issues with the users on my web </w:t>
      </w:r>
      <w:r w:rsidR="645A55E9" w:rsidRPr="215EBB4F">
        <w:rPr>
          <w:rFonts w:ascii="Calibri" w:eastAsia="Calibri" w:hAnsi="Calibri" w:cs="Calibri"/>
          <w:sz w:val="22"/>
          <w:szCs w:val="22"/>
          <w:lang w:val="en-GB"/>
        </w:rPr>
        <w:t>application</w:t>
      </w:r>
      <w:r w:rsidRPr="215EBB4F">
        <w:rPr>
          <w:rFonts w:ascii="Calibri" w:eastAsia="Calibri" w:hAnsi="Calibri" w:cs="Calibri"/>
          <w:sz w:val="22"/>
          <w:szCs w:val="22"/>
          <w:lang w:val="en-GB"/>
        </w:rPr>
        <w:t>.</w:t>
      </w:r>
      <w:r w:rsidR="4695B219" w:rsidRPr="215EBB4F">
        <w:rPr>
          <w:rFonts w:ascii="Calibri" w:eastAsia="Calibri" w:hAnsi="Calibri" w:cs="Calibri"/>
          <w:sz w:val="22"/>
          <w:szCs w:val="22"/>
          <w:lang w:val="en-GB"/>
        </w:rPr>
        <w:t xml:space="preserve"> </w:t>
      </w:r>
    </w:p>
    <w:p w14:paraId="7DBEB888" w14:textId="1F372B55" w:rsidR="4AE92784" w:rsidRDefault="4AE92784" w:rsidP="215EBB4F">
      <w:pPr>
        <w:spacing w:after="0"/>
        <w:rPr>
          <w:rFonts w:ascii="Calibri" w:eastAsia="Calibri" w:hAnsi="Calibri" w:cs="Calibri"/>
          <w:lang w:val="en-GB"/>
        </w:rPr>
      </w:pPr>
    </w:p>
    <w:p w14:paraId="787F626E" w14:textId="565459EB" w:rsidR="4AE92784" w:rsidRDefault="6370851E" w:rsidP="009E3E0F">
      <w:pPr>
        <w:pStyle w:val="Heading2"/>
        <w:rPr>
          <w:rFonts w:eastAsia="Calibri"/>
          <w:lang w:val="en-GB"/>
        </w:rPr>
      </w:pPr>
      <w:bookmarkStart w:id="20" w:name="_Toc152631363"/>
      <w:r w:rsidRPr="215EBB4F">
        <w:rPr>
          <w:rFonts w:eastAsia="Calibri"/>
          <w:lang w:val="en-GB"/>
        </w:rPr>
        <w:t xml:space="preserve">4.2 </w:t>
      </w:r>
      <w:r w:rsidR="7AD54B0B" w:rsidRPr="215EBB4F">
        <w:rPr>
          <w:rFonts w:eastAsia="Calibri"/>
          <w:lang w:val="en-GB"/>
        </w:rPr>
        <w:t>Non-functional Requirements</w:t>
      </w:r>
      <w:bookmarkEnd w:id="20"/>
    </w:p>
    <w:p w14:paraId="688497CB" w14:textId="4D680692" w:rsidR="4AE92784" w:rsidRDefault="4AE92784" w:rsidP="215EBB4F">
      <w:pPr>
        <w:spacing w:after="0"/>
        <w:rPr>
          <w:rFonts w:ascii="Calibri" w:eastAsia="Calibri" w:hAnsi="Calibri" w:cs="Calibri"/>
          <w:lang w:val="en-GB"/>
        </w:rPr>
      </w:pPr>
    </w:p>
    <w:p w14:paraId="019B966F" w14:textId="080846EA" w:rsidR="4AE92784" w:rsidRDefault="7AD54B0B" w:rsidP="215EBB4F">
      <w:pPr>
        <w:spacing w:after="0"/>
        <w:rPr>
          <w:rFonts w:ascii="Calibri" w:eastAsia="Calibri" w:hAnsi="Calibri" w:cs="Calibri"/>
          <w:lang w:val="en-GB"/>
        </w:rPr>
      </w:pPr>
      <w:r w:rsidRPr="215EBB4F">
        <w:rPr>
          <w:rFonts w:ascii="Calibri" w:eastAsia="Calibri" w:hAnsi="Calibri" w:cs="Calibri"/>
          <w:b/>
          <w:bCs/>
          <w:sz w:val="22"/>
          <w:szCs w:val="22"/>
          <w:lang w:val="en-GB"/>
        </w:rPr>
        <w:t>Usability:</w:t>
      </w:r>
      <w:r w:rsidRPr="215EBB4F">
        <w:rPr>
          <w:rFonts w:ascii="Calibri" w:eastAsia="Calibri" w:hAnsi="Calibri" w:cs="Calibri"/>
          <w:sz w:val="22"/>
          <w:szCs w:val="22"/>
          <w:lang w:val="en-GB"/>
        </w:rPr>
        <w:t xml:space="preserve"> </w:t>
      </w:r>
      <w:r w:rsidR="795F68FF" w:rsidRPr="215EBB4F">
        <w:rPr>
          <w:rFonts w:ascii="Calibri" w:eastAsia="Calibri" w:hAnsi="Calibri" w:cs="Calibri"/>
          <w:sz w:val="22"/>
          <w:szCs w:val="22"/>
          <w:lang w:val="en-GB"/>
        </w:rPr>
        <w:t>I</w:t>
      </w:r>
      <w:r w:rsidRPr="215EBB4F">
        <w:rPr>
          <w:rFonts w:ascii="Calibri" w:eastAsia="Calibri" w:hAnsi="Calibri" w:cs="Calibri"/>
          <w:sz w:val="22"/>
          <w:szCs w:val="22"/>
          <w:lang w:val="en-GB"/>
        </w:rPr>
        <w:t xml:space="preserve"> </w:t>
      </w:r>
      <w:r w:rsidR="795F68FF" w:rsidRPr="215EBB4F">
        <w:rPr>
          <w:rFonts w:ascii="Calibri" w:eastAsia="Calibri" w:hAnsi="Calibri" w:cs="Calibri"/>
          <w:sz w:val="22"/>
          <w:szCs w:val="22"/>
          <w:lang w:val="en-GB"/>
        </w:rPr>
        <w:t xml:space="preserve">will </w:t>
      </w:r>
      <w:r w:rsidRPr="215EBB4F">
        <w:rPr>
          <w:rFonts w:ascii="Calibri" w:eastAsia="Calibri" w:hAnsi="Calibri" w:cs="Calibri"/>
          <w:sz w:val="22"/>
          <w:szCs w:val="22"/>
          <w:lang w:val="en-GB"/>
        </w:rPr>
        <w:t>creat</w:t>
      </w:r>
      <w:r w:rsidR="1699E29F" w:rsidRPr="215EBB4F">
        <w:rPr>
          <w:rFonts w:ascii="Calibri" w:eastAsia="Calibri" w:hAnsi="Calibri" w:cs="Calibri"/>
          <w:sz w:val="22"/>
          <w:szCs w:val="22"/>
          <w:lang w:val="en-GB"/>
        </w:rPr>
        <w:t>e</w:t>
      </w:r>
      <w:r w:rsidRPr="215EBB4F">
        <w:rPr>
          <w:rFonts w:ascii="Calibri" w:eastAsia="Calibri" w:hAnsi="Calibri" w:cs="Calibri"/>
          <w:sz w:val="22"/>
          <w:szCs w:val="22"/>
          <w:lang w:val="en-GB"/>
        </w:rPr>
        <w:t xml:space="preserve"> a user-friendly interface with JavaScript, prioritizing ease of navigation and clarity.</w:t>
      </w:r>
    </w:p>
    <w:p w14:paraId="68BFBEDE" w14:textId="0D69DF19" w:rsidR="4AE92784" w:rsidRDefault="4AE92784" w:rsidP="215EBB4F">
      <w:pPr>
        <w:spacing w:after="0"/>
        <w:rPr>
          <w:rFonts w:ascii="Calibri" w:eastAsia="Calibri" w:hAnsi="Calibri" w:cs="Calibri"/>
          <w:lang w:val="en-GB"/>
        </w:rPr>
      </w:pPr>
    </w:p>
    <w:p w14:paraId="6DD0DBC2" w14:textId="309BDEE9" w:rsidR="4AE92784" w:rsidRDefault="7AD54B0B" w:rsidP="215EBB4F">
      <w:pPr>
        <w:spacing w:after="0"/>
        <w:rPr>
          <w:rFonts w:ascii="Calibri" w:eastAsia="Calibri" w:hAnsi="Calibri" w:cs="Calibri"/>
          <w:lang w:val="en-GB"/>
        </w:rPr>
      </w:pPr>
      <w:r w:rsidRPr="215EBB4F">
        <w:rPr>
          <w:rFonts w:ascii="Calibri" w:eastAsia="Calibri" w:hAnsi="Calibri" w:cs="Calibri"/>
          <w:b/>
          <w:bCs/>
          <w:sz w:val="22"/>
          <w:szCs w:val="22"/>
          <w:lang w:val="en-GB"/>
        </w:rPr>
        <w:t xml:space="preserve">Performance Efficiency: </w:t>
      </w:r>
      <w:r w:rsidRPr="215EBB4F">
        <w:rPr>
          <w:rFonts w:ascii="Calibri" w:eastAsia="Calibri" w:hAnsi="Calibri" w:cs="Calibri"/>
          <w:sz w:val="22"/>
          <w:szCs w:val="22"/>
          <w:lang w:val="en-GB"/>
        </w:rPr>
        <w:t>Optimize Node.js server-side operations and JavaScript execution for efficient application performance.</w:t>
      </w:r>
    </w:p>
    <w:p w14:paraId="700D85E7" w14:textId="3CF452EA" w:rsidR="4AE92784" w:rsidRDefault="4AE92784" w:rsidP="215EBB4F">
      <w:pPr>
        <w:spacing w:after="0"/>
        <w:rPr>
          <w:rFonts w:ascii="Calibri" w:eastAsia="Calibri" w:hAnsi="Calibri" w:cs="Calibri"/>
          <w:lang w:val="en-GB"/>
        </w:rPr>
      </w:pPr>
    </w:p>
    <w:p w14:paraId="27F5279C" w14:textId="18E571C9" w:rsidR="4AE92784" w:rsidRDefault="7AD54B0B" w:rsidP="215EBB4F">
      <w:pPr>
        <w:spacing w:after="0"/>
        <w:rPr>
          <w:rFonts w:ascii="Calibri" w:eastAsia="Calibri" w:hAnsi="Calibri" w:cs="Calibri"/>
          <w:lang w:val="en-GB"/>
        </w:rPr>
      </w:pPr>
      <w:r w:rsidRPr="215EBB4F">
        <w:rPr>
          <w:rFonts w:ascii="Calibri" w:eastAsia="Calibri" w:hAnsi="Calibri" w:cs="Calibri"/>
          <w:b/>
          <w:bCs/>
          <w:sz w:val="22"/>
          <w:szCs w:val="22"/>
          <w:lang w:val="en-GB"/>
        </w:rPr>
        <w:t>Maintainability:</w:t>
      </w:r>
      <w:r w:rsidRPr="215EBB4F">
        <w:rPr>
          <w:rFonts w:ascii="Calibri" w:eastAsia="Calibri" w:hAnsi="Calibri" w:cs="Calibri"/>
          <w:sz w:val="22"/>
          <w:szCs w:val="22"/>
          <w:lang w:val="en-GB"/>
        </w:rPr>
        <w:t xml:space="preserve"> Write clean, modular, and well-documented code in Node.js and JavaScript, ensuring easy maintenance and updates.</w:t>
      </w:r>
    </w:p>
    <w:p w14:paraId="79763444" w14:textId="6462191A" w:rsidR="4AE92784" w:rsidRDefault="7AD54B0B" w:rsidP="215EBB4F">
      <w:pPr>
        <w:spacing w:after="0"/>
      </w:pPr>
      <w:r w:rsidRPr="215EBB4F">
        <w:rPr>
          <w:rFonts w:ascii="Calibri" w:eastAsia="Calibri" w:hAnsi="Calibri" w:cs="Calibri"/>
          <w:sz w:val="22"/>
          <w:szCs w:val="22"/>
          <w:lang w:val="en-GB"/>
        </w:rPr>
        <w:t xml:space="preserve"> </w:t>
      </w:r>
    </w:p>
    <w:p w14:paraId="732646E0" w14:textId="5555B074" w:rsidR="4AE92784" w:rsidRDefault="7AD54B0B" w:rsidP="215EBB4F">
      <w:pPr>
        <w:spacing w:after="0"/>
        <w:rPr>
          <w:rFonts w:ascii="Calibri" w:eastAsia="Calibri" w:hAnsi="Calibri" w:cs="Calibri"/>
          <w:lang w:val="en-GB"/>
        </w:rPr>
      </w:pPr>
      <w:r w:rsidRPr="215EBB4F">
        <w:rPr>
          <w:rFonts w:ascii="Calibri" w:eastAsia="Calibri" w:hAnsi="Calibri" w:cs="Calibri"/>
          <w:b/>
          <w:bCs/>
          <w:sz w:val="22"/>
          <w:szCs w:val="22"/>
          <w:lang w:val="en-GB"/>
        </w:rPr>
        <w:t>Security:</w:t>
      </w:r>
      <w:r w:rsidRPr="215EBB4F">
        <w:rPr>
          <w:rFonts w:ascii="Calibri" w:eastAsia="Calibri" w:hAnsi="Calibri" w:cs="Calibri"/>
          <w:sz w:val="22"/>
          <w:szCs w:val="22"/>
          <w:lang w:val="en-GB"/>
        </w:rPr>
        <w:t xml:space="preserve"> </w:t>
      </w:r>
      <w:r w:rsidR="43EC0C2C" w:rsidRPr="215EBB4F">
        <w:rPr>
          <w:rFonts w:ascii="Calibri" w:eastAsia="Calibri" w:hAnsi="Calibri" w:cs="Calibri"/>
          <w:sz w:val="22"/>
          <w:szCs w:val="22"/>
          <w:lang w:val="en-GB"/>
        </w:rPr>
        <w:t>I will i</w:t>
      </w:r>
      <w:r w:rsidRPr="215EBB4F">
        <w:rPr>
          <w:rFonts w:ascii="Calibri" w:eastAsia="Calibri" w:hAnsi="Calibri" w:cs="Calibri"/>
          <w:sz w:val="22"/>
          <w:szCs w:val="22"/>
          <w:lang w:val="en-GB"/>
        </w:rPr>
        <w:t>mplement comprehensive security measures in both Node.js server-side logic and JavaScript frontend, safeguarding against vulnerabilities.</w:t>
      </w:r>
    </w:p>
    <w:p w14:paraId="359BA0CC" w14:textId="2A97504C" w:rsidR="4AE92784" w:rsidRDefault="4AE92784" w:rsidP="215EBB4F">
      <w:pPr>
        <w:spacing w:after="0"/>
        <w:rPr>
          <w:rFonts w:ascii="Calibri" w:eastAsia="Calibri" w:hAnsi="Calibri" w:cs="Calibri"/>
          <w:lang w:val="en-GB"/>
        </w:rPr>
      </w:pPr>
    </w:p>
    <w:p w14:paraId="5B1BC38C" w14:textId="4899A6DD" w:rsidR="4AE92784" w:rsidRDefault="360CC672" w:rsidP="215EBB4F">
      <w:pPr>
        <w:rPr>
          <w:rFonts w:ascii="Calibri" w:eastAsia="Calibri" w:hAnsi="Calibri" w:cs="Calibri"/>
          <w:lang w:val="en-GB"/>
        </w:rPr>
      </w:pPr>
      <w:r w:rsidRPr="215EBB4F">
        <w:rPr>
          <w:rFonts w:ascii="Calibri" w:eastAsia="Calibri" w:hAnsi="Calibri" w:cs="Calibri"/>
          <w:b/>
          <w:bCs/>
          <w:sz w:val="22"/>
          <w:szCs w:val="22"/>
          <w:lang w:val="en-GB"/>
        </w:rPr>
        <w:lastRenderedPageBreak/>
        <w:t>Accessibility</w:t>
      </w:r>
      <w:r w:rsidRPr="215EBB4F">
        <w:rPr>
          <w:rFonts w:ascii="Calibri" w:eastAsia="Calibri" w:hAnsi="Calibri" w:cs="Calibri"/>
          <w:sz w:val="22"/>
          <w:szCs w:val="22"/>
          <w:lang w:val="en-GB"/>
        </w:rPr>
        <w:t>: As stated previously, the site should be accessible to users with disabilities, adhering to WCAG.</w:t>
      </w:r>
    </w:p>
    <w:p w14:paraId="6F42FAB4" w14:textId="0B77F564" w:rsidR="4AE92784" w:rsidRDefault="23F2E862" w:rsidP="215EBB4F">
      <w:pPr>
        <w:rPr>
          <w:rFonts w:ascii="Calibri" w:eastAsia="Calibri" w:hAnsi="Calibri" w:cs="Calibri"/>
          <w:lang w:val="en-GB"/>
        </w:rPr>
      </w:pPr>
      <w:r w:rsidRPr="215EBB4F">
        <w:rPr>
          <w:rFonts w:ascii="Calibri" w:eastAsia="Calibri" w:hAnsi="Calibri" w:cs="Calibri"/>
          <w:b/>
          <w:bCs/>
          <w:sz w:val="22"/>
          <w:szCs w:val="22"/>
          <w:lang w:val="en-GB"/>
        </w:rPr>
        <w:t>Compliance:</w:t>
      </w:r>
      <w:r w:rsidRPr="215EBB4F">
        <w:rPr>
          <w:rFonts w:ascii="Calibri" w:eastAsia="Calibri" w:hAnsi="Calibri" w:cs="Calibri"/>
          <w:sz w:val="22"/>
          <w:szCs w:val="22"/>
          <w:lang w:val="en-GB"/>
        </w:rPr>
        <w:t xml:space="preserve"> The site should comply with the relevant laws and regulations relating to privacy, data protection and security. Inappropriate and offensive content will be filtered.</w:t>
      </w:r>
    </w:p>
    <w:p w14:paraId="3199932C" w14:textId="5BD966C7" w:rsidR="4AE92784" w:rsidRDefault="4AE92784" w:rsidP="215EBB4F">
      <w:pPr>
        <w:rPr>
          <w:rFonts w:ascii="Calibri" w:eastAsia="Calibri" w:hAnsi="Calibri" w:cs="Calibri"/>
          <w:lang w:val="en-GB"/>
        </w:rPr>
      </w:pPr>
    </w:p>
    <w:p w14:paraId="36FDB0F9" w14:textId="1E399E20" w:rsidR="4AE92784" w:rsidRDefault="4AE92784" w:rsidP="215EBB4F">
      <w:pPr>
        <w:spacing w:after="0"/>
        <w:rPr>
          <w:rFonts w:ascii="Calibri" w:eastAsia="Calibri" w:hAnsi="Calibri" w:cs="Calibri"/>
          <w:lang w:val="en-GB"/>
        </w:rPr>
      </w:pPr>
    </w:p>
    <w:p w14:paraId="18DD1016" w14:textId="6EC20D84" w:rsidR="4AE92784" w:rsidRDefault="4AE92784" w:rsidP="215EBB4F">
      <w:pPr>
        <w:pBdr>
          <w:bottom w:val="single" w:sz="4" w:space="4" w:color="000000"/>
        </w:pBdr>
        <w:spacing w:before="240" w:after="240"/>
        <w:rPr>
          <w:rFonts w:ascii="Calibri" w:eastAsia="Calibri" w:hAnsi="Calibri" w:cs="Calibri"/>
          <w:lang w:val="en-GB"/>
        </w:rPr>
      </w:pPr>
    </w:p>
    <w:p w14:paraId="03C56733" w14:textId="6818EEC1" w:rsidR="4AE92784" w:rsidRDefault="7FB74E28" w:rsidP="00AE38B2">
      <w:pPr>
        <w:pStyle w:val="Heading1"/>
        <w:rPr>
          <w:rFonts w:eastAsia="Calibri"/>
          <w:lang w:val="en-GB"/>
        </w:rPr>
      </w:pPr>
      <w:bookmarkStart w:id="21" w:name="_Toc152631364"/>
      <w:r w:rsidRPr="215EBB4F">
        <w:rPr>
          <w:rFonts w:eastAsia="Calibri"/>
          <w:lang w:val="en-GB"/>
        </w:rPr>
        <w:t>Resources</w:t>
      </w:r>
      <w:bookmarkEnd w:id="21"/>
      <w:r w:rsidRPr="215EBB4F">
        <w:rPr>
          <w:rFonts w:eastAsia="Calibri"/>
          <w:lang w:val="en-GB"/>
        </w:rPr>
        <w:t xml:space="preserve">  </w:t>
      </w:r>
    </w:p>
    <w:p w14:paraId="18D57A36" w14:textId="58AC5D22" w:rsidR="4AE92784" w:rsidRDefault="7FB74E28" w:rsidP="215EBB4F">
      <w:pPr>
        <w:pStyle w:val="ListParagraph"/>
        <w:numPr>
          <w:ilvl w:val="0"/>
          <w:numId w:val="28"/>
        </w:numPr>
        <w:spacing w:before="240" w:after="240"/>
        <w:rPr>
          <w:rFonts w:ascii="Calibri" w:eastAsia="Calibri" w:hAnsi="Calibri" w:cs="Calibri"/>
          <w:sz w:val="24"/>
          <w:szCs w:val="24"/>
          <w:lang w:val="en-GB"/>
        </w:rPr>
      </w:pPr>
      <w:r w:rsidRPr="215EBB4F">
        <w:rPr>
          <w:rFonts w:ascii="Calibri" w:eastAsia="Calibri" w:hAnsi="Calibri" w:cs="Calibri"/>
          <w:sz w:val="22"/>
          <w:szCs w:val="22"/>
          <w:lang w:val="en-GB"/>
        </w:rPr>
        <w:t xml:space="preserve">Boyd, D. M., &amp; Ellison, N. B. (2007). Social network sites: Definition, history, and scholarship. </w:t>
      </w:r>
      <w:r w:rsidRPr="215EBB4F">
        <w:rPr>
          <w:rFonts w:ascii="Calibri" w:eastAsia="Calibri" w:hAnsi="Calibri" w:cs="Calibri"/>
          <w:i/>
          <w:iCs/>
          <w:sz w:val="22"/>
          <w:szCs w:val="22"/>
          <w:lang w:val="en-GB"/>
        </w:rPr>
        <w:t>Journal of Computer‐Mediated Communication</w:t>
      </w:r>
      <w:r w:rsidRPr="215EBB4F">
        <w:rPr>
          <w:rFonts w:ascii="Calibri" w:eastAsia="Calibri" w:hAnsi="Calibri" w:cs="Calibri"/>
          <w:sz w:val="22"/>
          <w:szCs w:val="22"/>
          <w:lang w:val="en-GB"/>
        </w:rPr>
        <w:t>, 13(1), 210-230.</w:t>
      </w:r>
      <w:r w:rsidR="6A772007" w:rsidRPr="215EBB4F">
        <w:rPr>
          <w:rFonts w:ascii="Calibri" w:eastAsia="Calibri" w:hAnsi="Calibri" w:cs="Calibri"/>
          <w:sz w:val="22"/>
          <w:szCs w:val="22"/>
          <w:lang w:val="en-GB"/>
        </w:rPr>
        <w:t xml:space="preserve"> </w:t>
      </w:r>
      <w:r w:rsidR="6A772007" w:rsidRPr="215EBB4F">
        <w:rPr>
          <w:rFonts w:ascii="Calibri" w:eastAsia="Calibri" w:hAnsi="Calibri" w:cs="Calibri"/>
          <w:sz w:val="24"/>
          <w:szCs w:val="24"/>
          <w:lang w:val="en-GB"/>
        </w:rPr>
        <w:t>[Accessed 29 Oct. 2023]</w:t>
      </w:r>
    </w:p>
    <w:p w14:paraId="7FF67076" w14:textId="5892024A" w:rsidR="4AE92784" w:rsidRDefault="7FB74E28" w:rsidP="215EBB4F">
      <w:pPr>
        <w:pStyle w:val="ListParagraph"/>
        <w:numPr>
          <w:ilvl w:val="0"/>
          <w:numId w:val="28"/>
        </w:numPr>
        <w:spacing w:before="240" w:after="240"/>
        <w:rPr>
          <w:rFonts w:ascii="Calibri" w:eastAsia="Calibri" w:hAnsi="Calibri" w:cs="Calibri"/>
          <w:sz w:val="24"/>
          <w:szCs w:val="24"/>
          <w:lang w:val="en-GB"/>
        </w:rPr>
      </w:pPr>
      <w:proofErr w:type="spellStart"/>
      <w:r w:rsidRPr="215EBB4F">
        <w:rPr>
          <w:rFonts w:ascii="Calibri" w:eastAsia="Calibri" w:hAnsi="Calibri" w:cs="Calibri"/>
          <w:sz w:val="22"/>
          <w:szCs w:val="22"/>
          <w:lang w:val="en-GB"/>
        </w:rPr>
        <w:t>Dellarocas</w:t>
      </w:r>
      <w:proofErr w:type="spellEnd"/>
      <w:r w:rsidRPr="215EBB4F">
        <w:rPr>
          <w:rFonts w:ascii="Calibri" w:eastAsia="Calibri" w:hAnsi="Calibri" w:cs="Calibri"/>
          <w:sz w:val="22"/>
          <w:szCs w:val="22"/>
          <w:lang w:val="en-GB"/>
        </w:rPr>
        <w:t xml:space="preserve">, C. (2003). The digitization of word of mouth: Promise and challenges of online feedback mechanisms. </w:t>
      </w:r>
      <w:r w:rsidRPr="215EBB4F">
        <w:rPr>
          <w:rFonts w:ascii="Calibri" w:eastAsia="Calibri" w:hAnsi="Calibri" w:cs="Calibri"/>
          <w:i/>
          <w:iCs/>
          <w:sz w:val="22"/>
          <w:szCs w:val="22"/>
          <w:lang w:val="en-GB"/>
        </w:rPr>
        <w:t>Management Science</w:t>
      </w:r>
      <w:r w:rsidRPr="215EBB4F">
        <w:rPr>
          <w:rFonts w:ascii="Calibri" w:eastAsia="Calibri" w:hAnsi="Calibri" w:cs="Calibri"/>
          <w:sz w:val="22"/>
          <w:szCs w:val="22"/>
          <w:lang w:val="en-GB"/>
        </w:rPr>
        <w:t>, 49(10), 1407-1424.</w:t>
      </w:r>
      <w:r w:rsidR="29B73F47" w:rsidRPr="215EBB4F">
        <w:rPr>
          <w:rFonts w:ascii="Calibri" w:eastAsia="Calibri" w:hAnsi="Calibri" w:cs="Calibri"/>
          <w:sz w:val="22"/>
          <w:szCs w:val="22"/>
          <w:lang w:val="en-GB"/>
        </w:rPr>
        <w:t xml:space="preserve"> </w:t>
      </w:r>
      <w:r w:rsidR="29B73F47" w:rsidRPr="215EBB4F">
        <w:rPr>
          <w:rFonts w:ascii="Calibri" w:eastAsia="Calibri" w:hAnsi="Calibri" w:cs="Calibri"/>
          <w:sz w:val="24"/>
          <w:szCs w:val="24"/>
          <w:lang w:val="en-GB"/>
        </w:rPr>
        <w:t>[Accessed 2</w:t>
      </w:r>
      <w:r w:rsidR="3A59F5A8" w:rsidRPr="215EBB4F">
        <w:rPr>
          <w:rFonts w:ascii="Calibri" w:eastAsia="Calibri" w:hAnsi="Calibri" w:cs="Calibri"/>
          <w:sz w:val="24"/>
          <w:szCs w:val="24"/>
          <w:lang w:val="en-GB"/>
        </w:rPr>
        <w:t xml:space="preserve">1 </w:t>
      </w:r>
      <w:r w:rsidR="29B73F47" w:rsidRPr="215EBB4F">
        <w:rPr>
          <w:rFonts w:ascii="Calibri" w:eastAsia="Calibri" w:hAnsi="Calibri" w:cs="Calibri"/>
          <w:sz w:val="24"/>
          <w:szCs w:val="24"/>
          <w:lang w:val="en-GB"/>
        </w:rPr>
        <w:t>Oct. 2023]</w:t>
      </w:r>
    </w:p>
    <w:p w14:paraId="0586AAD6" w14:textId="7B64BA80" w:rsidR="4AE92784" w:rsidRDefault="7FB74E28" w:rsidP="215EBB4F">
      <w:pPr>
        <w:pStyle w:val="ListParagraph"/>
        <w:numPr>
          <w:ilvl w:val="0"/>
          <w:numId w:val="28"/>
        </w:numPr>
        <w:spacing w:before="240" w:after="240"/>
        <w:rPr>
          <w:rFonts w:ascii="Calibri" w:eastAsia="Calibri" w:hAnsi="Calibri" w:cs="Calibri"/>
          <w:sz w:val="24"/>
          <w:szCs w:val="24"/>
          <w:lang w:val="en-GB"/>
        </w:rPr>
      </w:pPr>
      <w:r w:rsidRPr="215EBB4F">
        <w:rPr>
          <w:rFonts w:ascii="Calibri" w:eastAsia="Calibri" w:hAnsi="Calibri" w:cs="Calibri"/>
          <w:sz w:val="22"/>
          <w:szCs w:val="22"/>
          <w:lang w:val="en-GB"/>
        </w:rPr>
        <w:t xml:space="preserve">Deterding, S., Dixon, D., Khaled, R., &amp; Nacke, L. (2011). From game design elements to </w:t>
      </w:r>
      <w:proofErr w:type="spellStart"/>
      <w:r w:rsidRPr="215EBB4F">
        <w:rPr>
          <w:rFonts w:ascii="Calibri" w:eastAsia="Calibri" w:hAnsi="Calibri" w:cs="Calibri"/>
          <w:sz w:val="22"/>
          <w:szCs w:val="22"/>
          <w:lang w:val="en-GB"/>
        </w:rPr>
        <w:t>gamefulness</w:t>
      </w:r>
      <w:proofErr w:type="spellEnd"/>
      <w:r w:rsidRPr="215EBB4F">
        <w:rPr>
          <w:rFonts w:ascii="Calibri" w:eastAsia="Calibri" w:hAnsi="Calibri" w:cs="Calibri"/>
          <w:sz w:val="22"/>
          <w:szCs w:val="22"/>
          <w:lang w:val="en-GB"/>
        </w:rPr>
        <w:t xml:space="preserve">: defining "gamification". </w:t>
      </w:r>
      <w:r w:rsidRPr="215EBB4F">
        <w:rPr>
          <w:rFonts w:ascii="Calibri" w:eastAsia="Calibri" w:hAnsi="Calibri" w:cs="Calibri"/>
          <w:i/>
          <w:iCs/>
          <w:sz w:val="22"/>
          <w:szCs w:val="22"/>
          <w:lang w:val="en-GB"/>
        </w:rPr>
        <w:t xml:space="preserve">Proceedings of the 15th International Academic </w:t>
      </w:r>
      <w:proofErr w:type="spellStart"/>
      <w:r w:rsidRPr="215EBB4F">
        <w:rPr>
          <w:rFonts w:ascii="Calibri" w:eastAsia="Calibri" w:hAnsi="Calibri" w:cs="Calibri"/>
          <w:i/>
          <w:iCs/>
          <w:sz w:val="22"/>
          <w:szCs w:val="22"/>
          <w:lang w:val="en-GB"/>
        </w:rPr>
        <w:t>MindTrek</w:t>
      </w:r>
      <w:proofErr w:type="spellEnd"/>
      <w:r w:rsidRPr="215EBB4F">
        <w:rPr>
          <w:rFonts w:ascii="Calibri" w:eastAsia="Calibri" w:hAnsi="Calibri" w:cs="Calibri"/>
          <w:i/>
          <w:iCs/>
          <w:sz w:val="22"/>
          <w:szCs w:val="22"/>
          <w:lang w:val="en-GB"/>
        </w:rPr>
        <w:t xml:space="preserve"> Conference</w:t>
      </w:r>
      <w:r w:rsidRPr="215EBB4F">
        <w:rPr>
          <w:rFonts w:ascii="Calibri" w:eastAsia="Calibri" w:hAnsi="Calibri" w:cs="Calibri"/>
          <w:sz w:val="22"/>
          <w:szCs w:val="22"/>
          <w:lang w:val="en-GB"/>
        </w:rPr>
        <w:t>.</w:t>
      </w:r>
      <w:r w:rsidR="25CED400" w:rsidRPr="215EBB4F">
        <w:rPr>
          <w:rFonts w:ascii="Calibri" w:eastAsia="Calibri" w:hAnsi="Calibri" w:cs="Calibri"/>
          <w:sz w:val="22"/>
          <w:szCs w:val="22"/>
          <w:lang w:val="en-GB"/>
        </w:rPr>
        <w:t xml:space="preserve"> </w:t>
      </w:r>
      <w:r w:rsidR="25CED400" w:rsidRPr="215EBB4F">
        <w:rPr>
          <w:rFonts w:ascii="Calibri" w:eastAsia="Calibri" w:hAnsi="Calibri" w:cs="Calibri"/>
          <w:sz w:val="24"/>
          <w:szCs w:val="24"/>
          <w:lang w:val="en-GB"/>
        </w:rPr>
        <w:t xml:space="preserve">[Accessed </w:t>
      </w:r>
      <w:r w:rsidR="3B5D9DB5" w:rsidRPr="215EBB4F">
        <w:rPr>
          <w:rFonts w:ascii="Calibri" w:eastAsia="Calibri" w:hAnsi="Calibri" w:cs="Calibri"/>
          <w:sz w:val="24"/>
          <w:szCs w:val="24"/>
          <w:lang w:val="en-GB"/>
        </w:rPr>
        <w:t xml:space="preserve">31 </w:t>
      </w:r>
      <w:r w:rsidR="25CED400" w:rsidRPr="215EBB4F">
        <w:rPr>
          <w:rFonts w:ascii="Calibri" w:eastAsia="Calibri" w:hAnsi="Calibri" w:cs="Calibri"/>
          <w:sz w:val="24"/>
          <w:szCs w:val="24"/>
          <w:lang w:val="en-GB"/>
        </w:rPr>
        <w:t>Oct. 2023]</w:t>
      </w:r>
    </w:p>
    <w:p w14:paraId="633D9DC9" w14:textId="3FDC2CBD" w:rsidR="4AE92784" w:rsidRDefault="7FB74E28" w:rsidP="35977B84">
      <w:pPr>
        <w:pStyle w:val="ListParagraph"/>
        <w:numPr>
          <w:ilvl w:val="0"/>
          <w:numId w:val="28"/>
        </w:numPr>
        <w:spacing w:before="240" w:after="240"/>
        <w:rPr>
          <w:rFonts w:ascii="Calibri" w:eastAsia="Calibri" w:hAnsi="Calibri" w:cs="Calibri"/>
          <w:sz w:val="24"/>
          <w:szCs w:val="24"/>
          <w:lang w:val="en-GB"/>
        </w:rPr>
      </w:pPr>
      <w:r w:rsidRPr="35977B84">
        <w:rPr>
          <w:rFonts w:ascii="Calibri" w:eastAsia="Calibri" w:hAnsi="Calibri" w:cs="Calibri"/>
          <w:sz w:val="22"/>
          <w:szCs w:val="22"/>
          <w:lang w:val="en-GB"/>
        </w:rPr>
        <w:t xml:space="preserve">Gilbert, E., et al. (2018). I rate you. You rate me. Should we do so </w:t>
      </w:r>
      <w:proofErr w:type="gramStart"/>
      <w:r w:rsidRPr="35977B84">
        <w:rPr>
          <w:rFonts w:ascii="Calibri" w:eastAsia="Calibri" w:hAnsi="Calibri" w:cs="Calibri"/>
          <w:sz w:val="22"/>
          <w:szCs w:val="22"/>
          <w:lang w:val="en-GB"/>
        </w:rPr>
        <w:t>publicly?.</w:t>
      </w:r>
      <w:proofErr w:type="gramEnd"/>
      <w:r w:rsidRPr="35977B84">
        <w:rPr>
          <w:rFonts w:ascii="Calibri" w:eastAsia="Calibri" w:hAnsi="Calibri" w:cs="Calibri"/>
          <w:sz w:val="22"/>
          <w:szCs w:val="22"/>
          <w:lang w:val="en-GB"/>
        </w:rPr>
        <w:t xml:space="preserve"> </w:t>
      </w:r>
      <w:r w:rsidRPr="35977B84">
        <w:rPr>
          <w:rFonts w:ascii="Calibri" w:eastAsia="Calibri" w:hAnsi="Calibri" w:cs="Calibri"/>
          <w:i/>
          <w:iCs/>
          <w:sz w:val="22"/>
          <w:szCs w:val="22"/>
          <w:lang w:val="en-GB"/>
        </w:rPr>
        <w:t xml:space="preserve">Journal of </w:t>
      </w:r>
      <w:bookmarkStart w:id="22" w:name="_Int_2xtP7Uwq"/>
      <w:r w:rsidRPr="35977B84">
        <w:rPr>
          <w:rFonts w:ascii="Calibri" w:eastAsia="Calibri" w:hAnsi="Calibri" w:cs="Calibri"/>
          <w:i/>
          <w:iCs/>
          <w:sz w:val="22"/>
          <w:szCs w:val="22"/>
          <w:lang w:val="en-GB"/>
        </w:rPr>
        <w:t>Social Media Studies</w:t>
      </w:r>
      <w:bookmarkEnd w:id="22"/>
      <w:r w:rsidRPr="35977B84">
        <w:rPr>
          <w:rFonts w:ascii="Calibri" w:eastAsia="Calibri" w:hAnsi="Calibri" w:cs="Calibri"/>
          <w:sz w:val="22"/>
          <w:szCs w:val="22"/>
          <w:lang w:val="en-GB"/>
        </w:rPr>
        <w:t>, 5(1), 15-29.</w:t>
      </w:r>
      <w:r w:rsidR="637D059D" w:rsidRPr="35977B84">
        <w:rPr>
          <w:rFonts w:ascii="Calibri" w:eastAsia="Calibri" w:hAnsi="Calibri" w:cs="Calibri"/>
          <w:sz w:val="22"/>
          <w:szCs w:val="22"/>
          <w:lang w:val="en-GB"/>
        </w:rPr>
        <w:t xml:space="preserve"> </w:t>
      </w:r>
      <w:r w:rsidR="637D059D" w:rsidRPr="35977B84">
        <w:rPr>
          <w:rFonts w:ascii="Calibri" w:eastAsia="Calibri" w:hAnsi="Calibri" w:cs="Calibri"/>
          <w:sz w:val="24"/>
          <w:szCs w:val="24"/>
          <w:lang w:val="en-GB"/>
        </w:rPr>
        <w:t>[Accessed 29 Oct. 2023]</w:t>
      </w:r>
    </w:p>
    <w:p w14:paraId="106CED87" w14:textId="20D61937" w:rsidR="4AE92784" w:rsidRDefault="7FB74E28" w:rsidP="35977B84">
      <w:pPr>
        <w:pStyle w:val="ListParagraph"/>
        <w:numPr>
          <w:ilvl w:val="0"/>
          <w:numId w:val="28"/>
        </w:numPr>
        <w:spacing w:before="240" w:after="240"/>
        <w:rPr>
          <w:rFonts w:ascii="Calibri" w:eastAsia="Calibri" w:hAnsi="Calibri" w:cs="Calibri"/>
          <w:sz w:val="24"/>
          <w:szCs w:val="24"/>
          <w:lang w:val="en-GB"/>
        </w:rPr>
      </w:pPr>
      <w:r w:rsidRPr="35977B84">
        <w:rPr>
          <w:rFonts w:ascii="Calibri" w:eastAsia="Calibri" w:hAnsi="Calibri" w:cs="Calibri"/>
          <w:sz w:val="22"/>
          <w:szCs w:val="22"/>
          <w:lang w:val="en-GB"/>
        </w:rPr>
        <w:t xml:space="preserve">Kaplan, A. M., &amp; Haenlein, M. (2010). Users of the world, unite! The challenges and opportunities of </w:t>
      </w:r>
      <w:bookmarkStart w:id="23" w:name="_Int_u0RfziJK"/>
      <w:proofErr w:type="gramStart"/>
      <w:r w:rsidRPr="35977B84">
        <w:rPr>
          <w:rFonts w:ascii="Calibri" w:eastAsia="Calibri" w:hAnsi="Calibri" w:cs="Calibri"/>
          <w:sz w:val="22"/>
          <w:szCs w:val="22"/>
          <w:lang w:val="en-GB"/>
        </w:rPr>
        <w:t>Social Media</w:t>
      </w:r>
      <w:bookmarkEnd w:id="23"/>
      <w:proofErr w:type="gramEnd"/>
      <w:r w:rsidRPr="35977B84">
        <w:rPr>
          <w:rFonts w:ascii="Calibri" w:eastAsia="Calibri" w:hAnsi="Calibri" w:cs="Calibri"/>
          <w:sz w:val="22"/>
          <w:szCs w:val="22"/>
          <w:lang w:val="en-GB"/>
        </w:rPr>
        <w:t xml:space="preserve">. </w:t>
      </w:r>
      <w:r w:rsidRPr="35977B84">
        <w:rPr>
          <w:rFonts w:ascii="Calibri" w:eastAsia="Calibri" w:hAnsi="Calibri" w:cs="Calibri"/>
          <w:i/>
          <w:iCs/>
          <w:sz w:val="22"/>
          <w:szCs w:val="22"/>
          <w:lang w:val="en-GB"/>
        </w:rPr>
        <w:t>Business Horizons</w:t>
      </w:r>
      <w:r w:rsidRPr="35977B84">
        <w:rPr>
          <w:rFonts w:ascii="Calibri" w:eastAsia="Calibri" w:hAnsi="Calibri" w:cs="Calibri"/>
          <w:sz w:val="22"/>
          <w:szCs w:val="22"/>
          <w:lang w:val="en-GB"/>
        </w:rPr>
        <w:t>, 53(1), 59-68.</w:t>
      </w:r>
      <w:r w:rsidR="14FD8476" w:rsidRPr="35977B84">
        <w:rPr>
          <w:rFonts w:ascii="Calibri" w:eastAsia="Calibri" w:hAnsi="Calibri" w:cs="Calibri"/>
          <w:sz w:val="22"/>
          <w:szCs w:val="22"/>
          <w:lang w:val="en-GB"/>
        </w:rPr>
        <w:t xml:space="preserve"> </w:t>
      </w:r>
      <w:r w:rsidR="14FD8476" w:rsidRPr="35977B84">
        <w:rPr>
          <w:rFonts w:ascii="Calibri" w:eastAsia="Calibri" w:hAnsi="Calibri" w:cs="Calibri"/>
          <w:sz w:val="24"/>
          <w:szCs w:val="24"/>
          <w:lang w:val="en-GB"/>
        </w:rPr>
        <w:t>[Accessed 29 Oct. 2023]</w:t>
      </w:r>
    </w:p>
    <w:p w14:paraId="3F6528CE" w14:textId="2F6DD69C" w:rsidR="4AE92784" w:rsidRDefault="7FB74E28" w:rsidP="35977B84">
      <w:pPr>
        <w:pStyle w:val="ListParagraph"/>
        <w:numPr>
          <w:ilvl w:val="0"/>
          <w:numId w:val="28"/>
        </w:numPr>
        <w:spacing w:before="240" w:after="240"/>
        <w:rPr>
          <w:rFonts w:ascii="Calibri" w:eastAsia="Calibri" w:hAnsi="Calibri" w:cs="Calibri"/>
          <w:sz w:val="24"/>
          <w:szCs w:val="24"/>
          <w:lang w:val="en-GB"/>
        </w:rPr>
      </w:pPr>
      <w:r w:rsidRPr="35977B84">
        <w:rPr>
          <w:rFonts w:ascii="Calibri" w:eastAsia="Calibri" w:hAnsi="Calibri" w:cs="Calibri"/>
          <w:sz w:val="22"/>
          <w:szCs w:val="22"/>
          <w:lang w:val="en-GB"/>
        </w:rPr>
        <w:t xml:space="preserve">Nadkarni, A., &amp; Hofmann, S. G. (2012). Why do people use </w:t>
      </w:r>
      <w:bookmarkStart w:id="24" w:name="_Int_KpvLdW6M"/>
      <w:proofErr w:type="gramStart"/>
      <w:r w:rsidRPr="35977B84">
        <w:rPr>
          <w:rFonts w:ascii="Calibri" w:eastAsia="Calibri" w:hAnsi="Calibri" w:cs="Calibri"/>
          <w:sz w:val="22"/>
          <w:szCs w:val="22"/>
          <w:lang w:val="en-GB"/>
        </w:rPr>
        <w:t>Facebook?.</w:t>
      </w:r>
      <w:bookmarkEnd w:id="24"/>
      <w:proofErr w:type="gramEnd"/>
      <w:r w:rsidRPr="35977B84">
        <w:rPr>
          <w:rFonts w:ascii="Calibri" w:eastAsia="Calibri" w:hAnsi="Calibri" w:cs="Calibri"/>
          <w:sz w:val="22"/>
          <w:szCs w:val="22"/>
          <w:lang w:val="en-GB"/>
        </w:rPr>
        <w:t xml:space="preserve"> </w:t>
      </w:r>
      <w:r w:rsidRPr="35977B84">
        <w:rPr>
          <w:rFonts w:ascii="Calibri" w:eastAsia="Calibri" w:hAnsi="Calibri" w:cs="Calibri"/>
          <w:i/>
          <w:iCs/>
          <w:sz w:val="22"/>
          <w:szCs w:val="22"/>
          <w:lang w:val="en-GB"/>
        </w:rPr>
        <w:t>Personality and Individual Differences</w:t>
      </w:r>
      <w:r w:rsidRPr="35977B84">
        <w:rPr>
          <w:rFonts w:ascii="Calibri" w:eastAsia="Calibri" w:hAnsi="Calibri" w:cs="Calibri"/>
          <w:sz w:val="22"/>
          <w:szCs w:val="22"/>
          <w:lang w:val="en-GB"/>
        </w:rPr>
        <w:t>, 52(3), 243-249.</w:t>
      </w:r>
      <w:r w:rsidR="04625603" w:rsidRPr="35977B84">
        <w:rPr>
          <w:rFonts w:ascii="Calibri" w:eastAsia="Calibri" w:hAnsi="Calibri" w:cs="Calibri"/>
          <w:sz w:val="22"/>
          <w:szCs w:val="22"/>
          <w:lang w:val="en-GB"/>
        </w:rPr>
        <w:t xml:space="preserve"> </w:t>
      </w:r>
      <w:r w:rsidR="04625603" w:rsidRPr="35977B84">
        <w:rPr>
          <w:rFonts w:ascii="Calibri" w:eastAsia="Calibri" w:hAnsi="Calibri" w:cs="Calibri"/>
          <w:sz w:val="24"/>
          <w:szCs w:val="24"/>
          <w:lang w:val="en-GB"/>
        </w:rPr>
        <w:t>[Accessed 29 Oct. 2023]</w:t>
      </w:r>
    </w:p>
    <w:p w14:paraId="67DA8BBC" w14:textId="37DE6821" w:rsidR="4AE92784" w:rsidRDefault="7FB74E28" w:rsidP="215EBB4F">
      <w:pPr>
        <w:pStyle w:val="ListParagraph"/>
        <w:numPr>
          <w:ilvl w:val="0"/>
          <w:numId w:val="28"/>
        </w:numPr>
        <w:spacing w:before="240" w:after="240"/>
        <w:rPr>
          <w:rFonts w:ascii="Calibri" w:eastAsia="Calibri" w:hAnsi="Calibri" w:cs="Calibri"/>
          <w:sz w:val="24"/>
          <w:szCs w:val="24"/>
          <w:lang w:val="en-GB"/>
        </w:rPr>
      </w:pPr>
      <w:r w:rsidRPr="215EBB4F">
        <w:rPr>
          <w:rFonts w:ascii="Calibri" w:eastAsia="Calibri" w:hAnsi="Calibri" w:cs="Calibri"/>
          <w:sz w:val="22"/>
          <w:szCs w:val="22"/>
          <w:lang w:val="en-GB"/>
        </w:rPr>
        <w:t xml:space="preserve">Postigo, H. (2016). The socio-technical architecture of digital </w:t>
      </w:r>
      <w:proofErr w:type="spellStart"/>
      <w:r w:rsidRPr="215EBB4F">
        <w:rPr>
          <w:rFonts w:ascii="Calibri" w:eastAsia="Calibri" w:hAnsi="Calibri" w:cs="Calibri"/>
          <w:sz w:val="22"/>
          <w:szCs w:val="22"/>
          <w:lang w:val="en-GB"/>
        </w:rPr>
        <w:t>labor</w:t>
      </w:r>
      <w:proofErr w:type="spellEnd"/>
      <w:r w:rsidRPr="215EBB4F">
        <w:rPr>
          <w:rFonts w:ascii="Calibri" w:eastAsia="Calibri" w:hAnsi="Calibri" w:cs="Calibri"/>
          <w:sz w:val="22"/>
          <w:szCs w:val="22"/>
          <w:lang w:val="en-GB"/>
        </w:rPr>
        <w:t xml:space="preserve">: Converting play into YouTube money. </w:t>
      </w:r>
      <w:r w:rsidRPr="215EBB4F">
        <w:rPr>
          <w:rFonts w:ascii="Calibri" w:eastAsia="Calibri" w:hAnsi="Calibri" w:cs="Calibri"/>
          <w:i/>
          <w:iCs/>
          <w:sz w:val="22"/>
          <w:szCs w:val="22"/>
          <w:lang w:val="en-GB"/>
        </w:rPr>
        <w:t>New Media &amp; Society</w:t>
      </w:r>
      <w:r w:rsidRPr="215EBB4F">
        <w:rPr>
          <w:rFonts w:ascii="Calibri" w:eastAsia="Calibri" w:hAnsi="Calibri" w:cs="Calibri"/>
          <w:sz w:val="22"/>
          <w:szCs w:val="22"/>
          <w:lang w:val="en-GB"/>
        </w:rPr>
        <w:t>, 18(2), 332-349.</w:t>
      </w:r>
      <w:r w:rsidR="184AD4B6" w:rsidRPr="215EBB4F">
        <w:rPr>
          <w:rFonts w:ascii="Calibri" w:eastAsia="Calibri" w:hAnsi="Calibri" w:cs="Calibri"/>
          <w:sz w:val="22"/>
          <w:szCs w:val="22"/>
          <w:lang w:val="en-GB"/>
        </w:rPr>
        <w:t xml:space="preserve"> </w:t>
      </w:r>
      <w:r w:rsidR="184AD4B6" w:rsidRPr="215EBB4F">
        <w:rPr>
          <w:rFonts w:ascii="Calibri" w:eastAsia="Calibri" w:hAnsi="Calibri" w:cs="Calibri"/>
          <w:sz w:val="24"/>
          <w:szCs w:val="24"/>
          <w:lang w:val="en-GB"/>
        </w:rPr>
        <w:t>[Accessed 29 Oct. 2023]</w:t>
      </w:r>
    </w:p>
    <w:p w14:paraId="2EEBA0F9" w14:textId="1DB1D50B" w:rsidR="4AE92784" w:rsidRDefault="7FB74E28" w:rsidP="215EBB4F">
      <w:pPr>
        <w:pStyle w:val="ListParagraph"/>
        <w:numPr>
          <w:ilvl w:val="0"/>
          <w:numId w:val="28"/>
        </w:numPr>
        <w:spacing w:before="240" w:after="240"/>
        <w:rPr>
          <w:rFonts w:ascii="Calibri" w:eastAsia="Calibri" w:hAnsi="Calibri" w:cs="Calibri"/>
          <w:sz w:val="24"/>
          <w:szCs w:val="24"/>
          <w:lang w:val="en-GB"/>
        </w:rPr>
      </w:pPr>
      <w:r w:rsidRPr="215EBB4F">
        <w:rPr>
          <w:rFonts w:ascii="Calibri" w:eastAsia="Calibri" w:hAnsi="Calibri" w:cs="Calibri"/>
          <w:sz w:val="22"/>
          <w:szCs w:val="22"/>
          <w:lang w:val="en-GB"/>
        </w:rPr>
        <w:t xml:space="preserve">Resnick, P., et al. (2006). The value of reputation on eBay: A controlled experiment. </w:t>
      </w:r>
      <w:r w:rsidRPr="215EBB4F">
        <w:rPr>
          <w:rFonts w:ascii="Calibri" w:eastAsia="Calibri" w:hAnsi="Calibri" w:cs="Calibri"/>
          <w:i/>
          <w:iCs/>
          <w:sz w:val="22"/>
          <w:szCs w:val="22"/>
          <w:lang w:val="en-GB"/>
        </w:rPr>
        <w:t>Experimental Economics</w:t>
      </w:r>
      <w:r w:rsidRPr="215EBB4F">
        <w:rPr>
          <w:rFonts w:ascii="Calibri" w:eastAsia="Calibri" w:hAnsi="Calibri" w:cs="Calibri"/>
          <w:sz w:val="22"/>
          <w:szCs w:val="22"/>
          <w:lang w:val="en-GB"/>
        </w:rPr>
        <w:t>, 9(2), 79-101.</w:t>
      </w:r>
      <w:r w:rsidR="034E865A" w:rsidRPr="215EBB4F">
        <w:rPr>
          <w:rFonts w:ascii="Calibri" w:eastAsia="Calibri" w:hAnsi="Calibri" w:cs="Calibri"/>
          <w:sz w:val="22"/>
          <w:szCs w:val="22"/>
          <w:lang w:val="en-GB"/>
        </w:rPr>
        <w:t xml:space="preserve"> </w:t>
      </w:r>
      <w:r w:rsidR="034E865A" w:rsidRPr="215EBB4F">
        <w:rPr>
          <w:rFonts w:ascii="Calibri" w:eastAsia="Calibri" w:hAnsi="Calibri" w:cs="Calibri"/>
          <w:sz w:val="24"/>
          <w:szCs w:val="24"/>
          <w:lang w:val="en-GB"/>
        </w:rPr>
        <w:t xml:space="preserve">[Accessed </w:t>
      </w:r>
      <w:r w:rsidR="06CAFFE5" w:rsidRPr="215EBB4F">
        <w:rPr>
          <w:rFonts w:ascii="Calibri" w:eastAsia="Calibri" w:hAnsi="Calibri" w:cs="Calibri"/>
          <w:sz w:val="24"/>
          <w:szCs w:val="24"/>
          <w:lang w:val="en-GB"/>
        </w:rPr>
        <w:t>21</w:t>
      </w:r>
      <w:r w:rsidR="034E865A" w:rsidRPr="215EBB4F">
        <w:rPr>
          <w:rFonts w:ascii="Calibri" w:eastAsia="Calibri" w:hAnsi="Calibri" w:cs="Calibri"/>
          <w:sz w:val="24"/>
          <w:szCs w:val="24"/>
          <w:lang w:val="en-GB"/>
        </w:rPr>
        <w:t xml:space="preserve"> Oct. 2023]</w:t>
      </w:r>
    </w:p>
    <w:p w14:paraId="40440DBE" w14:textId="2A62A264" w:rsidR="4AE92784" w:rsidRDefault="7FB74E28" w:rsidP="215EBB4F">
      <w:pPr>
        <w:pStyle w:val="ListParagraph"/>
        <w:numPr>
          <w:ilvl w:val="0"/>
          <w:numId w:val="28"/>
        </w:numPr>
        <w:spacing w:before="240" w:after="240"/>
        <w:rPr>
          <w:rFonts w:ascii="Calibri" w:eastAsia="Calibri" w:hAnsi="Calibri" w:cs="Calibri"/>
          <w:sz w:val="24"/>
          <w:szCs w:val="24"/>
          <w:lang w:val="en-GB"/>
        </w:rPr>
      </w:pPr>
      <w:proofErr w:type="spellStart"/>
      <w:r w:rsidRPr="215EBB4F">
        <w:rPr>
          <w:rFonts w:ascii="Calibri" w:eastAsia="Calibri" w:hAnsi="Calibri" w:cs="Calibri"/>
          <w:sz w:val="22"/>
          <w:szCs w:val="22"/>
          <w:lang w:val="en-GB"/>
        </w:rPr>
        <w:t>Tadelis</w:t>
      </w:r>
      <w:proofErr w:type="spellEnd"/>
      <w:r w:rsidRPr="215EBB4F">
        <w:rPr>
          <w:rFonts w:ascii="Calibri" w:eastAsia="Calibri" w:hAnsi="Calibri" w:cs="Calibri"/>
          <w:sz w:val="22"/>
          <w:szCs w:val="22"/>
          <w:lang w:val="en-GB"/>
        </w:rPr>
        <w:t xml:space="preserve">, S. (2016). Reputation and feedback systems in online platform markets. </w:t>
      </w:r>
      <w:r w:rsidRPr="215EBB4F">
        <w:rPr>
          <w:rFonts w:ascii="Calibri" w:eastAsia="Calibri" w:hAnsi="Calibri" w:cs="Calibri"/>
          <w:i/>
          <w:iCs/>
          <w:sz w:val="22"/>
          <w:szCs w:val="22"/>
          <w:lang w:val="en-GB"/>
        </w:rPr>
        <w:t>Annual Review of Economics</w:t>
      </w:r>
      <w:r w:rsidRPr="215EBB4F">
        <w:rPr>
          <w:rFonts w:ascii="Calibri" w:eastAsia="Calibri" w:hAnsi="Calibri" w:cs="Calibri"/>
          <w:sz w:val="22"/>
          <w:szCs w:val="22"/>
          <w:lang w:val="en-GB"/>
        </w:rPr>
        <w:t>, 8, 321-340.</w:t>
      </w:r>
      <w:r w:rsidR="42378535" w:rsidRPr="215EBB4F">
        <w:rPr>
          <w:rFonts w:ascii="Calibri" w:eastAsia="Calibri" w:hAnsi="Calibri" w:cs="Calibri"/>
          <w:sz w:val="22"/>
          <w:szCs w:val="22"/>
          <w:lang w:val="en-GB"/>
        </w:rPr>
        <w:t xml:space="preserve"> </w:t>
      </w:r>
      <w:r w:rsidR="42378535" w:rsidRPr="215EBB4F">
        <w:rPr>
          <w:rFonts w:ascii="Calibri" w:eastAsia="Calibri" w:hAnsi="Calibri" w:cs="Calibri"/>
          <w:sz w:val="24"/>
          <w:szCs w:val="24"/>
          <w:lang w:val="en-GB"/>
        </w:rPr>
        <w:t>[Accessed 15 Oct. 2023]</w:t>
      </w:r>
    </w:p>
    <w:p w14:paraId="18A286F6" w14:textId="470E3CEF" w:rsidR="4AE92784" w:rsidRDefault="7FB74E28" w:rsidP="215EBB4F">
      <w:pPr>
        <w:pStyle w:val="ListParagraph"/>
        <w:numPr>
          <w:ilvl w:val="0"/>
          <w:numId w:val="28"/>
        </w:numPr>
        <w:spacing w:before="240" w:after="240"/>
        <w:rPr>
          <w:rFonts w:ascii="Calibri" w:eastAsia="Calibri" w:hAnsi="Calibri" w:cs="Calibri"/>
          <w:sz w:val="24"/>
          <w:szCs w:val="24"/>
          <w:lang w:val="en-GB"/>
        </w:rPr>
      </w:pPr>
      <w:r w:rsidRPr="215EBB4F">
        <w:rPr>
          <w:rFonts w:ascii="Calibri" w:eastAsia="Calibri" w:hAnsi="Calibri" w:cs="Calibri"/>
          <w:sz w:val="22"/>
          <w:szCs w:val="22"/>
          <w:lang w:val="en-GB"/>
        </w:rPr>
        <w:t xml:space="preserve">Valkenburg, P. M., &amp; Peter, J. (2013). The differential susceptibility to media effects model. </w:t>
      </w:r>
      <w:r w:rsidRPr="215EBB4F">
        <w:rPr>
          <w:rFonts w:ascii="Calibri" w:eastAsia="Calibri" w:hAnsi="Calibri" w:cs="Calibri"/>
          <w:i/>
          <w:iCs/>
          <w:sz w:val="22"/>
          <w:szCs w:val="22"/>
          <w:lang w:val="en-GB"/>
        </w:rPr>
        <w:t>Journal of Communication</w:t>
      </w:r>
      <w:r w:rsidRPr="215EBB4F">
        <w:rPr>
          <w:rFonts w:ascii="Calibri" w:eastAsia="Calibri" w:hAnsi="Calibri" w:cs="Calibri"/>
          <w:sz w:val="22"/>
          <w:szCs w:val="22"/>
          <w:lang w:val="en-GB"/>
        </w:rPr>
        <w:t>, 63(2), 221-243.</w:t>
      </w:r>
      <w:r w:rsidR="1D7A841E" w:rsidRPr="215EBB4F">
        <w:rPr>
          <w:rFonts w:ascii="Calibri" w:eastAsia="Calibri" w:hAnsi="Calibri" w:cs="Calibri"/>
          <w:sz w:val="22"/>
          <w:szCs w:val="22"/>
          <w:lang w:val="en-GB"/>
        </w:rPr>
        <w:t xml:space="preserve"> </w:t>
      </w:r>
      <w:r w:rsidR="1D7A841E" w:rsidRPr="215EBB4F">
        <w:rPr>
          <w:rFonts w:ascii="Calibri" w:eastAsia="Calibri" w:hAnsi="Calibri" w:cs="Calibri"/>
          <w:sz w:val="24"/>
          <w:szCs w:val="24"/>
          <w:lang w:val="en-GB"/>
        </w:rPr>
        <w:t>[Accessed 25 Oct. 2023]</w:t>
      </w:r>
    </w:p>
    <w:p w14:paraId="10DDFB3A" w14:textId="39CDC17F" w:rsidR="4AE92784" w:rsidRDefault="4233AA75" w:rsidP="215EBB4F">
      <w:pPr>
        <w:pStyle w:val="ListParagraph"/>
        <w:numPr>
          <w:ilvl w:val="0"/>
          <w:numId w:val="28"/>
        </w:numPr>
        <w:spacing w:before="240" w:after="240"/>
        <w:rPr>
          <w:rFonts w:ascii="Calibri" w:eastAsia="Calibri" w:hAnsi="Calibri" w:cs="Calibri"/>
          <w:lang w:val="en-GB"/>
        </w:rPr>
      </w:pPr>
      <w:proofErr w:type="spellStart"/>
      <w:r w:rsidRPr="215EBB4F">
        <w:rPr>
          <w:rFonts w:ascii="Calibri" w:eastAsia="Calibri" w:hAnsi="Calibri" w:cs="Calibri"/>
          <w:sz w:val="22"/>
          <w:szCs w:val="22"/>
          <w:lang w:val="en-GB"/>
        </w:rPr>
        <w:t>Hazelkorn</w:t>
      </w:r>
      <w:proofErr w:type="spellEnd"/>
      <w:r w:rsidRPr="215EBB4F">
        <w:rPr>
          <w:rFonts w:ascii="Calibri" w:eastAsia="Calibri" w:hAnsi="Calibri" w:cs="Calibri"/>
          <w:sz w:val="22"/>
          <w:szCs w:val="22"/>
          <w:lang w:val="en-GB"/>
        </w:rPr>
        <w:t>, Ellen (2019) University Rankings: there is room for error and "malpractice". [Online]</w:t>
      </w:r>
    </w:p>
    <w:p w14:paraId="5E988A86" w14:textId="39A5B6A7" w:rsidR="4AE92784" w:rsidRDefault="4233AA75" w:rsidP="215EBB4F">
      <w:pPr>
        <w:pStyle w:val="ListParagraph"/>
        <w:numPr>
          <w:ilvl w:val="0"/>
          <w:numId w:val="28"/>
        </w:numPr>
        <w:rPr>
          <w:rFonts w:ascii="Calibri" w:eastAsia="Calibri" w:hAnsi="Calibri" w:cs="Calibri"/>
          <w:sz w:val="24"/>
          <w:szCs w:val="24"/>
          <w:lang w:val="en-GB"/>
        </w:rPr>
      </w:pPr>
      <w:r w:rsidRPr="215EBB4F">
        <w:rPr>
          <w:rFonts w:ascii="Calibri" w:eastAsia="Calibri" w:hAnsi="Calibri" w:cs="Calibri"/>
          <w:sz w:val="24"/>
          <w:szCs w:val="24"/>
          <w:lang w:val="en-GB"/>
        </w:rPr>
        <w:t>Vu, K.P.L., Proctor, R.W. and Hung, Y.H., 2021. Website design and evaluation. Handbook of human factors and ergonomics, pp.1016-1036.</w:t>
      </w:r>
    </w:p>
    <w:p w14:paraId="49C2EFAE" w14:textId="7F6548A9" w:rsidR="4AE92784" w:rsidRDefault="4233AA75" w:rsidP="215EBB4F">
      <w:pPr>
        <w:pStyle w:val="ListParagraph"/>
        <w:numPr>
          <w:ilvl w:val="0"/>
          <w:numId w:val="28"/>
        </w:numPr>
        <w:rPr>
          <w:rFonts w:ascii="Calibri" w:eastAsia="Calibri" w:hAnsi="Calibri" w:cs="Calibri"/>
          <w:sz w:val="24"/>
          <w:szCs w:val="24"/>
          <w:lang w:val="en-GB"/>
        </w:rPr>
      </w:pPr>
      <w:r w:rsidRPr="215EBB4F">
        <w:rPr>
          <w:rFonts w:ascii="Calibri" w:eastAsia="Calibri" w:hAnsi="Calibri" w:cs="Calibri"/>
          <w:sz w:val="24"/>
          <w:szCs w:val="24"/>
          <w:lang w:val="en-GB"/>
        </w:rPr>
        <w:lastRenderedPageBreak/>
        <w:t xml:space="preserve">Guide.freecodecamp.org. (2019). Advantages and Disadvantages of JavaScript. [online] Available at: </w:t>
      </w:r>
      <w:hyperlink r:id="rId21">
        <w:r w:rsidRPr="215EBB4F">
          <w:rPr>
            <w:rStyle w:val="Hyperlink"/>
            <w:rFonts w:ascii="Calibri" w:eastAsia="Calibri" w:hAnsi="Calibri" w:cs="Calibri"/>
            <w:sz w:val="24"/>
            <w:szCs w:val="24"/>
            <w:lang w:val="en-GB"/>
          </w:rPr>
          <w:t>https://guide.freecodecamp.org/javascript/advantages-and-disadvantages-of-javascript/</w:t>
        </w:r>
      </w:hyperlink>
      <w:r w:rsidRPr="215EBB4F">
        <w:rPr>
          <w:rFonts w:ascii="Calibri" w:eastAsia="Calibri" w:hAnsi="Calibri" w:cs="Calibri"/>
          <w:sz w:val="24"/>
          <w:szCs w:val="24"/>
          <w:lang w:val="en-GB"/>
        </w:rPr>
        <w:t xml:space="preserve"> [Accessed 3 Apr. 2023].</w:t>
      </w:r>
    </w:p>
    <w:p w14:paraId="322C94A1" w14:textId="7E95083F" w:rsidR="4AE92784" w:rsidRDefault="4233AA75" w:rsidP="35977B84">
      <w:pPr>
        <w:pStyle w:val="ListParagraph"/>
        <w:numPr>
          <w:ilvl w:val="0"/>
          <w:numId w:val="28"/>
        </w:numPr>
        <w:rPr>
          <w:rFonts w:ascii="Calibri" w:eastAsia="Calibri" w:hAnsi="Calibri" w:cs="Calibri"/>
          <w:sz w:val="24"/>
          <w:szCs w:val="24"/>
          <w:lang w:val="en-GB"/>
        </w:rPr>
      </w:pPr>
      <w:proofErr w:type="spellStart"/>
      <w:r w:rsidRPr="35977B84">
        <w:rPr>
          <w:rFonts w:ascii="Calibri" w:eastAsia="Calibri" w:hAnsi="Calibri" w:cs="Calibri"/>
          <w:sz w:val="24"/>
          <w:szCs w:val="24"/>
          <w:lang w:val="en-GB"/>
        </w:rPr>
        <w:t>Redbytes</w:t>
      </w:r>
      <w:proofErr w:type="spellEnd"/>
      <w:r w:rsidRPr="35977B84">
        <w:rPr>
          <w:rFonts w:ascii="Calibri" w:eastAsia="Calibri" w:hAnsi="Calibri" w:cs="Calibri"/>
          <w:sz w:val="24"/>
          <w:szCs w:val="24"/>
          <w:lang w:val="en-GB"/>
        </w:rPr>
        <w:t xml:space="preserve">: Custom Mobile Application Development Company [iOS, Android, Windows]. (2019). 15 Best Programming Languages </w:t>
      </w:r>
      <w:bookmarkStart w:id="25" w:name="_Int_ZJqZMHz6"/>
      <w:proofErr w:type="gramStart"/>
      <w:r w:rsidRPr="35977B84">
        <w:rPr>
          <w:rFonts w:ascii="Calibri" w:eastAsia="Calibri" w:hAnsi="Calibri" w:cs="Calibri"/>
          <w:sz w:val="24"/>
          <w:szCs w:val="24"/>
          <w:lang w:val="en-GB"/>
        </w:rPr>
        <w:t>For</w:t>
      </w:r>
      <w:bookmarkEnd w:id="25"/>
      <w:proofErr w:type="gramEnd"/>
      <w:r w:rsidRPr="35977B84">
        <w:rPr>
          <w:rFonts w:ascii="Calibri" w:eastAsia="Calibri" w:hAnsi="Calibri" w:cs="Calibri"/>
          <w:sz w:val="24"/>
          <w:szCs w:val="24"/>
          <w:lang w:val="en-GB"/>
        </w:rPr>
        <w:t xml:space="preserve"> Mobile Apps 2019 | </w:t>
      </w:r>
      <w:proofErr w:type="spellStart"/>
      <w:r w:rsidRPr="35977B84">
        <w:rPr>
          <w:rFonts w:ascii="Calibri" w:eastAsia="Calibri" w:hAnsi="Calibri" w:cs="Calibri"/>
          <w:sz w:val="24"/>
          <w:szCs w:val="24"/>
          <w:lang w:val="en-GB"/>
        </w:rPr>
        <w:t>Redbytes</w:t>
      </w:r>
      <w:proofErr w:type="spellEnd"/>
      <w:r w:rsidRPr="35977B84">
        <w:rPr>
          <w:rFonts w:ascii="Calibri" w:eastAsia="Calibri" w:hAnsi="Calibri" w:cs="Calibri"/>
          <w:sz w:val="24"/>
          <w:szCs w:val="24"/>
          <w:lang w:val="en-GB"/>
        </w:rPr>
        <w:t xml:space="preserve">. [online] Available at: </w:t>
      </w:r>
      <w:hyperlink r:id="rId22">
        <w:r w:rsidRPr="35977B84">
          <w:rPr>
            <w:rStyle w:val="Hyperlink"/>
            <w:rFonts w:ascii="Calibri" w:eastAsia="Calibri" w:hAnsi="Calibri" w:cs="Calibri"/>
            <w:sz w:val="24"/>
            <w:szCs w:val="24"/>
            <w:lang w:val="en-GB"/>
          </w:rPr>
          <w:t>https://www.redbytes.in/best-programming-language-for-mobile-apps/</w:t>
        </w:r>
      </w:hyperlink>
      <w:r w:rsidRPr="35977B84">
        <w:rPr>
          <w:rFonts w:ascii="Calibri" w:eastAsia="Calibri" w:hAnsi="Calibri" w:cs="Calibri"/>
          <w:sz w:val="24"/>
          <w:szCs w:val="24"/>
          <w:lang w:val="en-GB"/>
        </w:rPr>
        <w:t xml:space="preserve"> [Accessed 28 Oct. 2023].</w:t>
      </w:r>
    </w:p>
    <w:p w14:paraId="142768CD" w14:textId="344D0EEF" w:rsidR="4AE92784" w:rsidRDefault="4233AA75" w:rsidP="215EBB4F">
      <w:pPr>
        <w:pStyle w:val="ListParagraph"/>
        <w:numPr>
          <w:ilvl w:val="0"/>
          <w:numId w:val="28"/>
        </w:numPr>
        <w:rPr>
          <w:rFonts w:ascii="Calibri" w:eastAsia="Calibri" w:hAnsi="Calibri" w:cs="Calibri"/>
          <w:sz w:val="24"/>
          <w:szCs w:val="24"/>
          <w:lang w:val="en-GB"/>
        </w:rPr>
      </w:pPr>
      <w:r w:rsidRPr="215EBB4F">
        <w:rPr>
          <w:rFonts w:ascii="Calibri" w:eastAsia="Calibri" w:hAnsi="Calibri" w:cs="Calibri"/>
          <w:sz w:val="24"/>
          <w:szCs w:val="24"/>
          <w:lang w:val="en-GB"/>
        </w:rPr>
        <w:t xml:space="preserve">Spencer, J. (2019). Top 9 Advantages of JavaScript. [online] </w:t>
      </w:r>
      <w:proofErr w:type="spellStart"/>
      <w:r w:rsidRPr="215EBB4F">
        <w:rPr>
          <w:rFonts w:ascii="Calibri" w:eastAsia="Calibri" w:hAnsi="Calibri" w:cs="Calibri"/>
          <w:sz w:val="24"/>
          <w:szCs w:val="24"/>
          <w:lang w:val="en-GB"/>
        </w:rPr>
        <w:t>MarkupBox</w:t>
      </w:r>
      <w:proofErr w:type="spellEnd"/>
      <w:r w:rsidRPr="215EBB4F">
        <w:rPr>
          <w:rFonts w:ascii="Calibri" w:eastAsia="Calibri" w:hAnsi="Calibri" w:cs="Calibri"/>
          <w:sz w:val="24"/>
          <w:szCs w:val="24"/>
          <w:lang w:val="en-GB"/>
        </w:rPr>
        <w:t xml:space="preserve">. Available at: </w:t>
      </w:r>
      <w:hyperlink r:id="rId23">
        <w:r w:rsidRPr="215EBB4F">
          <w:rPr>
            <w:rStyle w:val="Hyperlink"/>
            <w:rFonts w:ascii="Calibri" w:eastAsia="Calibri" w:hAnsi="Calibri" w:cs="Calibri"/>
            <w:sz w:val="24"/>
            <w:szCs w:val="24"/>
            <w:lang w:val="en-GB"/>
          </w:rPr>
          <w:t>https://www.markupbox.com/blog/advantages-of-javascript/</w:t>
        </w:r>
      </w:hyperlink>
      <w:r w:rsidRPr="215EBB4F">
        <w:rPr>
          <w:rFonts w:ascii="Calibri" w:eastAsia="Calibri" w:hAnsi="Calibri" w:cs="Calibri"/>
          <w:sz w:val="24"/>
          <w:szCs w:val="24"/>
          <w:lang w:val="en-GB"/>
        </w:rPr>
        <w:t xml:space="preserve"> [Accessed 22 Oct. 2023]</w:t>
      </w:r>
    </w:p>
    <w:p w14:paraId="76118C6C" w14:textId="149E1543" w:rsidR="4AE92784" w:rsidRDefault="4233AA75" w:rsidP="35977B84">
      <w:pPr>
        <w:pStyle w:val="ListParagraph"/>
        <w:numPr>
          <w:ilvl w:val="0"/>
          <w:numId w:val="28"/>
        </w:numPr>
        <w:rPr>
          <w:rFonts w:ascii="Calibri" w:eastAsia="Calibri" w:hAnsi="Calibri" w:cs="Calibri"/>
          <w:sz w:val="24"/>
          <w:szCs w:val="24"/>
          <w:lang w:val="en-GB"/>
        </w:rPr>
      </w:pPr>
      <w:r w:rsidRPr="35977B84">
        <w:rPr>
          <w:rFonts w:ascii="Calibri" w:eastAsia="Calibri" w:hAnsi="Calibri" w:cs="Calibri"/>
          <w:sz w:val="24"/>
          <w:szCs w:val="24"/>
          <w:lang w:val="en-GB"/>
        </w:rPr>
        <w:t xml:space="preserve">Kathy </w:t>
      </w:r>
      <w:proofErr w:type="spellStart"/>
      <w:r w:rsidRPr="35977B84">
        <w:rPr>
          <w:rFonts w:ascii="Calibri" w:eastAsia="Calibri" w:hAnsi="Calibri" w:cs="Calibri"/>
          <w:sz w:val="24"/>
          <w:szCs w:val="24"/>
          <w:lang w:val="en-GB"/>
        </w:rPr>
        <w:t>lund</w:t>
      </w:r>
      <w:proofErr w:type="spellEnd"/>
      <w:r w:rsidRPr="35977B84">
        <w:rPr>
          <w:rFonts w:ascii="Calibri" w:eastAsia="Calibri" w:hAnsi="Calibri" w:cs="Calibri"/>
          <w:sz w:val="24"/>
          <w:szCs w:val="24"/>
          <w:lang w:val="en-GB"/>
        </w:rPr>
        <w:t xml:space="preserve"> Dean (2014), </w:t>
      </w:r>
      <w:bookmarkStart w:id="26" w:name="_Int_PqIQS1CC"/>
      <w:r w:rsidRPr="35977B84">
        <w:rPr>
          <w:rFonts w:ascii="Calibri" w:eastAsia="Calibri" w:hAnsi="Calibri" w:cs="Calibri"/>
          <w:sz w:val="24"/>
          <w:szCs w:val="24"/>
          <w:lang w:val="en-GB"/>
        </w:rPr>
        <w:t>It’s</w:t>
      </w:r>
      <w:bookmarkEnd w:id="26"/>
      <w:r w:rsidRPr="35977B84">
        <w:rPr>
          <w:rFonts w:ascii="Calibri" w:eastAsia="Calibri" w:hAnsi="Calibri" w:cs="Calibri"/>
          <w:sz w:val="24"/>
          <w:szCs w:val="24"/>
          <w:lang w:val="en-GB"/>
        </w:rPr>
        <w:t xml:space="preserve"> not just Rate My Professor anymore! Ethical issues with student evaluations of teaching [online], Available at </w:t>
      </w:r>
      <w:hyperlink r:id="rId24">
        <w:r w:rsidRPr="35977B84">
          <w:rPr>
            <w:rStyle w:val="Hyperlink"/>
            <w:rFonts w:ascii="Calibri" w:eastAsia="Calibri" w:hAnsi="Calibri" w:cs="Calibri"/>
            <w:sz w:val="24"/>
            <w:szCs w:val="24"/>
            <w:lang w:val="en-GB"/>
          </w:rPr>
          <w:t>https://connect.aom.org/blogs/kathy-lund-dean/2014/01/21/its-not-just-rate-my-professor-anymore-ethical-issues-with-student-evaluations-of-teaching-set</w:t>
        </w:r>
      </w:hyperlink>
      <w:r w:rsidRPr="35977B84">
        <w:rPr>
          <w:rFonts w:ascii="Calibri" w:eastAsia="Calibri" w:hAnsi="Calibri" w:cs="Calibri"/>
          <w:sz w:val="24"/>
          <w:szCs w:val="24"/>
          <w:lang w:val="en-GB"/>
        </w:rPr>
        <w:t xml:space="preserve"> [Accessed 20 Oct. 2023]</w:t>
      </w:r>
    </w:p>
    <w:p w14:paraId="64CD4073" w14:textId="56F4D12D" w:rsidR="4AE92784" w:rsidRDefault="4233AA75" w:rsidP="215EBB4F">
      <w:pPr>
        <w:pStyle w:val="ListParagraph"/>
        <w:numPr>
          <w:ilvl w:val="0"/>
          <w:numId w:val="28"/>
        </w:numPr>
        <w:rPr>
          <w:rFonts w:ascii="Calibri" w:eastAsia="Calibri" w:hAnsi="Calibri" w:cs="Calibri"/>
          <w:sz w:val="24"/>
          <w:szCs w:val="24"/>
          <w:lang w:val="en-GB"/>
        </w:rPr>
      </w:pPr>
      <w:r w:rsidRPr="215EBB4F">
        <w:rPr>
          <w:rFonts w:ascii="Calibri" w:eastAsia="Calibri" w:hAnsi="Calibri" w:cs="Calibri"/>
          <w:sz w:val="24"/>
          <w:szCs w:val="24"/>
          <w:lang w:val="en-GB"/>
        </w:rPr>
        <w:t xml:space="preserve">Webaccess.berkeley.edu. (2019). Top 10 Tips for Making Your Website Accessible | Web Access. [online] Available at: </w:t>
      </w:r>
      <w:hyperlink r:id="rId25">
        <w:r w:rsidRPr="215EBB4F">
          <w:rPr>
            <w:rStyle w:val="Hyperlink"/>
            <w:rFonts w:ascii="Calibri" w:eastAsia="Calibri" w:hAnsi="Calibri" w:cs="Calibri"/>
            <w:sz w:val="24"/>
            <w:szCs w:val="24"/>
            <w:lang w:val="en-GB"/>
          </w:rPr>
          <w:t>https://webaccess.berkeley.edu/resources/tips/web-accessibility</w:t>
        </w:r>
      </w:hyperlink>
      <w:r w:rsidRPr="215EBB4F">
        <w:rPr>
          <w:rFonts w:ascii="Calibri" w:eastAsia="Calibri" w:hAnsi="Calibri" w:cs="Calibri"/>
          <w:sz w:val="24"/>
          <w:szCs w:val="24"/>
          <w:lang w:val="en-GB"/>
        </w:rPr>
        <w:t xml:space="preserve"> [Accessed 31 Oct. 2023].</w:t>
      </w:r>
    </w:p>
    <w:p w14:paraId="69EF6779" w14:textId="5EF529E2" w:rsidR="4AE92784" w:rsidRDefault="4233AA75" w:rsidP="215EBB4F">
      <w:pPr>
        <w:pStyle w:val="ListParagraph"/>
        <w:numPr>
          <w:ilvl w:val="0"/>
          <w:numId w:val="28"/>
        </w:numPr>
        <w:rPr>
          <w:rFonts w:ascii="Calibri" w:eastAsia="Calibri" w:hAnsi="Calibri" w:cs="Calibri"/>
          <w:sz w:val="24"/>
          <w:szCs w:val="24"/>
          <w:lang w:val="en-GB"/>
        </w:rPr>
      </w:pPr>
      <w:r w:rsidRPr="215EBB4F">
        <w:rPr>
          <w:rFonts w:ascii="Calibri" w:eastAsia="Calibri" w:hAnsi="Calibri" w:cs="Calibri"/>
          <w:sz w:val="24"/>
          <w:szCs w:val="24"/>
          <w:lang w:val="en-GB"/>
        </w:rPr>
        <w:t xml:space="preserve">Bcs.org. (2019). [online] Available at: </w:t>
      </w:r>
      <w:hyperlink r:id="rId26">
        <w:r w:rsidRPr="215EBB4F">
          <w:rPr>
            <w:rStyle w:val="Hyperlink"/>
            <w:rFonts w:ascii="Calibri" w:eastAsia="Calibri" w:hAnsi="Calibri" w:cs="Calibri"/>
            <w:sz w:val="24"/>
            <w:szCs w:val="24"/>
            <w:lang w:val="en-GB"/>
          </w:rPr>
          <w:t>https://www.bcs.org/membership/become-a-member/bcs-code-of-conduct/</w:t>
        </w:r>
      </w:hyperlink>
      <w:r w:rsidRPr="215EBB4F">
        <w:rPr>
          <w:rFonts w:ascii="Calibri" w:eastAsia="Calibri" w:hAnsi="Calibri" w:cs="Calibri"/>
          <w:sz w:val="24"/>
          <w:szCs w:val="24"/>
          <w:lang w:val="en-GB"/>
        </w:rPr>
        <w:t xml:space="preserve"> [Accessed 26 Oct. 2023]</w:t>
      </w:r>
    </w:p>
    <w:p w14:paraId="60790F0C" w14:textId="5CC358A6" w:rsidR="4AE92784" w:rsidRDefault="4233AA75" w:rsidP="215EBB4F">
      <w:pPr>
        <w:pStyle w:val="ListParagraph"/>
        <w:numPr>
          <w:ilvl w:val="0"/>
          <w:numId w:val="28"/>
        </w:numPr>
        <w:rPr>
          <w:rFonts w:ascii="Calibri" w:eastAsia="Calibri" w:hAnsi="Calibri" w:cs="Calibri"/>
          <w:sz w:val="24"/>
          <w:szCs w:val="24"/>
          <w:lang w:val="en-GB"/>
        </w:rPr>
      </w:pPr>
      <w:r w:rsidRPr="215EBB4F">
        <w:rPr>
          <w:rFonts w:ascii="Calibri" w:eastAsia="Calibri" w:hAnsi="Calibri" w:cs="Calibri"/>
          <w:sz w:val="24"/>
          <w:szCs w:val="24"/>
          <w:lang w:val="en-GB"/>
        </w:rPr>
        <w:t>Lee, J. and Shin, D. (2018). Understanding and preventing academic plagiarism: A critical review. Journal of Hospitality, Leisure, Sport &amp; Tourism Education, 23, pp.47-54.</w:t>
      </w:r>
    </w:p>
    <w:p w14:paraId="0221A299" w14:textId="40C91EE1" w:rsidR="4AE92784" w:rsidRDefault="4233AA75" w:rsidP="215EBB4F">
      <w:pPr>
        <w:pStyle w:val="ListParagraph"/>
        <w:numPr>
          <w:ilvl w:val="0"/>
          <w:numId w:val="28"/>
        </w:numPr>
        <w:rPr>
          <w:rFonts w:ascii="Calibri" w:eastAsia="Calibri" w:hAnsi="Calibri" w:cs="Calibri"/>
          <w:sz w:val="24"/>
          <w:szCs w:val="24"/>
          <w:lang w:val="en-GB"/>
        </w:rPr>
      </w:pPr>
      <w:r w:rsidRPr="215EBB4F">
        <w:rPr>
          <w:rFonts w:ascii="Calibri" w:eastAsia="Calibri" w:hAnsi="Calibri" w:cs="Calibri"/>
          <w:sz w:val="24"/>
          <w:szCs w:val="24"/>
          <w:lang w:val="en-GB"/>
        </w:rPr>
        <w:t>Bickford, D. J., &amp; Wright, S. J. (2019). Examining the Impact of Instructional Design and Course Content Delivery on Student Success in Online and Blended Environments. Journal of Educational Technology Development and Exchange, 12(1), 1-18.</w:t>
      </w:r>
    </w:p>
    <w:p w14:paraId="3E7C35F5" w14:textId="30126003" w:rsidR="4AE92784" w:rsidRDefault="4233AA75" w:rsidP="215EBB4F">
      <w:pPr>
        <w:pStyle w:val="ListParagraph"/>
        <w:numPr>
          <w:ilvl w:val="0"/>
          <w:numId w:val="28"/>
        </w:numPr>
        <w:rPr>
          <w:rFonts w:ascii="Calibri" w:eastAsia="Calibri" w:hAnsi="Calibri" w:cs="Calibri"/>
          <w:sz w:val="24"/>
          <w:szCs w:val="24"/>
          <w:lang w:val="en-GB"/>
        </w:rPr>
      </w:pPr>
      <w:r w:rsidRPr="215EBB4F">
        <w:rPr>
          <w:rFonts w:ascii="Calibri" w:eastAsia="Calibri" w:hAnsi="Calibri" w:cs="Calibri"/>
          <w:sz w:val="24"/>
          <w:szCs w:val="24"/>
          <w:lang w:val="en-GB"/>
        </w:rPr>
        <w:t xml:space="preserve">Schneier, B. (2019). The Internet of Things Will Turn Large-Scale Hacks into Real World Disasters. [online] Available at: </w:t>
      </w:r>
      <w:hyperlink r:id="rId27">
        <w:r w:rsidRPr="215EBB4F">
          <w:rPr>
            <w:rStyle w:val="Hyperlink"/>
            <w:rFonts w:ascii="Calibri" w:eastAsia="Calibri" w:hAnsi="Calibri" w:cs="Calibri"/>
            <w:sz w:val="24"/>
            <w:szCs w:val="24"/>
            <w:lang w:val="en-GB"/>
          </w:rPr>
          <w:t>https://www.theatlantic.com/technology/archive/2014/01/the-internet-of-things-will-turn-large-scale-hacks-into-real-world-disasters/282860/</w:t>
        </w:r>
      </w:hyperlink>
      <w:r w:rsidRPr="215EBB4F">
        <w:rPr>
          <w:rFonts w:ascii="Calibri" w:eastAsia="Calibri" w:hAnsi="Calibri" w:cs="Calibri"/>
          <w:sz w:val="24"/>
          <w:szCs w:val="24"/>
          <w:lang w:val="en-GB"/>
        </w:rPr>
        <w:t xml:space="preserve"> [Accessed 29 Oct. 2023]</w:t>
      </w:r>
    </w:p>
    <w:p w14:paraId="56E14777" w14:textId="3DDA4E03" w:rsidR="4AE92784" w:rsidRDefault="4233AA75" w:rsidP="215EBB4F">
      <w:pPr>
        <w:pStyle w:val="ListParagraph"/>
        <w:numPr>
          <w:ilvl w:val="0"/>
          <w:numId w:val="28"/>
        </w:numPr>
        <w:rPr>
          <w:rFonts w:ascii="Calibri" w:eastAsia="Calibri" w:hAnsi="Calibri" w:cs="Calibri"/>
          <w:sz w:val="24"/>
          <w:szCs w:val="24"/>
          <w:lang w:val="en-GB"/>
        </w:rPr>
      </w:pPr>
      <w:r w:rsidRPr="215EBB4F">
        <w:rPr>
          <w:rFonts w:ascii="Calibri" w:eastAsia="Calibri" w:hAnsi="Calibri" w:cs="Calibri"/>
          <w:sz w:val="24"/>
          <w:szCs w:val="24"/>
          <w:lang w:val="en-GB"/>
        </w:rPr>
        <w:t xml:space="preserve">Michalopoulos, M., &amp; </w:t>
      </w:r>
      <w:proofErr w:type="spellStart"/>
      <w:r w:rsidRPr="215EBB4F">
        <w:rPr>
          <w:rFonts w:ascii="Calibri" w:eastAsia="Calibri" w:hAnsi="Calibri" w:cs="Calibri"/>
          <w:sz w:val="24"/>
          <w:szCs w:val="24"/>
          <w:lang w:val="en-GB"/>
        </w:rPr>
        <w:t>Triantafillidou</w:t>
      </w:r>
      <w:proofErr w:type="spellEnd"/>
      <w:r w:rsidRPr="215EBB4F">
        <w:rPr>
          <w:rFonts w:ascii="Calibri" w:eastAsia="Calibri" w:hAnsi="Calibri" w:cs="Calibri"/>
          <w:sz w:val="24"/>
          <w:szCs w:val="24"/>
          <w:lang w:val="en-GB"/>
        </w:rPr>
        <w:t>, A. (2019). A survey of cyber security risks in cloud computing. Journal of Network and Computer Applications, 127, 1-25. [Accessed 27 Oct. 2023]</w:t>
      </w:r>
    </w:p>
    <w:p w14:paraId="0B69361D" w14:textId="0F795BED" w:rsidR="4AE92784" w:rsidRDefault="4233AA75" w:rsidP="215EBB4F">
      <w:pPr>
        <w:pStyle w:val="ListParagraph"/>
        <w:numPr>
          <w:ilvl w:val="0"/>
          <w:numId w:val="28"/>
        </w:numPr>
        <w:rPr>
          <w:rFonts w:ascii="Calibri" w:eastAsia="Calibri" w:hAnsi="Calibri" w:cs="Calibri"/>
          <w:sz w:val="24"/>
          <w:szCs w:val="24"/>
          <w:lang w:val="en-GB"/>
        </w:rPr>
      </w:pPr>
      <w:r w:rsidRPr="215EBB4F">
        <w:rPr>
          <w:rFonts w:ascii="Calibri" w:eastAsia="Calibri" w:hAnsi="Calibri" w:cs="Calibri"/>
          <w:sz w:val="24"/>
          <w:szCs w:val="24"/>
          <w:lang w:val="en-GB"/>
        </w:rPr>
        <w:t>Tinto, V. (2017). From Theory to Action: Exploring the Institutional Conditions for Improving Student Retention. In Student Success in College (pp. 63-84). Routledge. [Accessed 25 Oct. 2023</w:t>
      </w:r>
    </w:p>
    <w:p w14:paraId="57B08460" w14:textId="57BB7156" w:rsidR="4AE92784" w:rsidRDefault="4233AA75" w:rsidP="215EBB4F">
      <w:pPr>
        <w:pStyle w:val="ListParagraph"/>
        <w:numPr>
          <w:ilvl w:val="0"/>
          <w:numId w:val="28"/>
        </w:numPr>
        <w:rPr>
          <w:rFonts w:ascii="Calibri" w:eastAsia="Calibri" w:hAnsi="Calibri" w:cs="Calibri"/>
          <w:sz w:val="24"/>
          <w:szCs w:val="24"/>
          <w:lang w:val="en-GB"/>
        </w:rPr>
      </w:pPr>
      <w:r w:rsidRPr="215EBB4F">
        <w:rPr>
          <w:rFonts w:ascii="Calibri" w:eastAsia="Calibri" w:hAnsi="Calibri" w:cs="Calibri"/>
          <w:sz w:val="24"/>
          <w:szCs w:val="24"/>
          <w:lang w:val="en-GB"/>
        </w:rPr>
        <w:t>Van Dusen, D. S. (2022). Measuring Student Engagement and Retention in Online Learning. Online Learning Journal, 26(1), 106-127. [Accessed 1 Apr. 2023]</w:t>
      </w:r>
    </w:p>
    <w:p w14:paraId="085A8F4B" w14:textId="54198716" w:rsidR="4AE92784" w:rsidRDefault="4233AA75" w:rsidP="215EBB4F">
      <w:pPr>
        <w:pStyle w:val="ListParagraph"/>
        <w:numPr>
          <w:ilvl w:val="0"/>
          <w:numId w:val="28"/>
        </w:numPr>
        <w:rPr>
          <w:rFonts w:ascii="Calibri" w:eastAsia="Calibri" w:hAnsi="Calibri" w:cs="Calibri"/>
          <w:sz w:val="24"/>
          <w:szCs w:val="24"/>
          <w:lang w:val="en-GB"/>
        </w:rPr>
      </w:pPr>
      <w:r w:rsidRPr="215EBB4F">
        <w:rPr>
          <w:rFonts w:ascii="Calibri" w:eastAsia="Calibri" w:hAnsi="Calibri" w:cs="Calibri"/>
          <w:sz w:val="24"/>
          <w:szCs w:val="24"/>
          <w:lang w:val="en-GB"/>
        </w:rPr>
        <w:lastRenderedPageBreak/>
        <w:t xml:space="preserve">Hass, R. W., &amp; Daugherty, M. K. (2022). Cybersecurity in higher education: A multi-method examination of students' security </w:t>
      </w:r>
      <w:r w:rsidR="60BB3938" w:rsidRPr="215EBB4F">
        <w:rPr>
          <w:rFonts w:ascii="Calibri" w:eastAsia="Calibri" w:hAnsi="Calibri" w:cs="Calibri"/>
          <w:sz w:val="24"/>
          <w:szCs w:val="24"/>
          <w:lang w:val="en-GB"/>
        </w:rPr>
        <w:t>behaviours</w:t>
      </w:r>
      <w:r w:rsidRPr="215EBB4F">
        <w:rPr>
          <w:rFonts w:ascii="Calibri" w:eastAsia="Calibri" w:hAnsi="Calibri" w:cs="Calibri"/>
          <w:sz w:val="24"/>
          <w:szCs w:val="24"/>
          <w:lang w:val="en-GB"/>
        </w:rPr>
        <w:t>. Computers &amp; Security, 119, 102277. [Accessed 30 Oct. 2023]</w:t>
      </w:r>
    </w:p>
    <w:p w14:paraId="2CC191E4" w14:textId="5CCD037C" w:rsidR="4AE92784" w:rsidRDefault="4233AA75" w:rsidP="215EBB4F">
      <w:pPr>
        <w:pStyle w:val="ListParagraph"/>
        <w:numPr>
          <w:ilvl w:val="0"/>
          <w:numId w:val="28"/>
        </w:numPr>
        <w:rPr>
          <w:rFonts w:ascii="Calibri" w:eastAsia="Calibri" w:hAnsi="Calibri" w:cs="Calibri"/>
          <w:sz w:val="24"/>
          <w:szCs w:val="24"/>
          <w:lang w:val="en-GB"/>
        </w:rPr>
      </w:pPr>
      <w:r w:rsidRPr="215EBB4F">
        <w:rPr>
          <w:rFonts w:ascii="Calibri" w:eastAsia="Calibri" w:hAnsi="Calibri" w:cs="Calibri"/>
          <w:sz w:val="24"/>
          <w:szCs w:val="24"/>
          <w:lang w:val="en-GB"/>
        </w:rPr>
        <w:t xml:space="preserve">O'Neill, D. K., &amp; </w:t>
      </w:r>
      <w:proofErr w:type="spellStart"/>
      <w:r w:rsidRPr="215EBB4F">
        <w:rPr>
          <w:rFonts w:ascii="Calibri" w:eastAsia="Calibri" w:hAnsi="Calibri" w:cs="Calibri"/>
          <w:sz w:val="24"/>
          <w:szCs w:val="24"/>
          <w:lang w:val="en-GB"/>
        </w:rPr>
        <w:t>Saipe</w:t>
      </w:r>
      <w:proofErr w:type="spellEnd"/>
      <w:r w:rsidRPr="215EBB4F">
        <w:rPr>
          <w:rFonts w:ascii="Calibri" w:eastAsia="Calibri" w:hAnsi="Calibri" w:cs="Calibri"/>
          <w:sz w:val="24"/>
          <w:szCs w:val="24"/>
          <w:lang w:val="en-GB"/>
        </w:rPr>
        <w:t>, D. (2022). A framework for student-</w:t>
      </w:r>
      <w:r w:rsidR="636B6064" w:rsidRPr="215EBB4F">
        <w:rPr>
          <w:rFonts w:ascii="Calibri" w:eastAsia="Calibri" w:hAnsi="Calibri" w:cs="Calibri"/>
          <w:sz w:val="24"/>
          <w:szCs w:val="24"/>
          <w:lang w:val="en-GB"/>
        </w:rPr>
        <w:t>centred</w:t>
      </w:r>
      <w:r w:rsidRPr="215EBB4F">
        <w:rPr>
          <w:rFonts w:ascii="Calibri" w:eastAsia="Calibri" w:hAnsi="Calibri" w:cs="Calibri"/>
          <w:sz w:val="24"/>
          <w:szCs w:val="24"/>
          <w:lang w:val="en-GB"/>
        </w:rPr>
        <w:t xml:space="preserve"> online learning: A case study in graduate educational leadership. Journal of Education and Learning, 11(1), 1-16. [Accessed 29 Oct. 2023]</w:t>
      </w:r>
    </w:p>
    <w:p w14:paraId="0DBEEFC3" w14:textId="2162E73B" w:rsidR="4AE92784" w:rsidRDefault="773B1943" w:rsidP="215EBB4F">
      <w:pPr>
        <w:pStyle w:val="ListParagraph"/>
        <w:numPr>
          <w:ilvl w:val="0"/>
          <w:numId w:val="28"/>
        </w:numPr>
        <w:rPr>
          <w:rFonts w:ascii="Calibri" w:eastAsia="Calibri" w:hAnsi="Calibri" w:cs="Calibri"/>
          <w:sz w:val="24"/>
          <w:szCs w:val="24"/>
          <w:lang w:val="en-GB"/>
        </w:rPr>
      </w:pPr>
      <w:proofErr w:type="spellStart"/>
      <w:r w:rsidRPr="215EBB4F">
        <w:rPr>
          <w:rFonts w:ascii="Calibri" w:eastAsia="Calibri" w:hAnsi="Calibri" w:cs="Calibri"/>
          <w:sz w:val="24"/>
          <w:szCs w:val="24"/>
          <w:lang w:val="en-GB"/>
        </w:rPr>
        <w:t>Sukparungsee</w:t>
      </w:r>
      <w:proofErr w:type="spellEnd"/>
      <w:r w:rsidRPr="215EBB4F">
        <w:rPr>
          <w:rFonts w:ascii="Calibri" w:eastAsia="Calibri" w:hAnsi="Calibri" w:cs="Calibri"/>
          <w:sz w:val="24"/>
          <w:szCs w:val="24"/>
          <w:lang w:val="en-GB"/>
        </w:rPr>
        <w:t xml:space="preserve">, S., </w:t>
      </w:r>
      <w:proofErr w:type="spellStart"/>
      <w:r w:rsidRPr="215EBB4F">
        <w:rPr>
          <w:rFonts w:ascii="Calibri" w:eastAsia="Calibri" w:hAnsi="Calibri" w:cs="Calibri"/>
          <w:sz w:val="24"/>
          <w:szCs w:val="24"/>
          <w:lang w:val="en-GB"/>
        </w:rPr>
        <w:t>Areepong</w:t>
      </w:r>
      <w:proofErr w:type="spellEnd"/>
      <w:r w:rsidRPr="215EBB4F">
        <w:rPr>
          <w:rFonts w:ascii="Calibri" w:eastAsia="Calibri" w:hAnsi="Calibri" w:cs="Calibri"/>
          <w:sz w:val="24"/>
          <w:szCs w:val="24"/>
          <w:lang w:val="en-GB"/>
        </w:rPr>
        <w:t xml:space="preserve">, Y., &amp; </w:t>
      </w:r>
      <w:proofErr w:type="spellStart"/>
      <w:r w:rsidRPr="215EBB4F">
        <w:rPr>
          <w:rFonts w:ascii="Calibri" w:eastAsia="Calibri" w:hAnsi="Calibri" w:cs="Calibri"/>
          <w:sz w:val="24"/>
          <w:szCs w:val="24"/>
          <w:lang w:val="en-GB"/>
        </w:rPr>
        <w:t>Taboran</w:t>
      </w:r>
      <w:proofErr w:type="spellEnd"/>
      <w:r w:rsidRPr="215EBB4F">
        <w:rPr>
          <w:rFonts w:ascii="Calibri" w:eastAsia="Calibri" w:hAnsi="Calibri" w:cs="Calibri"/>
          <w:sz w:val="24"/>
          <w:szCs w:val="24"/>
          <w:lang w:val="en-GB"/>
        </w:rPr>
        <w:t xml:space="preserve">, R. (2020). Exponentially weighted moving average—Moving average charts for monitoring the process mean. </w:t>
      </w:r>
      <w:proofErr w:type="spellStart"/>
      <w:r w:rsidRPr="215EBB4F">
        <w:rPr>
          <w:rFonts w:ascii="Calibri" w:eastAsia="Calibri" w:hAnsi="Calibri" w:cs="Calibri"/>
          <w:sz w:val="24"/>
          <w:szCs w:val="24"/>
          <w:lang w:val="en-GB"/>
        </w:rPr>
        <w:t>PLoS</w:t>
      </w:r>
      <w:proofErr w:type="spellEnd"/>
      <w:r w:rsidRPr="215EBB4F">
        <w:rPr>
          <w:rFonts w:ascii="Calibri" w:eastAsia="Calibri" w:hAnsi="Calibri" w:cs="Calibri"/>
          <w:sz w:val="24"/>
          <w:szCs w:val="24"/>
          <w:lang w:val="en-GB"/>
        </w:rPr>
        <w:t xml:space="preserve"> ONE, 15(2), e0228208. [Accessed 13 Nov. 2023].</w:t>
      </w:r>
    </w:p>
    <w:p w14:paraId="39534001" w14:textId="3ADA9D7E" w:rsidR="4AE92784" w:rsidRDefault="773B1943" w:rsidP="215EBB4F">
      <w:pPr>
        <w:pStyle w:val="ListParagraph"/>
        <w:numPr>
          <w:ilvl w:val="0"/>
          <w:numId w:val="28"/>
        </w:numPr>
        <w:rPr>
          <w:rFonts w:ascii="Calibri" w:eastAsia="Calibri" w:hAnsi="Calibri" w:cs="Calibri"/>
          <w:sz w:val="24"/>
          <w:szCs w:val="24"/>
          <w:lang w:val="en-GB"/>
        </w:rPr>
      </w:pPr>
      <w:r w:rsidRPr="215EBB4F">
        <w:rPr>
          <w:rFonts w:ascii="Calibri" w:eastAsia="Calibri" w:hAnsi="Calibri" w:cs="Calibri"/>
          <w:sz w:val="24"/>
          <w:szCs w:val="24"/>
          <w:lang w:val="en-GB"/>
        </w:rPr>
        <w:t>Zanco, D. G. de P., Szczecinski, L., Kuhn, E. V., &amp; Seara, R. (Year not specified). A comprehensive analysis of the Elo rating algorithm: Stochastic model, convergence characteristics, design guidelines, and experimental results. [Accessed 13 Nov. 2023].</w:t>
      </w:r>
    </w:p>
    <w:p w14:paraId="0AED8F0A" w14:textId="32290592" w:rsidR="4AE92784" w:rsidRDefault="773B1943" w:rsidP="215EBB4F">
      <w:pPr>
        <w:pStyle w:val="ListParagraph"/>
        <w:numPr>
          <w:ilvl w:val="0"/>
          <w:numId w:val="28"/>
        </w:numPr>
        <w:rPr>
          <w:rFonts w:ascii="Calibri" w:eastAsia="Calibri" w:hAnsi="Calibri" w:cs="Calibri"/>
          <w:sz w:val="24"/>
          <w:szCs w:val="24"/>
          <w:lang w:val="en-GB"/>
        </w:rPr>
      </w:pPr>
      <w:r w:rsidRPr="215EBB4F">
        <w:rPr>
          <w:rFonts w:ascii="Calibri" w:eastAsia="Calibri" w:hAnsi="Calibri" w:cs="Calibri"/>
          <w:sz w:val="24"/>
          <w:szCs w:val="24"/>
          <w:lang w:val="en-GB"/>
        </w:rPr>
        <w:t>Yang, X., &amp; Zhang, Z. (2013). Combining prestige and relevance ranking for personalized recommendation. Proceedings of the 22nd ACM International Conference on Information &amp; Knowledge Management - CIKM '13, 1877–1880. [Accessed 13 Nov. 2023].</w:t>
      </w:r>
    </w:p>
    <w:p w14:paraId="4705A55D" w14:textId="0F0F9F3D" w:rsidR="4AE92784" w:rsidRDefault="4AE92784" w:rsidP="215EBB4F">
      <w:pPr>
        <w:spacing w:before="240" w:after="240"/>
        <w:rPr>
          <w:rFonts w:ascii="Calibri" w:eastAsia="Calibri" w:hAnsi="Calibri" w:cs="Calibri"/>
          <w:lang w:val="en-GB"/>
        </w:rPr>
      </w:pPr>
    </w:p>
    <w:p w14:paraId="06518F32" w14:textId="5A4DBE14" w:rsidR="4AE92784" w:rsidRDefault="4AE92784" w:rsidP="215EBB4F">
      <w:pPr>
        <w:spacing w:before="240" w:after="240"/>
        <w:rPr>
          <w:rFonts w:ascii="Calibri" w:eastAsia="Calibri" w:hAnsi="Calibri" w:cs="Calibri"/>
          <w:b/>
          <w:bCs/>
          <w:u w:val="single"/>
          <w:lang w:val="en-GB"/>
        </w:rPr>
      </w:pPr>
    </w:p>
    <w:p w14:paraId="215ED2DC" w14:textId="2A421BBD" w:rsidR="4AE92784" w:rsidRDefault="4AE92784" w:rsidP="215EBB4F">
      <w:pPr>
        <w:rPr>
          <w:rFonts w:ascii="Calibri" w:eastAsia="Calibri" w:hAnsi="Calibri" w:cs="Calibri"/>
          <w:lang w:val="en-GB"/>
        </w:rPr>
      </w:pPr>
    </w:p>
    <w:p w14:paraId="11770803" w14:textId="5969DEBA" w:rsidR="4AE92784" w:rsidRDefault="4AE92784" w:rsidP="215EBB4F">
      <w:pPr>
        <w:spacing w:before="240" w:after="240"/>
        <w:rPr>
          <w:rFonts w:ascii="Calibri" w:eastAsia="Calibri" w:hAnsi="Calibri" w:cs="Calibri"/>
          <w:lang w:val="en-GB"/>
        </w:rPr>
      </w:pPr>
    </w:p>
    <w:p w14:paraId="53697A3B" w14:textId="330EFDD7" w:rsidR="4AE92784" w:rsidRDefault="4AE92784" w:rsidP="215EBB4F">
      <w:pPr>
        <w:spacing w:before="240" w:after="240"/>
        <w:rPr>
          <w:rFonts w:ascii="Calibri" w:eastAsia="Calibri" w:hAnsi="Calibri" w:cs="Calibri"/>
          <w:lang w:val="en-GB"/>
        </w:rPr>
      </w:pPr>
    </w:p>
    <w:p w14:paraId="4A0F6E12" w14:textId="724380D6" w:rsidR="4AE92784" w:rsidRDefault="4AE92784" w:rsidP="215EBB4F">
      <w:pPr>
        <w:rPr>
          <w:rFonts w:ascii="Calibri" w:eastAsia="Calibri" w:hAnsi="Calibri" w:cs="Calibri"/>
          <w:b/>
          <w:bCs/>
          <w:u w:val="single"/>
          <w:lang w:val="en-GB"/>
        </w:rPr>
      </w:pPr>
    </w:p>
    <w:p w14:paraId="699E6BA5" w14:textId="30018CAB" w:rsidR="4AE92784" w:rsidRDefault="4AE92784" w:rsidP="215EBB4F">
      <w:pPr>
        <w:rPr>
          <w:rFonts w:ascii="Calibri" w:eastAsia="Calibri" w:hAnsi="Calibri" w:cs="Calibri"/>
          <w:lang w:val="en-GB"/>
        </w:rPr>
      </w:pPr>
    </w:p>
    <w:p w14:paraId="4EA844B7" w14:textId="4EA6C442" w:rsidR="4AE92784" w:rsidRDefault="4AE92784" w:rsidP="215EBB4F">
      <w:pPr>
        <w:rPr>
          <w:rFonts w:ascii="Calibri" w:eastAsia="Calibri" w:hAnsi="Calibri" w:cs="Calibri"/>
          <w:b/>
          <w:bCs/>
          <w:lang w:val="en-GB"/>
        </w:rPr>
      </w:pPr>
    </w:p>
    <w:p w14:paraId="6A44A72F" w14:textId="4574135C" w:rsidR="4AE92784" w:rsidRDefault="4AE92784" w:rsidP="4AE92784"/>
    <w:p w14:paraId="3A531896" w14:textId="2A19313B" w:rsidR="520AA699" w:rsidRDefault="520AA699" w:rsidP="4AE92784">
      <w:pPr>
        <w:rPr>
          <w:rFonts w:ascii="Calibri" w:eastAsia="Calibri" w:hAnsi="Calibri" w:cs="Calibri"/>
          <w:lang w:val="en-GB"/>
        </w:rPr>
      </w:pPr>
    </w:p>
    <w:p w14:paraId="55475848" w14:textId="66D4D75F" w:rsidR="520AA699" w:rsidRDefault="520AA699" w:rsidP="520AA699">
      <w:pPr>
        <w:rPr>
          <w:rFonts w:ascii="Calibri" w:eastAsia="Calibri" w:hAnsi="Calibri" w:cs="Calibri"/>
          <w:lang w:val="en-GB"/>
        </w:rPr>
      </w:pPr>
    </w:p>
    <w:p w14:paraId="7C3A02B0" w14:textId="2DA5883B" w:rsidR="520AA699" w:rsidRDefault="520AA699" w:rsidP="520AA699"/>
    <w:sectPr w:rsidR="520AA699">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3C090" w14:textId="77777777" w:rsidR="00554D42" w:rsidRDefault="00554D42">
      <w:pPr>
        <w:spacing w:before="0" w:after="0" w:line="240" w:lineRule="auto"/>
      </w:pPr>
      <w:r>
        <w:separator/>
      </w:r>
    </w:p>
  </w:endnote>
  <w:endnote w:type="continuationSeparator" w:id="0">
    <w:p w14:paraId="071507AD" w14:textId="77777777" w:rsidR="00554D42" w:rsidRDefault="00554D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5EBB4F" w14:paraId="20C5E581" w14:textId="77777777" w:rsidTr="215EBB4F">
      <w:trPr>
        <w:trHeight w:val="300"/>
      </w:trPr>
      <w:tc>
        <w:tcPr>
          <w:tcW w:w="3120" w:type="dxa"/>
        </w:tcPr>
        <w:p w14:paraId="7503E3AC" w14:textId="17E80A91" w:rsidR="215EBB4F" w:rsidRDefault="215EBB4F" w:rsidP="215EBB4F">
          <w:pPr>
            <w:pStyle w:val="Header"/>
            <w:ind w:left="-115"/>
          </w:pPr>
        </w:p>
      </w:tc>
      <w:tc>
        <w:tcPr>
          <w:tcW w:w="3120" w:type="dxa"/>
        </w:tcPr>
        <w:p w14:paraId="2BF6353A" w14:textId="2A58083C" w:rsidR="215EBB4F" w:rsidRDefault="215EBB4F" w:rsidP="215EBB4F">
          <w:pPr>
            <w:pStyle w:val="Header"/>
            <w:jc w:val="center"/>
          </w:pPr>
        </w:p>
      </w:tc>
      <w:tc>
        <w:tcPr>
          <w:tcW w:w="3120" w:type="dxa"/>
        </w:tcPr>
        <w:p w14:paraId="135CA567" w14:textId="40851485" w:rsidR="215EBB4F" w:rsidRDefault="215EBB4F" w:rsidP="215EBB4F">
          <w:pPr>
            <w:pStyle w:val="Header"/>
            <w:ind w:right="-115"/>
            <w:jc w:val="right"/>
          </w:pPr>
        </w:p>
      </w:tc>
    </w:tr>
  </w:tbl>
  <w:p w14:paraId="76AB3B3C" w14:textId="0872D7DF" w:rsidR="215EBB4F" w:rsidRDefault="215EBB4F" w:rsidP="215EB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3EAA3" w14:textId="77777777" w:rsidR="00554D42" w:rsidRDefault="00554D42">
      <w:pPr>
        <w:spacing w:before="0" w:after="0" w:line="240" w:lineRule="auto"/>
      </w:pPr>
      <w:r>
        <w:separator/>
      </w:r>
    </w:p>
  </w:footnote>
  <w:footnote w:type="continuationSeparator" w:id="0">
    <w:p w14:paraId="34E29510" w14:textId="77777777" w:rsidR="00554D42" w:rsidRDefault="00554D4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5EBB4F" w14:paraId="3EBDD351" w14:textId="77777777" w:rsidTr="215EBB4F">
      <w:trPr>
        <w:trHeight w:val="300"/>
      </w:trPr>
      <w:tc>
        <w:tcPr>
          <w:tcW w:w="3120" w:type="dxa"/>
        </w:tcPr>
        <w:p w14:paraId="230F393E" w14:textId="7F7F7040" w:rsidR="215EBB4F" w:rsidRDefault="215EBB4F" w:rsidP="215EBB4F">
          <w:pPr>
            <w:pStyle w:val="Header"/>
            <w:ind w:left="-115"/>
          </w:pPr>
        </w:p>
      </w:tc>
      <w:tc>
        <w:tcPr>
          <w:tcW w:w="3120" w:type="dxa"/>
        </w:tcPr>
        <w:p w14:paraId="1DE945F2" w14:textId="5E18551C" w:rsidR="215EBB4F" w:rsidRDefault="215EBB4F" w:rsidP="215EBB4F">
          <w:pPr>
            <w:pStyle w:val="Header"/>
            <w:jc w:val="center"/>
          </w:pPr>
        </w:p>
      </w:tc>
      <w:tc>
        <w:tcPr>
          <w:tcW w:w="3120" w:type="dxa"/>
        </w:tcPr>
        <w:p w14:paraId="576D3750" w14:textId="63059A61" w:rsidR="215EBB4F" w:rsidRDefault="215EBB4F" w:rsidP="215EBB4F">
          <w:pPr>
            <w:pStyle w:val="Header"/>
            <w:ind w:right="-115"/>
            <w:jc w:val="right"/>
          </w:pPr>
        </w:p>
      </w:tc>
    </w:tr>
  </w:tbl>
  <w:p w14:paraId="4FE84DCF" w14:textId="7967BFEE" w:rsidR="215EBB4F" w:rsidRDefault="215EBB4F" w:rsidP="215EBB4F">
    <w:pPr>
      <w:pStyle w:val="Header"/>
    </w:pPr>
  </w:p>
</w:hdr>
</file>

<file path=word/intelligence2.xml><?xml version="1.0" encoding="utf-8"?>
<int2:intelligence xmlns:int2="http://schemas.microsoft.com/office/intelligence/2020/intelligence" xmlns:oel="http://schemas.microsoft.com/office/2019/extlst">
  <int2:observations>
    <int2:textHash int2:hashCode="TaUNCpEh0sOBot" int2:id="p9QuTMCD">
      <int2:state int2:value="Rejected" int2:type="AugLoop_Text_Critique"/>
    </int2:textHash>
    <int2:textHash int2:hashCode="4qVqLFIQzPc9gP" int2:id="mm4K2sCV">
      <int2:state int2:value="Rejected" int2:type="AugLoop_Text_Critique"/>
    </int2:textHash>
    <int2:textHash int2:hashCode="hBnCI5sRoUmxcv" int2:id="1GG3SU67">
      <int2:state int2:value="Rejected" int2:type="AugLoop_Text_Critique"/>
    </int2:textHash>
    <int2:textHash int2:hashCode="isC/GShodRWlNq" int2:id="poR3DiWJ">
      <int2:state int2:value="Rejected" int2:type="AugLoop_Text_Critique"/>
    </int2:textHash>
    <int2:textHash int2:hashCode="YSbTQkSpeya7nc" int2:id="WXE6FdOv">
      <int2:state int2:value="Rejected" int2:type="AugLoop_Text_Critique"/>
    </int2:textHash>
    <int2:textHash int2:hashCode="MB9+xbxX1GZTLZ" int2:id="xQkOWbx8">
      <int2:state int2:value="Rejected" int2:type="AugLoop_Text_Critique"/>
    </int2:textHash>
    <int2:textHash int2:hashCode="3JT0s8tXkEpVuN" int2:id="mqrd3gjt">
      <int2:state int2:value="Rejected" int2:type="AugLoop_Text_Critique"/>
    </int2:textHash>
    <int2:textHash int2:hashCode="C4xWjfInfF3Mm4" int2:id="2cYRoYpw">
      <int2:state int2:value="Rejected" int2:type="AugLoop_Text_Critique"/>
    </int2:textHash>
    <int2:textHash int2:hashCode="LF3oaOVRylUqC8" int2:id="zx7iw4w0">
      <int2:state int2:value="Rejected" int2:type="AugLoop_Text_Critique"/>
    </int2:textHash>
    <int2:textHash int2:hashCode="2k56nEYlxVe11s" int2:id="VjcDXWCQ">
      <int2:state int2:value="Rejected" int2:type="AugLoop_Text_Critique"/>
    </int2:textHash>
    <int2:textHash int2:hashCode="Ntux8PoHKu1jBU" int2:id="X6S7R4CN">
      <int2:state int2:value="Rejected" int2:type="AugLoop_Text_Critique"/>
    </int2:textHash>
    <int2:textHash int2:hashCode="LaiMb/rtyWnNTb" int2:id="oNv1Ilh0">
      <int2:state int2:value="Rejected" int2:type="AugLoop_Text_Critique"/>
    </int2:textHash>
    <int2:textHash int2:hashCode="lXgvMYo6WmB9ou" int2:id="a23ykiUN">
      <int2:state int2:value="Rejected" int2:type="AugLoop_Text_Critique"/>
    </int2:textHash>
    <int2:textHash int2:hashCode="0OwmUGyMGJ1SD0" int2:id="mhV9Debm">
      <int2:state int2:value="Rejected" int2:type="AugLoop_Text_Critique"/>
    </int2:textHash>
    <int2:textHash int2:hashCode="BC3EUS+j05HFFw" int2:id="zyYIrOqP">
      <int2:state int2:value="Rejected" int2:type="AugLoop_Text_Critique"/>
    </int2:textHash>
    <int2:textHash int2:hashCode="gHJpIkTjDpN9t4" int2:id="f9JJC8Cw">
      <int2:state int2:value="Rejected" int2:type="AugLoop_Text_Critique"/>
    </int2:textHash>
    <int2:textHash int2:hashCode="UFEEOhsr9TQ0id" int2:id="ykra7zvJ">
      <int2:state int2:value="Rejected" int2:type="AugLoop_Text_Critique"/>
    </int2:textHash>
    <int2:bookmark int2:bookmarkName="_Int_PqIQS1CC" int2:invalidationBookmarkName="" int2:hashCode="KlBhJpMIAPgHzj" int2:id="4Jr6KEVE">
      <int2:state int2:value="Rejected" int2:type="AugLoop_Text_Critique"/>
    </int2:bookmark>
    <int2:bookmark int2:bookmarkName="_Int_2xtP7Uwq" int2:invalidationBookmarkName="" int2:hashCode="kg5NFuM/YcZNZz" int2:id="mZGBdI9S">
      <int2:state int2:value="Rejected" int2:type="AugLoop_Text_Critique"/>
    </int2:bookmark>
    <int2:bookmark int2:bookmarkName="_Int_u0RfziJK" int2:invalidationBookmarkName="" int2:hashCode="PYSovclGABQlaE" int2:id="y0b4TBm2">
      <int2:state int2:value="Rejected" int2:type="AugLoop_Text_Critique"/>
    </int2:bookmark>
    <int2:bookmark int2:bookmarkName="_Int_KpvLdW6M" int2:invalidationBookmarkName="" int2:hashCode="aSwvF+alATVDH1" int2:id="eJMTrVSC">
      <int2:state int2:value="Rejected" int2:type="AugLoop_Text_Critique"/>
    </int2:bookmark>
    <int2:bookmark int2:bookmarkName="_Int_ZJqZMHz6" int2:invalidationBookmarkName="" int2:hashCode="94gGADSKCRpD4q" int2:id="F8c1fXyA">
      <int2:state int2:value="Rejected" int2:type="AugLoop_Text_Critique"/>
    </int2:bookmark>
    <int2:bookmark int2:bookmarkName="_Int_3bJM0wq7" int2:invalidationBookmarkName="" int2:hashCode="n5TvtE/pEaniBW" int2:id="4mBS1Btf">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9DE"/>
    <w:multiLevelType w:val="multilevel"/>
    <w:tmpl w:val="18E6B244"/>
    <w:lvl w:ilvl="0">
      <w:start w:val="1"/>
      <w:numFmt w:val="decimal"/>
      <w:lvlText w:val="%1."/>
      <w:lvlJc w:val="left"/>
      <w:pPr>
        <w:ind w:left="720" w:hanging="360"/>
      </w:pPr>
    </w:lvl>
    <w:lvl w:ilvl="1">
      <w:start w:val="4"/>
      <w:numFmt w:val="decimal"/>
      <w:lvlText w:val="%1.%2"/>
      <w:lvlJc w:val="left"/>
      <w:pPr>
        <w:ind w:left="144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48281E"/>
    <w:multiLevelType w:val="multilevel"/>
    <w:tmpl w:val="1C0A0EDA"/>
    <w:lvl w:ilvl="0">
      <w:start w:val="3"/>
      <w:numFmt w:val="decimal"/>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8B5D5F"/>
    <w:multiLevelType w:val="hybridMultilevel"/>
    <w:tmpl w:val="1F9ADB5E"/>
    <w:lvl w:ilvl="0" w:tplc="3E66242E">
      <w:start w:val="1"/>
      <w:numFmt w:val="bullet"/>
      <w:lvlText w:val=""/>
      <w:lvlJc w:val="left"/>
      <w:pPr>
        <w:ind w:left="720" w:hanging="360"/>
      </w:pPr>
      <w:rPr>
        <w:rFonts w:ascii="Symbol" w:hAnsi="Symbol" w:hint="default"/>
      </w:rPr>
    </w:lvl>
    <w:lvl w:ilvl="1" w:tplc="59AC75BC">
      <w:start w:val="1"/>
      <w:numFmt w:val="bullet"/>
      <w:lvlText w:val="o"/>
      <w:lvlJc w:val="left"/>
      <w:pPr>
        <w:ind w:left="1440" w:hanging="360"/>
      </w:pPr>
      <w:rPr>
        <w:rFonts w:ascii="Courier New" w:hAnsi="Courier New" w:hint="default"/>
      </w:rPr>
    </w:lvl>
    <w:lvl w:ilvl="2" w:tplc="4C106442">
      <w:start w:val="1"/>
      <w:numFmt w:val="bullet"/>
      <w:lvlText w:val=""/>
      <w:lvlJc w:val="left"/>
      <w:pPr>
        <w:ind w:left="2160" w:hanging="360"/>
      </w:pPr>
      <w:rPr>
        <w:rFonts w:ascii="Wingdings" w:hAnsi="Wingdings" w:hint="default"/>
      </w:rPr>
    </w:lvl>
    <w:lvl w:ilvl="3" w:tplc="9AA65D9E">
      <w:start w:val="1"/>
      <w:numFmt w:val="bullet"/>
      <w:lvlText w:val=""/>
      <w:lvlJc w:val="left"/>
      <w:pPr>
        <w:ind w:left="2880" w:hanging="360"/>
      </w:pPr>
      <w:rPr>
        <w:rFonts w:ascii="Symbol" w:hAnsi="Symbol" w:hint="default"/>
      </w:rPr>
    </w:lvl>
    <w:lvl w:ilvl="4" w:tplc="E7625F2E">
      <w:start w:val="1"/>
      <w:numFmt w:val="bullet"/>
      <w:lvlText w:val="o"/>
      <w:lvlJc w:val="left"/>
      <w:pPr>
        <w:ind w:left="3600" w:hanging="360"/>
      </w:pPr>
      <w:rPr>
        <w:rFonts w:ascii="Courier New" w:hAnsi="Courier New" w:hint="default"/>
      </w:rPr>
    </w:lvl>
    <w:lvl w:ilvl="5" w:tplc="FA5402C2">
      <w:start w:val="1"/>
      <w:numFmt w:val="bullet"/>
      <w:lvlText w:val=""/>
      <w:lvlJc w:val="left"/>
      <w:pPr>
        <w:ind w:left="4320" w:hanging="360"/>
      </w:pPr>
      <w:rPr>
        <w:rFonts w:ascii="Wingdings" w:hAnsi="Wingdings" w:hint="default"/>
      </w:rPr>
    </w:lvl>
    <w:lvl w:ilvl="6" w:tplc="1F3CC650">
      <w:start w:val="1"/>
      <w:numFmt w:val="bullet"/>
      <w:lvlText w:val=""/>
      <w:lvlJc w:val="left"/>
      <w:pPr>
        <w:ind w:left="5040" w:hanging="360"/>
      </w:pPr>
      <w:rPr>
        <w:rFonts w:ascii="Symbol" w:hAnsi="Symbol" w:hint="default"/>
      </w:rPr>
    </w:lvl>
    <w:lvl w:ilvl="7" w:tplc="64546F98">
      <w:start w:val="1"/>
      <w:numFmt w:val="bullet"/>
      <w:lvlText w:val="o"/>
      <w:lvlJc w:val="left"/>
      <w:pPr>
        <w:ind w:left="5760" w:hanging="360"/>
      </w:pPr>
      <w:rPr>
        <w:rFonts w:ascii="Courier New" w:hAnsi="Courier New" w:hint="default"/>
      </w:rPr>
    </w:lvl>
    <w:lvl w:ilvl="8" w:tplc="77FEA866">
      <w:start w:val="1"/>
      <w:numFmt w:val="bullet"/>
      <w:lvlText w:val=""/>
      <w:lvlJc w:val="left"/>
      <w:pPr>
        <w:ind w:left="6480" w:hanging="360"/>
      </w:pPr>
      <w:rPr>
        <w:rFonts w:ascii="Wingdings" w:hAnsi="Wingdings" w:hint="default"/>
      </w:rPr>
    </w:lvl>
  </w:abstractNum>
  <w:abstractNum w:abstractNumId="3" w15:restartNumberingAfterBreak="0">
    <w:nsid w:val="0AE16159"/>
    <w:multiLevelType w:val="hybridMultilevel"/>
    <w:tmpl w:val="87DEE448"/>
    <w:lvl w:ilvl="0" w:tplc="2CF88838">
      <w:start w:val="1"/>
      <w:numFmt w:val="bullet"/>
      <w:lvlText w:val=""/>
      <w:lvlJc w:val="left"/>
      <w:pPr>
        <w:ind w:left="720" w:hanging="360"/>
      </w:pPr>
      <w:rPr>
        <w:rFonts w:ascii="Symbol" w:hAnsi="Symbol" w:hint="default"/>
      </w:rPr>
    </w:lvl>
    <w:lvl w:ilvl="1" w:tplc="54943702">
      <w:start w:val="1"/>
      <w:numFmt w:val="bullet"/>
      <w:lvlText w:val="o"/>
      <w:lvlJc w:val="left"/>
      <w:pPr>
        <w:ind w:left="1440" w:hanging="360"/>
      </w:pPr>
      <w:rPr>
        <w:rFonts w:ascii="Courier New" w:hAnsi="Courier New" w:hint="default"/>
      </w:rPr>
    </w:lvl>
    <w:lvl w:ilvl="2" w:tplc="9648B644">
      <w:start w:val="1"/>
      <w:numFmt w:val="bullet"/>
      <w:lvlText w:val=""/>
      <w:lvlJc w:val="left"/>
      <w:pPr>
        <w:ind w:left="2160" w:hanging="360"/>
      </w:pPr>
      <w:rPr>
        <w:rFonts w:ascii="Wingdings" w:hAnsi="Wingdings" w:hint="default"/>
      </w:rPr>
    </w:lvl>
    <w:lvl w:ilvl="3" w:tplc="0082F7E0">
      <w:start w:val="1"/>
      <w:numFmt w:val="bullet"/>
      <w:lvlText w:val=""/>
      <w:lvlJc w:val="left"/>
      <w:pPr>
        <w:ind w:left="2880" w:hanging="360"/>
      </w:pPr>
      <w:rPr>
        <w:rFonts w:ascii="Symbol" w:hAnsi="Symbol" w:hint="default"/>
      </w:rPr>
    </w:lvl>
    <w:lvl w:ilvl="4" w:tplc="CE7E6D9C">
      <w:start w:val="1"/>
      <w:numFmt w:val="bullet"/>
      <w:lvlText w:val="o"/>
      <w:lvlJc w:val="left"/>
      <w:pPr>
        <w:ind w:left="3600" w:hanging="360"/>
      </w:pPr>
      <w:rPr>
        <w:rFonts w:ascii="Courier New" w:hAnsi="Courier New" w:hint="default"/>
      </w:rPr>
    </w:lvl>
    <w:lvl w:ilvl="5" w:tplc="7B6C6B9C">
      <w:start w:val="1"/>
      <w:numFmt w:val="bullet"/>
      <w:lvlText w:val=""/>
      <w:lvlJc w:val="left"/>
      <w:pPr>
        <w:ind w:left="4320" w:hanging="360"/>
      </w:pPr>
      <w:rPr>
        <w:rFonts w:ascii="Wingdings" w:hAnsi="Wingdings" w:hint="default"/>
      </w:rPr>
    </w:lvl>
    <w:lvl w:ilvl="6" w:tplc="AC62C4B6">
      <w:start w:val="1"/>
      <w:numFmt w:val="bullet"/>
      <w:lvlText w:val=""/>
      <w:lvlJc w:val="left"/>
      <w:pPr>
        <w:ind w:left="5040" w:hanging="360"/>
      </w:pPr>
      <w:rPr>
        <w:rFonts w:ascii="Symbol" w:hAnsi="Symbol" w:hint="default"/>
      </w:rPr>
    </w:lvl>
    <w:lvl w:ilvl="7" w:tplc="1434711A">
      <w:start w:val="1"/>
      <w:numFmt w:val="bullet"/>
      <w:lvlText w:val="o"/>
      <w:lvlJc w:val="left"/>
      <w:pPr>
        <w:ind w:left="5760" w:hanging="360"/>
      </w:pPr>
      <w:rPr>
        <w:rFonts w:ascii="Courier New" w:hAnsi="Courier New" w:hint="default"/>
      </w:rPr>
    </w:lvl>
    <w:lvl w:ilvl="8" w:tplc="5ED21B26">
      <w:start w:val="1"/>
      <w:numFmt w:val="bullet"/>
      <w:lvlText w:val=""/>
      <w:lvlJc w:val="left"/>
      <w:pPr>
        <w:ind w:left="6480" w:hanging="360"/>
      </w:pPr>
      <w:rPr>
        <w:rFonts w:ascii="Wingdings" w:hAnsi="Wingdings" w:hint="default"/>
      </w:rPr>
    </w:lvl>
  </w:abstractNum>
  <w:abstractNum w:abstractNumId="4" w15:restartNumberingAfterBreak="0">
    <w:nsid w:val="0B6B4656"/>
    <w:multiLevelType w:val="multilevel"/>
    <w:tmpl w:val="0C6E2DC8"/>
    <w:lvl w:ilvl="0">
      <w:start w:val="4"/>
      <w:numFmt w:val="decimal"/>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589735"/>
    <w:multiLevelType w:val="multilevel"/>
    <w:tmpl w:val="B10A7D22"/>
    <w:lvl w:ilvl="0">
      <w:start w:val="1"/>
      <w:numFmt w:val="decimal"/>
      <w:lvlText w:val="%1."/>
      <w:lvlJc w:val="left"/>
      <w:pPr>
        <w:ind w:left="720" w:hanging="360"/>
      </w:pPr>
    </w:lvl>
    <w:lvl w:ilvl="1">
      <w:start w:val="4"/>
      <w:numFmt w:val="decimal"/>
      <w:lvlText w:val="%1.%2"/>
      <w:lvlJc w:val="left"/>
      <w:pPr>
        <w:ind w:left="144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7B0EA9"/>
    <w:multiLevelType w:val="multilevel"/>
    <w:tmpl w:val="E902752C"/>
    <w:lvl w:ilvl="0">
      <w:start w:val="1"/>
      <w:numFmt w:val="decimal"/>
      <w:lvlText w:val="%1."/>
      <w:lvlJc w:val="left"/>
      <w:pPr>
        <w:ind w:left="720" w:hanging="360"/>
      </w:pPr>
    </w:lvl>
    <w:lvl w:ilvl="1">
      <w:start w:val="1"/>
      <w:numFmt w:val="decimal"/>
      <w:lvlText w:val="%1.%2"/>
      <w:lvlJc w:val="left"/>
      <w:pPr>
        <w:ind w:left="144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171B10"/>
    <w:multiLevelType w:val="multilevel"/>
    <w:tmpl w:val="A99EBC54"/>
    <w:lvl w:ilvl="0">
      <w:start w:val="3"/>
      <w:numFmt w:val="decimal"/>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9BD0DC"/>
    <w:multiLevelType w:val="multilevel"/>
    <w:tmpl w:val="66649276"/>
    <w:lvl w:ilvl="0">
      <w:start w:val="1"/>
      <w:numFmt w:val="decimal"/>
      <w:lvlText w:val="%1."/>
      <w:lvlJc w:val="left"/>
      <w:pPr>
        <w:ind w:left="720" w:hanging="360"/>
      </w:pPr>
    </w:lvl>
    <w:lvl w:ilvl="1">
      <w:start w:val="2"/>
      <w:numFmt w:val="decimal"/>
      <w:lvlText w:val="%1.%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C047474"/>
    <w:multiLevelType w:val="multilevel"/>
    <w:tmpl w:val="8F7635A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E4297E1"/>
    <w:multiLevelType w:val="multilevel"/>
    <w:tmpl w:val="91281A08"/>
    <w:lvl w:ilvl="0">
      <w:start w:val="1"/>
      <w:numFmt w:val="decimal"/>
      <w:lvlText w:val="%1."/>
      <w:lvlJc w:val="left"/>
      <w:pPr>
        <w:ind w:left="720" w:hanging="360"/>
      </w:pPr>
    </w:lvl>
    <w:lvl w:ilvl="1">
      <w:start w:val="2"/>
      <w:numFmt w:val="decimal"/>
      <w:lvlText w:val="%1.%2"/>
      <w:lvlJc w:val="left"/>
      <w:pPr>
        <w:ind w:left="144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6CCB43D"/>
    <w:multiLevelType w:val="hybridMultilevel"/>
    <w:tmpl w:val="93F82896"/>
    <w:lvl w:ilvl="0" w:tplc="688674BE">
      <w:start w:val="1"/>
      <w:numFmt w:val="bullet"/>
      <w:lvlText w:val=""/>
      <w:lvlJc w:val="left"/>
      <w:pPr>
        <w:ind w:left="720" w:hanging="360"/>
      </w:pPr>
      <w:rPr>
        <w:rFonts w:ascii="Symbol" w:hAnsi="Symbol" w:hint="default"/>
      </w:rPr>
    </w:lvl>
    <w:lvl w:ilvl="1" w:tplc="23E67AF0">
      <w:start w:val="1"/>
      <w:numFmt w:val="bullet"/>
      <w:lvlText w:val="o"/>
      <w:lvlJc w:val="left"/>
      <w:pPr>
        <w:ind w:left="1440" w:hanging="360"/>
      </w:pPr>
      <w:rPr>
        <w:rFonts w:ascii="Courier New" w:hAnsi="Courier New" w:hint="default"/>
      </w:rPr>
    </w:lvl>
    <w:lvl w:ilvl="2" w:tplc="EC4CABC8">
      <w:start w:val="1"/>
      <w:numFmt w:val="bullet"/>
      <w:lvlText w:val=""/>
      <w:lvlJc w:val="left"/>
      <w:pPr>
        <w:ind w:left="2160" w:hanging="360"/>
      </w:pPr>
      <w:rPr>
        <w:rFonts w:ascii="Wingdings" w:hAnsi="Wingdings" w:hint="default"/>
      </w:rPr>
    </w:lvl>
    <w:lvl w:ilvl="3" w:tplc="99A007AA">
      <w:start w:val="1"/>
      <w:numFmt w:val="bullet"/>
      <w:lvlText w:val=""/>
      <w:lvlJc w:val="left"/>
      <w:pPr>
        <w:ind w:left="2880" w:hanging="360"/>
      </w:pPr>
      <w:rPr>
        <w:rFonts w:ascii="Symbol" w:hAnsi="Symbol" w:hint="default"/>
      </w:rPr>
    </w:lvl>
    <w:lvl w:ilvl="4" w:tplc="72B0429C">
      <w:start w:val="1"/>
      <w:numFmt w:val="bullet"/>
      <w:lvlText w:val="o"/>
      <w:lvlJc w:val="left"/>
      <w:pPr>
        <w:ind w:left="3600" w:hanging="360"/>
      </w:pPr>
      <w:rPr>
        <w:rFonts w:ascii="Courier New" w:hAnsi="Courier New" w:hint="default"/>
      </w:rPr>
    </w:lvl>
    <w:lvl w:ilvl="5" w:tplc="C2D87A62">
      <w:start w:val="1"/>
      <w:numFmt w:val="bullet"/>
      <w:lvlText w:val=""/>
      <w:lvlJc w:val="left"/>
      <w:pPr>
        <w:ind w:left="4320" w:hanging="360"/>
      </w:pPr>
      <w:rPr>
        <w:rFonts w:ascii="Wingdings" w:hAnsi="Wingdings" w:hint="default"/>
      </w:rPr>
    </w:lvl>
    <w:lvl w:ilvl="6" w:tplc="60A29CC2">
      <w:start w:val="1"/>
      <w:numFmt w:val="bullet"/>
      <w:lvlText w:val=""/>
      <w:lvlJc w:val="left"/>
      <w:pPr>
        <w:ind w:left="5040" w:hanging="360"/>
      </w:pPr>
      <w:rPr>
        <w:rFonts w:ascii="Symbol" w:hAnsi="Symbol" w:hint="default"/>
      </w:rPr>
    </w:lvl>
    <w:lvl w:ilvl="7" w:tplc="295C257A">
      <w:start w:val="1"/>
      <w:numFmt w:val="bullet"/>
      <w:lvlText w:val="o"/>
      <w:lvlJc w:val="left"/>
      <w:pPr>
        <w:ind w:left="5760" w:hanging="360"/>
      </w:pPr>
      <w:rPr>
        <w:rFonts w:ascii="Courier New" w:hAnsi="Courier New" w:hint="default"/>
      </w:rPr>
    </w:lvl>
    <w:lvl w:ilvl="8" w:tplc="4210F240">
      <w:start w:val="1"/>
      <w:numFmt w:val="bullet"/>
      <w:lvlText w:val=""/>
      <w:lvlJc w:val="left"/>
      <w:pPr>
        <w:ind w:left="6480" w:hanging="360"/>
      </w:pPr>
      <w:rPr>
        <w:rFonts w:ascii="Wingdings" w:hAnsi="Wingdings" w:hint="default"/>
      </w:rPr>
    </w:lvl>
  </w:abstractNum>
  <w:abstractNum w:abstractNumId="12" w15:restartNumberingAfterBreak="0">
    <w:nsid w:val="33D389B0"/>
    <w:multiLevelType w:val="hybridMultilevel"/>
    <w:tmpl w:val="1C6E2CC0"/>
    <w:lvl w:ilvl="0" w:tplc="352C660C">
      <w:start w:val="1"/>
      <w:numFmt w:val="bullet"/>
      <w:lvlText w:val=""/>
      <w:lvlJc w:val="left"/>
      <w:pPr>
        <w:ind w:left="720" w:hanging="360"/>
      </w:pPr>
      <w:rPr>
        <w:rFonts w:ascii="Symbol" w:hAnsi="Symbol" w:hint="default"/>
      </w:rPr>
    </w:lvl>
    <w:lvl w:ilvl="1" w:tplc="3C2489CE">
      <w:start w:val="1"/>
      <w:numFmt w:val="bullet"/>
      <w:lvlText w:val="o"/>
      <w:lvlJc w:val="left"/>
      <w:pPr>
        <w:ind w:left="1440" w:hanging="360"/>
      </w:pPr>
      <w:rPr>
        <w:rFonts w:ascii="Courier New" w:hAnsi="Courier New" w:hint="default"/>
      </w:rPr>
    </w:lvl>
    <w:lvl w:ilvl="2" w:tplc="16DC3FAC">
      <w:start w:val="1"/>
      <w:numFmt w:val="bullet"/>
      <w:lvlText w:val=""/>
      <w:lvlJc w:val="left"/>
      <w:pPr>
        <w:ind w:left="2160" w:hanging="360"/>
      </w:pPr>
      <w:rPr>
        <w:rFonts w:ascii="Wingdings" w:hAnsi="Wingdings" w:hint="default"/>
      </w:rPr>
    </w:lvl>
    <w:lvl w:ilvl="3" w:tplc="0E5633CA">
      <w:start w:val="1"/>
      <w:numFmt w:val="bullet"/>
      <w:lvlText w:val=""/>
      <w:lvlJc w:val="left"/>
      <w:pPr>
        <w:ind w:left="2880" w:hanging="360"/>
      </w:pPr>
      <w:rPr>
        <w:rFonts w:ascii="Symbol" w:hAnsi="Symbol" w:hint="default"/>
      </w:rPr>
    </w:lvl>
    <w:lvl w:ilvl="4" w:tplc="34E0D2D2">
      <w:start w:val="1"/>
      <w:numFmt w:val="bullet"/>
      <w:lvlText w:val="o"/>
      <w:lvlJc w:val="left"/>
      <w:pPr>
        <w:ind w:left="3600" w:hanging="360"/>
      </w:pPr>
      <w:rPr>
        <w:rFonts w:ascii="Courier New" w:hAnsi="Courier New" w:hint="default"/>
      </w:rPr>
    </w:lvl>
    <w:lvl w:ilvl="5" w:tplc="5CBAD774">
      <w:start w:val="1"/>
      <w:numFmt w:val="bullet"/>
      <w:lvlText w:val=""/>
      <w:lvlJc w:val="left"/>
      <w:pPr>
        <w:ind w:left="4320" w:hanging="360"/>
      </w:pPr>
      <w:rPr>
        <w:rFonts w:ascii="Wingdings" w:hAnsi="Wingdings" w:hint="default"/>
      </w:rPr>
    </w:lvl>
    <w:lvl w:ilvl="6" w:tplc="37983824">
      <w:start w:val="1"/>
      <w:numFmt w:val="bullet"/>
      <w:lvlText w:val=""/>
      <w:lvlJc w:val="left"/>
      <w:pPr>
        <w:ind w:left="5040" w:hanging="360"/>
      </w:pPr>
      <w:rPr>
        <w:rFonts w:ascii="Symbol" w:hAnsi="Symbol" w:hint="default"/>
      </w:rPr>
    </w:lvl>
    <w:lvl w:ilvl="7" w:tplc="33AE0A52">
      <w:start w:val="1"/>
      <w:numFmt w:val="bullet"/>
      <w:lvlText w:val="o"/>
      <w:lvlJc w:val="left"/>
      <w:pPr>
        <w:ind w:left="5760" w:hanging="360"/>
      </w:pPr>
      <w:rPr>
        <w:rFonts w:ascii="Courier New" w:hAnsi="Courier New" w:hint="default"/>
      </w:rPr>
    </w:lvl>
    <w:lvl w:ilvl="8" w:tplc="3DF07A16">
      <w:start w:val="1"/>
      <w:numFmt w:val="bullet"/>
      <w:lvlText w:val=""/>
      <w:lvlJc w:val="left"/>
      <w:pPr>
        <w:ind w:left="6480" w:hanging="360"/>
      </w:pPr>
      <w:rPr>
        <w:rFonts w:ascii="Wingdings" w:hAnsi="Wingdings" w:hint="default"/>
      </w:rPr>
    </w:lvl>
  </w:abstractNum>
  <w:abstractNum w:abstractNumId="13" w15:restartNumberingAfterBreak="0">
    <w:nsid w:val="340A8E26"/>
    <w:multiLevelType w:val="multilevel"/>
    <w:tmpl w:val="2B2EF4F4"/>
    <w:lvl w:ilvl="0">
      <w:start w:val="1"/>
      <w:numFmt w:val="decimal"/>
      <w:lvlText w:val="%1."/>
      <w:lvlJc w:val="left"/>
      <w:pPr>
        <w:ind w:left="720" w:hanging="360"/>
      </w:pPr>
    </w:lvl>
    <w:lvl w:ilvl="1">
      <w:start w:val="2"/>
      <w:numFmt w:val="decimal"/>
      <w:lvlText w:val="%1.%2"/>
      <w:lvlJc w:val="left"/>
      <w:pPr>
        <w:ind w:left="144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1DA3B9"/>
    <w:multiLevelType w:val="multilevel"/>
    <w:tmpl w:val="C0D6814C"/>
    <w:lvl w:ilvl="0">
      <w:start w:val="2"/>
      <w:numFmt w:val="decimal"/>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4AB492"/>
    <w:multiLevelType w:val="hybridMultilevel"/>
    <w:tmpl w:val="E870AD56"/>
    <w:lvl w:ilvl="0" w:tplc="34146D56">
      <w:start w:val="1"/>
      <w:numFmt w:val="bullet"/>
      <w:lvlText w:val=""/>
      <w:lvlJc w:val="left"/>
      <w:pPr>
        <w:ind w:left="720" w:hanging="360"/>
      </w:pPr>
      <w:rPr>
        <w:rFonts w:ascii="Symbol" w:hAnsi="Symbol" w:hint="default"/>
      </w:rPr>
    </w:lvl>
    <w:lvl w:ilvl="1" w:tplc="E7FC5A4A">
      <w:start w:val="1"/>
      <w:numFmt w:val="bullet"/>
      <w:lvlText w:val="o"/>
      <w:lvlJc w:val="left"/>
      <w:pPr>
        <w:ind w:left="1440" w:hanging="360"/>
      </w:pPr>
      <w:rPr>
        <w:rFonts w:ascii="Courier New" w:hAnsi="Courier New" w:hint="default"/>
      </w:rPr>
    </w:lvl>
    <w:lvl w:ilvl="2" w:tplc="27D8E850">
      <w:start w:val="1"/>
      <w:numFmt w:val="bullet"/>
      <w:lvlText w:val=""/>
      <w:lvlJc w:val="left"/>
      <w:pPr>
        <w:ind w:left="2160" w:hanging="360"/>
      </w:pPr>
      <w:rPr>
        <w:rFonts w:ascii="Wingdings" w:hAnsi="Wingdings" w:hint="default"/>
      </w:rPr>
    </w:lvl>
    <w:lvl w:ilvl="3" w:tplc="00B6891C">
      <w:start w:val="1"/>
      <w:numFmt w:val="bullet"/>
      <w:lvlText w:val=""/>
      <w:lvlJc w:val="left"/>
      <w:pPr>
        <w:ind w:left="2880" w:hanging="360"/>
      </w:pPr>
      <w:rPr>
        <w:rFonts w:ascii="Symbol" w:hAnsi="Symbol" w:hint="default"/>
      </w:rPr>
    </w:lvl>
    <w:lvl w:ilvl="4" w:tplc="73040216">
      <w:start w:val="1"/>
      <w:numFmt w:val="bullet"/>
      <w:lvlText w:val="o"/>
      <w:lvlJc w:val="left"/>
      <w:pPr>
        <w:ind w:left="3600" w:hanging="360"/>
      </w:pPr>
      <w:rPr>
        <w:rFonts w:ascii="Courier New" w:hAnsi="Courier New" w:hint="default"/>
      </w:rPr>
    </w:lvl>
    <w:lvl w:ilvl="5" w:tplc="48BE0F08">
      <w:start w:val="1"/>
      <w:numFmt w:val="bullet"/>
      <w:lvlText w:val=""/>
      <w:lvlJc w:val="left"/>
      <w:pPr>
        <w:ind w:left="4320" w:hanging="360"/>
      </w:pPr>
      <w:rPr>
        <w:rFonts w:ascii="Wingdings" w:hAnsi="Wingdings" w:hint="default"/>
      </w:rPr>
    </w:lvl>
    <w:lvl w:ilvl="6" w:tplc="09901BBA">
      <w:start w:val="1"/>
      <w:numFmt w:val="bullet"/>
      <w:lvlText w:val=""/>
      <w:lvlJc w:val="left"/>
      <w:pPr>
        <w:ind w:left="5040" w:hanging="360"/>
      </w:pPr>
      <w:rPr>
        <w:rFonts w:ascii="Symbol" w:hAnsi="Symbol" w:hint="default"/>
      </w:rPr>
    </w:lvl>
    <w:lvl w:ilvl="7" w:tplc="1DCC8892">
      <w:start w:val="1"/>
      <w:numFmt w:val="bullet"/>
      <w:lvlText w:val="o"/>
      <w:lvlJc w:val="left"/>
      <w:pPr>
        <w:ind w:left="5760" w:hanging="360"/>
      </w:pPr>
      <w:rPr>
        <w:rFonts w:ascii="Courier New" w:hAnsi="Courier New" w:hint="default"/>
      </w:rPr>
    </w:lvl>
    <w:lvl w:ilvl="8" w:tplc="BE987DB0">
      <w:start w:val="1"/>
      <w:numFmt w:val="bullet"/>
      <w:lvlText w:val=""/>
      <w:lvlJc w:val="left"/>
      <w:pPr>
        <w:ind w:left="6480" w:hanging="360"/>
      </w:pPr>
      <w:rPr>
        <w:rFonts w:ascii="Wingdings" w:hAnsi="Wingdings" w:hint="default"/>
      </w:rPr>
    </w:lvl>
  </w:abstractNum>
  <w:abstractNum w:abstractNumId="16" w15:restartNumberingAfterBreak="0">
    <w:nsid w:val="397EBA7F"/>
    <w:multiLevelType w:val="multilevel"/>
    <w:tmpl w:val="E4485F6A"/>
    <w:lvl w:ilvl="0">
      <w:start w:val="1"/>
      <w:numFmt w:val="decimal"/>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0F4DE89"/>
    <w:multiLevelType w:val="multilevel"/>
    <w:tmpl w:val="9D1A57EC"/>
    <w:lvl w:ilvl="0">
      <w:start w:val="1"/>
      <w:numFmt w:val="decimal"/>
      <w:lvlText w:val="%1."/>
      <w:lvlJc w:val="left"/>
      <w:pPr>
        <w:ind w:left="720" w:hanging="360"/>
      </w:pPr>
    </w:lvl>
    <w:lvl w:ilvl="1">
      <w:start w:val="1"/>
      <w:numFmt w:val="decimal"/>
      <w:lvlText w:val="%1.%2"/>
      <w:lvlJc w:val="left"/>
      <w:pPr>
        <w:ind w:left="144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610A8BF"/>
    <w:multiLevelType w:val="multilevel"/>
    <w:tmpl w:val="70A03C08"/>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216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3BEF0B1"/>
    <w:multiLevelType w:val="multilevel"/>
    <w:tmpl w:val="D73A7C84"/>
    <w:lvl w:ilvl="0">
      <w:start w:val="1"/>
      <w:numFmt w:val="decimal"/>
      <w:lvlText w:val="%1."/>
      <w:lvlJc w:val="left"/>
      <w:pPr>
        <w:ind w:left="720" w:hanging="360"/>
      </w:pPr>
    </w:lvl>
    <w:lvl w:ilvl="1">
      <w:start w:val="3"/>
      <w:numFmt w:val="decimal"/>
      <w:lvlText w:val="%1.%2"/>
      <w:lvlJc w:val="left"/>
      <w:pPr>
        <w:ind w:left="144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3CEB950"/>
    <w:multiLevelType w:val="hybridMultilevel"/>
    <w:tmpl w:val="E460BEF2"/>
    <w:lvl w:ilvl="0" w:tplc="F162FC60">
      <w:start w:val="1"/>
      <w:numFmt w:val="bullet"/>
      <w:lvlText w:val=""/>
      <w:lvlJc w:val="left"/>
      <w:pPr>
        <w:ind w:left="720" w:hanging="360"/>
      </w:pPr>
      <w:rPr>
        <w:rFonts w:ascii="Symbol" w:hAnsi="Symbol" w:hint="default"/>
      </w:rPr>
    </w:lvl>
    <w:lvl w:ilvl="1" w:tplc="9F8C3FFE">
      <w:start w:val="1"/>
      <w:numFmt w:val="bullet"/>
      <w:lvlText w:val="o"/>
      <w:lvlJc w:val="left"/>
      <w:pPr>
        <w:ind w:left="1440" w:hanging="360"/>
      </w:pPr>
      <w:rPr>
        <w:rFonts w:ascii="Courier New" w:hAnsi="Courier New" w:hint="default"/>
      </w:rPr>
    </w:lvl>
    <w:lvl w:ilvl="2" w:tplc="50AC3A08">
      <w:start w:val="1"/>
      <w:numFmt w:val="bullet"/>
      <w:lvlText w:val=""/>
      <w:lvlJc w:val="left"/>
      <w:pPr>
        <w:ind w:left="2160" w:hanging="360"/>
      </w:pPr>
      <w:rPr>
        <w:rFonts w:ascii="Wingdings" w:hAnsi="Wingdings" w:hint="default"/>
      </w:rPr>
    </w:lvl>
    <w:lvl w:ilvl="3" w:tplc="B1662DEE">
      <w:start w:val="1"/>
      <w:numFmt w:val="bullet"/>
      <w:lvlText w:val=""/>
      <w:lvlJc w:val="left"/>
      <w:pPr>
        <w:ind w:left="2880" w:hanging="360"/>
      </w:pPr>
      <w:rPr>
        <w:rFonts w:ascii="Symbol" w:hAnsi="Symbol" w:hint="default"/>
      </w:rPr>
    </w:lvl>
    <w:lvl w:ilvl="4" w:tplc="6C1C0F3E">
      <w:start w:val="1"/>
      <w:numFmt w:val="bullet"/>
      <w:lvlText w:val="o"/>
      <w:lvlJc w:val="left"/>
      <w:pPr>
        <w:ind w:left="3600" w:hanging="360"/>
      </w:pPr>
      <w:rPr>
        <w:rFonts w:ascii="Courier New" w:hAnsi="Courier New" w:hint="default"/>
      </w:rPr>
    </w:lvl>
    <w:lvl w:ilvl="5" w:tplc="11B0CB60">
      <w:start w:val="1"/>
      <w:numFmt w:val="bullet"/>
      <w:lvlText w:val=""/>
      <w:lvlJc w:val="left"/>
      <w:pPr>
        <w:ind w:left="4320" w:hanging="360"/>
      </w:pPr>
      <w:rPr>
        <w:rFonts w:ascii="Wingdings" w:hAnsi="Wingdings" w:hint="default"/>
      </w:rPr>
    </w:lvl>
    <w:lvl w:ilvl="6" w:tplc="9E94FAC6">
      <w:start w:val="1"/>
      <w:numFmt w:val="bullet"/>
      <w:lvlText w:val=""/>
      <w:lvlJc w:val="left"/>
      <w:pPr>
        <w:ind w:left="5040" w:hanging="360"/>
      </w:pPr>
      <w:rPr>
        <w:rFonts w:ascii="Symbol" w:hAnsi="Symbol" w:hint="default"/>
      </w:rPr>
    </w:lvl>
    <w:lvl w:ilvl="7" w:tplc="2C528968">
      <w:start w:val="1"/>
      <w:numFmt w:val="bullet"/>
      <w:lvlText w:val="o"/>
      <w:lvlJc w:val="left"/>
      <w:pPr>
        <w:ind w:left="5760" w:hanging="360"/>
      </w:pPr>
      <w:rPr>
        <w:rFonts w:ascii="Courier New" w:hAnsi="Courier New" w:hint="default"/>
      </w:rPr>
    </w:lvl>
    <w:lvl w:ilvl="8" w:tplc="CD049832">
      <w:start w:val="1"/>
      <w:numFmt w:val="bullet"/>
      <w:lvlText w:val=""/>
      <w:lvlJc w:val="left"/>
      <w:pPr>
        <w:ind w:left="6480" w:hanging="360"/>
      </w:pPr>
      <w:rPr>
        <w:rFonts w:ascii="Wingdings" w:hAnsi="Wingdings" w:hint="default"/>
      </w:rPr>
    </w:lvl>
  </w:abstractNum>
  <w:abstractNum w:abstractNumId="21" w15:restartNumberingAfterBreak="0">
    <w:nsid w:val="65D1AD3B"/>
    <w:multiLevelType w:val="multilevel"/>
    <w:tmpl w:val="B3F436A8"/>
    <w:lvl w:ilvl="0">
      <w:start w:val="1"/>
      <w:numFmt w:val="decimal"/>
      <w:lvlText w:val="%1."/>
      <w:lvlJc w:val="left"/>
      <w:pPr>
        <w:ind w:left="720" w:hanging="360"/>
      </w:pPr>
    </w:lvl>
    <w:lvl w:ilvl="1">
      <w:start w:val="2"/>
      <w:numFmt w:val="decimal"/>
      <w:lvlText w:val="%1.%2"/>
      <w:lvlJc w:val="left"/>
      <w:pPr>
        <w:ind w:left="144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8900953"/>
    <w:multiLevelType w:val="multilevel"/>
    <w:tmpl w:val="9500AD8E"/>
    <w:lvl w:ilvl="0">
      <w:start w:val="2"/>
      <w:numFmt w:val="decimal"/>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DDEEFA3"/>
    <w:multiLevelType w:val="multilevel"/>
    <w:tmpl w:val="D77403F4"/>
    <w:lvl w:ilvl="0">
      <w:start w:val="1"/>
      <w:numFmt w:val="decimal"/>
      <w:lvlText w:val="%1."/>
      <w:lvlJc w:val="left"/>
      <w:pPr>
        <w:ind w:left="720" w:hanging="360"/>
      </w:pPr>
    </w:lvl>
    <w:lvl w:ilvl="1">
      <w:start w:val="1"/>
      <w:numFmt w:val="decimal"/>
      <w:lvlText w:val="%1.%2"/>
      <w:lvlJc w:val="left"/>
      <w:pPr>
        <w:ind w:left="144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1684DD0"/>
    <w:multiLevelType w:val="multilevel"/>
    <w:tmpl w:val="301AB6DA"/>
    <w:lvl w:ilvl="0">
      <w:start w:val="1"/>
      <w:numFmt w:val="decimal"/>
      <w:lvlText w:val="%1."/>
      <w:lvlJc w:val="left"/>
      <w:pPr>
        <w:ind w:left="720" w:hanging="360"/>
      </w:pPr>
    </w:lvl>
    <w:lvl w:ilvl="1">
      <w:start w:val="2"/>
      <w:numFmt w:val="decimal"/>
      <w:lvlText w:val="%1.%2"/>
      <w:lvlJc w:val="left"/>
      <w:pPr>
        <w:ind w:left="144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6CE6E28"/>
    <w:multiLevelType w:val="hybridMultilevel"/>
    <w:tmpl w:val="01BA87C0"/>
    <w:lvl w:ilvl="0" w:tplc="37B0CCC8">
      <w:start w:val="1"/>
      <w:numFmt w:val="bullet"/>
      <w:lvlText w:val=""/>
      <w:lvlJc w:val="left"/>
      <w:pPr>
        <w:ind w:left="720" w:hanging="360"/>
      </w:pPr>
      <w:rPr>
        <w:rFonts w:ascii="Symbol" w:hAnsi="Symbol" w:hint="default"/>
      </w:rPr>
    </w:lvl>
    <w:lvl w:ilvl="1" w:tplc="D062EC46">
      <w:start w:val="1"/>
      <w:numFmt w:val="bullet"/>
      <w:lvlText w:val="o"/>
      <w:lvlJc w:val="left"/>
      <w:pPr>
        <w:ind w:left="1440" w:hanging="360"/>
      </w:pPr>
      <w:rPr>
        <w:rFonts w:ascii="Courier New" w:hAnsi="Courier New" w:hint="default"/>
      </w:rPr>
    </w:lvl>
    <w:lvl w:ilvl="2" w:tplc="D1148AE4">
      <w:start w:val="1"/>
      <w:numFmt w:val="bullet"/>
      <w:lvlText w:val=""/>
      <w:lvlJc w:val="left"/>
      <w:pPr>
        <w:ind w:left="2160" w:hanging="360"/>
      </w:pPr>
      <w:rPr>
        <w:rFonts w:ascii="Wingdings" w:hAnsi="Wingdings" w:hint="default"/>
      </w:rPr>
    </w:lvl>
    <w:lvl w:ilvl="3" w:tplc="CE7013EA">
      <w:start w:val="1"/>
      <w:numFmt w:val="bullet"/>
      <w:lvlText w:val=""/>
      <w:lvlJc w:val="left"/>
      <w:pPr>
        <w:ind w:left="2880" w:hanging="360"/>
      </w:pPr>
      <w:rPr>
        <w:rFonts w:ascii="Symbol" w:hAnsi="Symbol" w:hint="default"/>
      </w:rPr>
    </w:lvl>
    <w:lvl w:ilvl="4" w:tplc="806C5608">
      <w:start w:val="1"/>
      <w:numFmt w:val="bullet"/>
      <w:lvlText w:val="o"/>
      <w:lvlJc w:val="left"/>
      <w:pPr>
        <w:ind w:left="3600" w:hanging="360"/>
      </w:pPr>
      <w:rPr>
        <w:rFonts w:ascii="Courier New" w:hAnsi="Courier New" w:hint="default"/>
      </w:rPr>
    </w:lvl>
    <w:lvl w:ilvl="5" w:tplc="C316A5B6">
      <w:start w:val="1"/>
      <w:numFmt w:val="bullet"/>
      <w:lvlText w:val=""/>
      <w:lvlJc w:val="left"/>
      <w:pPr>
        <w:ind w:left="4320" w:hanging="360"/>
      </w:pPr>
      <w:rPr>
        <w:rFonts w:ascii="Wingdings" w:hAnsi="Wingdings" w:hint="default"/>
      </w:rPr>
    </w:lvl>
    <w:lvl w:ilvl="6" w:tplc="A99AE252">
      <w:start w:val="1"/>
      <w:numFmt w:val="bullet"/>
      <w:lvlText w:val=""/>
      <w:lvlJc w:val="left"/>
      <w:pPr>
        <w:ind w:left="5040" w:hanging="360"/>
      </w:pPr>
      <w:rPr>
        <w:rFonts w:ascii="Symbol" w:hAnsi="Symbol" w:hint="default"/>
      </w:rPr>
    </w:lvl>
    <w:lvl w:ilvl="7" w:tplc="EF8C4F0A">
      <w:start w:val="1"/>
      <w:numFmt w:val="bullet"/>
      <w:lvlText w:val="o"/>
      <w:lvlJc w:val="left"/>
      <w:pPr>
        <w:ind w:left="5760" w:hanging="360"/>
      </w:pPr>
      <w:rPr>
        <w:rFonts w:ascii="Courier New" w:hAnsi="Courier New" w:hint="default"/>
      </w:rPr>
    </w:lvl>
    <w:lvl w:ilvl="8" w:tplc="A1362CBC">
      <w:start w:val="1"/>
      <w:numFmt w:val="bullet"/>
      <w:lvlText w:val=""/>
      <w:lvlJc w:val="left"/>
      <w:pPr>
        <w:ind w:left="6480" w:hanging="360"/>
      </w:pPr>
      <w:rPr>
        <w:rFonts w:ascii="Wingdings" w:hAnsi="Wingdings" w:hint="default"/>
      </w:rPr>
    </w:lvl>
  </w:abstractNum>
  <w:abstractNum w:abstractNumId="26" w15:restartNumberingAfterBreak="0">
    <w:nsid w:val="77037EAE"/>
    <w:multiLevelType w:val="multilevel"/>
    <w:tmpl w:val="ECC8322E"/>
    <w:lvl w:ilvl="0">
      <w:start w:val="1"/>
      <w:numFmt w:val="decimal"/>
      <w:lvlText w:val="%1"/>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7568943"/>
    <w:multiLevelType w:val="hybridMultilevel"/>
    <w:tmpl w:val="5F4AF7D4"/>
    <w:lvl w:ilvl="0" w:tplc="4B1CEF00">
      <w:start w:val="1"/>
      <w:numFmt w:val="bullet"/>
      <w:lvlText w:val=""/>
      <w:lvlJc w:val="left"/>
      <w:pPr>
        <w:ind w:left="720" w:hanging="360"/>
      </w:pPr>
      <w:rPr>
        <w:rFonts w:ascii="Symbol" w:hAnsi="Symbol" w:hint="default"/>
      </w:rPr>
    </w:lvl>
    <w:lvl w:ilvl="1" w:tplc="75DA9FEE">
      <w:start w:val="1"/>
      <w:numFmt w:val="bullet"/>
      <w:lvlText w:val="o"/>
      <w:lvlJc w:val="left"/>
      <w:pPr>
        <w:ind w:left="1440" w:hanging="360"/>
      </w:pPr>
      <w:rPr>
        <w:rFonts w:ascii="Courier New" w:hAnsi="Courier New" w:hint="default"/>
      </w:rPr>
    </w:lvl>
    <w:lvl w:ilvl="2" w:tplc="F00213F4">
      <w:start w:val="1"/>
      <w:numFmt w:val="bullet"/>
      <w:lvlText w:val=""/>
      <w:lvlJc w:val="left"/>
      <w:pPr>
        <w:ind w:left="2160" w:hanging="360"/>
      </w:pPr>
      <w:rPr>
        <w:rFonts w:ascii="Wingdings" w:hAnsi="Wingdings" w:hint="default"/>
      </w:rPr>
    </w:lvl>
    <w:lvl w:ilvl="3" w:tplc="F5C0901A">
      <w:start w:val="1"/>
      <w:numFmt w:val="bullet"/>
      <w:lvlText w:val=""/>
      <w:lvlJc w:val="left"/>
      <w:pPr>
        <w:ind w:left="2880" w:hanging="360"/>
      </w:pPr>
      <w:rPr>
        <w:rFonts w:ascii="Symbol" w:hAnsi="Symbol" w:hint="default"/>
      </w:rPr>
    </w:lvl>
    <w:lvl w:ilvl="4" w:tplc="A908315A">
      <w:start w:val="1"/>
      <w:numFmt w:val="bullet"/>
      <w:lvlText w:val="o"/>
      <w:lvlJc w:val="left"/>
      <w:pPr>
        <w:ind w:left="3600" w:hanging="360"/>
      </w:pPr>
      <w:rPr>
        <w:rFonts w:ascii="Courier New" w:hAnsi="Courier New" w:hint="default"/>
      </w:rPr>
    </w:lvl>
    <w:lvl w:ilvl="5" w:tplc="A998C55E">
      <w:start w:val="1"/>
      <w:numFmt w:val="bullet"/>
      <w:lvlText w:val=""/>
      <w:lvlJc w:val="left"/>
      <w:pPr>
        <w:ind w:left="4320" w:hanging="360"/>
      </w:pPr>
      <w:rPr>
        <w:rFonts w:ascii="Wingdings" w:hAnsi="Wingdings" w:hint="default"/>
      </w:rPr>
    </w:lvl>
    <w:lvl w:ilvl="6" w:tplc="1B607524">
      <w:start w:val="1"/>
      <w:numFmt w:val="bullet"/>
      <w:lvlText w:val=""/>
      <w:lvlJc w:val="left"/>
      <w:pPr>
        <w:ind w:left="5040" w:hanging="360"/>
      </w:pPr>
      <w:rPr>
        <w:rFonts w:ascii="Symbol" w:hAnsi="Symbol" w:hint="default"/>
      </w:rPr>
    </w:lvl>
    <w:lvl w:ilvl="7" w:tplc="8B907D96">
      <w:start w:val="1"/>
      <w:numFmt w:val="bullet"/>
      <w:lvlText w:val="o"/>
      <w:lvlJc w:val="left"/>
      <w:pPr>
        <w:ind w:left="5760" w:hanging="360"/>
      </w:pPr>
      <w:rPr>
        <w:rFonts w:ascii="Courier New" w:hAnsi="Courier New" w:hint="default"/>
      </w:rPr>
    </w:lvl>
    <w:lvl w:ilvl="8" w:tplc="607A80AE">
      <w:start w:val="1"/>
      <w:numFmt w:val="bullet"/>
      <w:lvlText w:val=""/>
      <w:lvlJc w:val="left"/>
      <w:pPr>
        <w:ind w:left="6480" w:hanging="360"/>
      </w:pPr>
      <w:rPr>
        <w:rFonts w:ascii="Wingdings" w:hAnsi="Wingdings" w:hint="default"/>
      </w:rPr>
    </w:lvl>
  </w:abstractNum>
  <w:abstractNum w:abstractNumId="28" w15:restartNumberingAfterBreak="0">
    <w:nsid w:val="7885563E"/>
    <w:multiLevelType w:val="multilevel"/>
    <w:tmpl w:val="E19CA036"/>
    <w:lvl w:ilvl="0">
      <w:start w:val="1"/>
      <w:numFmt w:val="decimal"/>
      <w:lvlText w:val="%1."/>
      <w:lvlJc w:val="left"/>
      <w:pPr>
        <w:ind w:left="720" w:hanging="360"/>
      </w:pPr>
    </w:lvl>
    <w:lvl w:ilvl="1">
      <w:start w:val="3"/>
      <w:numFmt w:val="decimal"/>
      <w:lvlText w:val="%1.%2"/>
      <w:lvlJc w:val="left"/>
      <w:pPr>
        <w:ind w:left="144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626745">
    <w:abstractNumId w:val="15"/>
  </w:num>
  <w:num w:numId="2" w16cid:durableId="1881552109">
    <w:abstractNumId w:val="11"/>
  </w:num>
  <w:num w:numId="3" w16cid:durableId="332999694">
    <w:abstractNumId w:val="3"/>
  </w:num>
  <w:num w:numId="4" w16cid:durableId="90124632">
    <w:abstractNumId w:val="2"/>
  </w:num>
  <w:num w:numId="5" w16cid:durableId="1617103642">
    <w:abstractNumId w:val="12"/>
  </w:num>
  <w:num w:numId="6" w16cid:durableId="292098002">
    <w:abstractNumId w:val="27"/>
  </w:num>
  <w:num w:numId="7" w16cid:durableId="2117943273">
    <w:abstractNumId w:val="20"/>
  </w:num>
  <w:num w:numId="8" w16cid:durableId="1307203307">
    <w:abstractNumId w:val="25"/>
  </w:num>
  <w:num w:numId="9" w16cid:durableId="1080369918">
    <w:abstractNumId w:val="1"/>
  </w:num>
  <w:num w:numId="10" w16cid:durableId="64569676">
    <w:abstractNumId w:val="8"/>
  </w:num>
  <w:num w:numId="11" w16cid:durableId="757869211">
    <w:abstractNumId w:val="14"/>
  </w:num>
  <w:num w:numId="12" w16cid:durableId="940337719">
    <w:abstractNumId w:val="16"/>
  </w:num>
  <w:num w:numId="13" w16cid:durableId="2122141984">
    <w:abstractNumId w:val="21"/>
  </w:num>
  <w:num w:numId="14" w16cid:durableId="1457291246">
    <w:abstractNumId w:val="18"/>
  </w:num>
  <w:num w:numId="15" w16cid:durableId="382019712">
    <w:abstractNumId w:val="6"/>
  </w:num>
  <w:num w:numId="16" w16cid:durableId="1590046152">
    <w:abstractNumId w:val="4"/>
  </w:num>
  <w:num w:numId="17" w16cid:durableId="2102139140">
    <w:abstractNumId w:val="5"/>
  </w:num>
  <w:num w:numId="18" w16cid:durableId="793134337">
    <w:abstractNumId w:val="28"/>
  </w:num>
  <w:num w:numId="19" w16cid:durableId="1475680622">
    <w:abstractNumId w:val="10"/>
  </w:num>
  <w:num w:numId="20" w16cid:durableId="330183633">
    <w:abstractNumId w:val="23"/>
  </w:num>
  <w:num w:numId="21" w16cid:durableId="1778065005">
    <w:abstractNumId w:val="7"/>
  </w:num>
  <w:num w:numId="22" w16cid:durableId="743573683">
    <w:abstractNumId w:val="0"/>
  </w:num>
  <w:num w:numId="23" w16cid:durableId="1826431960">
    <w:abstractNumId w:val="19"/>
  </w:num>
  <w:num w:numId="24" w16cid:durableId="1325205056">
    <w:abstractNumId w:val="24"/>
  </w:num>
  <w:num w:numId="25" w16cid:durableId="786581258">
    <w:abstractNumId w:val="17"/>
  </w:num>
  <w:num w:numId="26" w16cid:durableId="652415927">
    <w:abstractNumId w:val="22"/>
  </w:num>
  <w:num w:numId="27" w16cid:durableId="978387723">
    <w:abstractNumId w:val="13"/>
  </w:num>
  <w:num w:numId="28" w16cid:durableId="885675642">
    <w:abstractNumId w:val="26"/>
  </w:num>
  <w:num w:numId="29" w16cid:durableId="1246575164">
    <w:abstractNumId w:val="9"/>
  </w:num>
  <w:num w:numId="30" w16cid:durableId="1772047357">
    <w:abstractNumId w:val="29"/>
  </w:num>
  <w:num w:numId="31" w16cid:durableId="12954808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A3545A"/>
    <w:rsid w:val="000A4E6D"/>
    <w:rsid w:val="00180084"/>
    <w:rsid w:val="001813CB"/>
    <w:rsid w:val="001F1A56"/>
    <w:rsid w:val="002264E5"/>
    <w:rsid w:val="00271E4B"/>
    <w:rsid w:val="002809D1"/>
    <w:rsid w:val="002A5611"/>
    <w:rsid w:val="002AA03C"/>
    <w:rsid w:val="003C4FBB"/>
    <w:rsid w:val="004626EA"/>
    <w:rsid w:val="00482922"/>
    <w:rsid w:val="00554D42"/>
    <w:rsid w:val="005DCEC1"/>
    <w:rsid w:val="005F72D8"/>
    <w:rsid w:val="00641BD0"/>
    <w:rsid w:val="006D130A"/>
    <w:rsid w:val="007410CA"/>
    <w:rsid w:val="0074495A"/>
    <w:rsid w:val="00827328"/>
    <w:rsid w:val="00854955"/>
    <w:rsid w:val="0099627E"/>
    <w:rsid w:val="009A6121"/>
    <w:rsid w:val="009E3E0F"/>
    <w:rsid w:val="009FAC5F"/>
    <w:rsid w:val="00A06B85"/>
    <w:rsid w:val="00A46A8D"/>
    <w:rsid w:val="00A47726"/>
    <w:rsid w:val="00A83C87"/>
    <w:rsid w:val="00A953D1"/>
    <w:rsid w:val="00A9632F"/>
    <w:rsid w:val="00AC671C"/>
    <w:rsid w:val="00AC7605"/>
    <w:rsid w:val="00AE38B2"/>
    <w:rsid w:val="00B65431"/>
    <w:rsid w:val="00BDC7FF"/>
    <w:rsid w:val="00CF532B"/>
    <w:rsid w:val="00D17E66"/>
    <w:rsid w:val="00D18E0A"/>
    <w:rsid w:val="00E733C9"/>
    <w:rsid w:val="00EC4C57"/>
    <w:rsid w:val="00EE04FD"/>
    <w:rsid w:val="00F419F9"/>
    <w:rsid w:val="00FA6FE1"/>
    <w:rsid w:val="012DC07D"/>
    <w:rsid w:val="01330555"/>
    <w:rsid w:val="014B87EF"/>
    <w:rsid w:val="0168C0D8"/>
    <w:rsid w:val="01E78585"/>
    <w:rsid w:val="01EEADDB"/>
    <w:rsid w:val="02092C05"/>
    <w:rsid w:val="0220D2A6"/>
    <w:rsid w:val="02236EFB"/>
    <w:rsid w:val="0223ECDE"/>
    <w:rsid w:val="023EF331"/>
    <w:rsid w:val="026A31D2"/>
    <w:rsid w:val="02AF3765"/>
    <w:rsid w:val="02B181B1"/>
    <w:rsid w:val="02CCFBB3"/>
    <w:rsid w:val="03006676"/>
    <w:rsid w:val="0324E670"/>
    <w:rsid w:val="0341BB65"/>
    <w:rsid w:val="034E865A"/>
    <w:rsid w:val="035A7C37"/>
    <w:rsid w:val="03654DE4"/>
    <w:rsid w:val="03728EF9"/>
    <w:rsid w:val="04032C15"/>
    <w:rsid w:val="04296B9C"/>
    <w:rsid w:val="042B1BAF"/>
    <w:rsid w:val="042FF9DD"/>
    <w:rsid w:val="04625603"/>
    <w:rsid w:val="047C8DC2"/>
    <w:rsid w:val="04AADE70"/>
    <w:rsid w:val="04AC142A"/>
    <w:rsid w:val="04AEB089"/>
    <w:rsid w:val="05122848"/>
    <w:rsid w:val="0551BBB4"/>
    <w:rsid w:val="058D83D6"/>
    <w:rsid w:val="0591CB38"/>
    <w:rsid w:val="05C7BB3A"/>
    <w:rsid w:val="05D1E34D"/>
    <w:rsid w:val="05F3EFF4"/>
    <w:rsid w:val="05F5EF2C"/>
    <w:rsid w:val="0600E4A0"/>
    <w:rsid w:val="0662A7D7"/>
    <w:rsid w:val="06704681"/>
    <w:rsid w:val="068B8184"/>
    <w:rsid w:val="0696F3DE"/>
    <w:rsid w:val="06AE7B20"/>
    <w:rsid w:val="06B1116A"/>
    <w:rsid w:val="06CAFFE5"/>
    <w:rsid w:val="06CB5881"/>
    <w:rsid w:val="06D86990"/>
    <w:rsid w:val="07147B24"/>
    <w:rsid w:val="07954114"/>
    <w:rsid w:val="0795F6C1"/>
    <w:rsid w:val="07A49B6A"/>
    <w:rsid w:val="07C0AEBE"/>
    <w:rsid w:val="07DE78A9"/>
    <w:rsid w:val="080D9285"/>
    <w:rsid w:val="0815F3ED"/>
    <w:rsid w:val="08472A61"/>
    <w:rsid w:val="08783C8A"/>
    <w:rsid w:val="08AF7FD0"/>
    <w:rsid w:val="0A4F719B"/>
    <w:rsid w:val="0A61181A"/>
    <w:rsid w:val="0AD19C9B"/>
    <w:rsid w:val="0B598672"/>
    <w:rsid w:val="0B6630A3"/>
    <w:rsid w:val="0B7ECB23"/>
    <w:rsid w:val="0BB17A76"/>
    <w:rsid w:val="0C33B2B2"/>
    <w:rsid w:val="0C757306"/>
    <w:rsid w:val="0C8F862C"/>
    <w:rsid w:val="0CAE4E47"/>
    <w:rsid w:val="0CC93F38"/>
    <w:rsid w:val="0D09454E"/>
    <w:rsid w:val="0D2A2201"/>
    <w:rsid w:val="0D2D94E3"/>
    <w:rsid w:val="0D3BBFA7"/>
    <w:rsid w:val="0D6A6949"/>
    <w:rsid w:val="0D808D78"/>
    <w:rsid w:val="0DF43D65"/>
    <w:rsid w:val="0E19E2D7"/>
    <w:rsid w:val="0E1CB50E"/>
    <w:rsid w:val="0E1E6FCA"/>
    <w:rsid w:val="0E2FDB04"/>
    <w:rsid w:val="0EEC0560"/>
    <w:rsid w:val="0F3ED322"/>
    <w:rsid w:val="0F9A0834"/>
    <w:rsid w:val="0FAF2D81"/>
    <w:rsid w:val="0FF74F08"/>
    <w:rsid w:val="101D9C98"/>
    <w:rsid w:val="101EF005"/>
    <w:rsid w:val="1043BCE2"/>
    <w:rsid w:val="10C198D8"/>
    <w:rsid w:val="10DAA383"/>
    <w:rsid w:val="110C7163"/>
    <w:rsid w:val="11292627"/>
    <w:rsid w:val="114BD981"/>
    <w:rsid w:val="117609A1"/>
    <w:rsid w:val="11A97331"/>
    <w:rsid w:val="11D0AF64"/>
    <w:rsid w:val="12956855"/>
    <w:rsid w:val="12AE0C17"/>
    <w:rsid w:val="12BDE286"/>
    <w:rsid w:val="12D071B6"/>
    <w:rsid w:val="12E1175F"/>
    <w:rsid w:val="130256EF"/>
    <w:rsid w:val="131BDBDD"/>
    <w:rsid w:val="131E77C6"/>
    <w:rsid w:val="13A920A6"/>
    <w:rsid w:val="1437A3BA"/>
    <w:rsid w:val="143B83A7"/>
    <w:rsid w:val="1457D39E"/>
    <w:rsid w:val="14C0AFBF"/>
    <w:rsid w:val="14F66088"/>
    <w:rsid w:val="14FD8476"/>
    <w:rsid w:val="1516C2E0"/>
    <w:rsid w:val="1533B6D6"/>
    <w:rsid w:val="1537B4E4"/>
    <w:rsid w:val="15676E11"/>
    <w:rsid w:val="1578ADEF"/>
    <w:rsid w:val="15887EE9"/>
    <w:rsid w:val="159A6719"/>
    <w:rsid w:val="15CC667B"/>
    <w:rsid w:val="16143B4B"/>
    <w:rsid w:val="161923C9"/>
    <w:rsid w:val="1699E29F"/>
    <w:rsid w:val="16AF4A3E"/>
    <w:rsid w:val="16D4CC8F"/>
    <w:rsid w:val="1720E6BB"/>
    <w:rsid w:val="1759AC96"/>
    <w:rsid w:val="1773BB5B"/>
    <w:rsid w:val="178AA020"/>
    <w:rsid w:val="17F1BC93"/>
    <w:rsid w:val="17FE0765"/>
    <w:rsid w:val="17FF7A39"/>
    <w:rsid w:val="1808A564"/>
    <w:rsid w:val="1817F578"/>
    <w:rsid w:val="184AD4B6"/>
    <w:rsid w:val="1861752B"/>
    <w:rsid w:val="18778E52"/>
    <w:rsid w:val="18C408FF"/>
    <w:rsid w:val="1918803C"/>
    <w:rsid w:val="191E5298"/>
    <w:rsid w:val="196DDC70"/>
    <w:rsid w:val="1983ECC2"/>
    <w:rsid w:val="19A3B872"/>
    <w:rsid w:val="19E8632A"/>
    <w:rsid w:val="1A244BAF"/>
    <w:rsid w:val="1A60A3B2"/>
    <w:rsid w:val="1AC240E2"/>
    <w:rsid w:val="1B23C77D"/>
    <w:rsid w:val="1B379685"/>
    <w:rsid w:val="1B3ECAC0"/>
    <w:rsid w:val="1B5AB512"/>
    <w:rsid w:val="1B8743EF"/>
    <w:rsid w:val="1B97D938"/>
    <w:rsid w:val="1BB4EFB3"/>
    <w:rsid w:val="1C222E05"/>
    <w:rsid w:val="1C466330"/>
    <w:rsid w:val="1C63D629"/>
    <w:rsid w:val="1C74B360"/>
    <w:rsid w:val="1C7886B3"/>
    <w:rsid w:val="1C80129A"/>
    <w:rsid w:val="1C9559B6"/>
    <w:rsid w:val="1CA2170F"/>
    <w:rsid w:val="1CF6EE1B"/>
    <w:rsid w:val="1D31E331"/>
    <w:rsid w:val="1D6F99B7"/>
    <w:rsid w:val="1D7A841E"/>
    <w:rsid w:val="1D977AB1"/>
    <w:rsid w:val="1D9FA55D"/>
    <w:rsid w:val="1DAF7E73"/>
    <w:rsid w:val="1E1573DC"/>
    <w:rsid w:val="1E183DEA"/>
    <w:rsid w:val="1E39E0B2"/>
    <w:rsid w:val="1E6F8CDE"/>
    <w:rsid w:val="1E943578"/>
    <w:rsid w:val="1EC1B576"/>
    <w:rsid w:val="1F1C4E39"/>
    <w:rsid w:val="1F2EBC50"/>
    <w:rsid w:val="1F393BC8"/>
    <w:rsid w:val="1FA1E83E"/>
    <w:rsid w:val="1FFA8EEC"/>
    <w:rsid w:val="200F96E8"/>
    <w:rsid w:val="20381274"/>
    <w:rsid w:val="205967D6"/>
    <w:rsid w:val="205A1D49"/>
    <w:rsid w:val="209C1781"/>
    <w:rsid w:val="20A7B341"/>
    <w:rsid w:val="20D04D04"/>
    <w:rsid w:val="20E84671"/>
    <w:rsid w:val="210685FA"/>
    <w:rsid w:val="215EBB4F"/>
    <w:rsid w:val="217F1B71"/>
    <w:rsid w:val="21DB0E3B"/>
    <w:rsid w:val="2257361B"/>
    <w:rsid w:val="22A1252A"/>
    <w:rsid w:val="22A63A25"/>
    <w:rsid w:val="22B8F820"/>
    <w:rsid w:val="22CFFD72"/>
    <w:rsid w:val="23509DBF"/>
    <w:rsid w:val="2355B7F2"/>
    <w:rsid w:val="2365D204"/>
    <w:rsid w:val="2370734A"/>
    <w:rsid w:val="2397945D"/>
    <w:rsid w:val="239C4A21"/>
    <w:rsid w:val="239C710E"/>
    <w:rsid w:val="23F2E862"/>
    <w:rsid w:val="23F64D4D"/>
    <w:rsid w:val="23FC26E5"/>
    <w:rsid w:val="24036331"/>
    <w:rsid w:val="2404BFC1"/>
    <w:rsid w:val="2423B825"/>
    <w:rsid w:val="242EC61B"/>
    <w:rsid w:val="24587FC9"/>
    <w:rsid w:val="2464751C"/>
    <w:rsid w:val="248A21E5"/>
    <w:rsid w:val="2495655E"/>
    <w:rsid w:val="24DF8963"/>
    <w:rsid w:val="252A965C"/>
    <w:rsid w:val="252D477B"/>
    <w:rsid w:val="255C887C"/>
    <w:rsid w:val="2588354E"/>
    <w:rsid w:val="258D3E22"/>
    <w:rsid w:val="25CED400"/>
    <w:rsid w:val="26037142"/>
    <w:rsid w:val="26138462"/>
    <w:rsid w:val="261CC40A"/>
    <w:rsid w:val="26288302"/>
    <w:rsid w:val="263607E8"/>
    <w:rsid w:val="264473E1"/>
    <w:rsid w:val="26692E60"/>
    <w:rsid w:val="26C61329"/>
    <w:rsid w:val="2734EC0C"/>
    <w:rsid w:val="27457FAE"/>
    <w:rsid w:val="27A66A5F"/>
    <w:rsid w:val="27B34D72"/>
    <w:rsid w:val="27D02931"/>
    <w:rsid w:val="282E0FBD"/>
    <w:rsid w:val="285BB25A"/>
    <w:rsid w:val="28A22AD2"/>
    <w:rsid w:val="29088F3C"/>
    <w:rsid w:val="290D92F8"/>
    <w:rsid w:val="2912B492"/>
    <w:rsid w:val="2956FE1A"/>
    <w:rsid w:val="2968AEBD"/>
    <w:rsid w:val="29B73F47"/>
    <w:rsid w:val="29D812F2"/>
    <w:rsid w:val="2A1AFB89"/>
    <w:rsid w:val="2A3DFB33"/>
    <w:rsid w:val="2A54D0BD"/>
    <w:rsid w:val="2A6427D3"/>
    <w:rsid w:val="2A76E1C4"/>
    <w:rsid w:val="2A84DF42"/>
    <w:rsid w:val="2A8CE27E"/>
    <w:rsid w:val="2AC3464F"/>
    <w:rsid w:val="2ACA0FC0"/>
    <w:rsid w:val="2ADB6806"/>
    <w:rsid w:val="2B1516F4"/>
    <w:rsid w:val="2B9F4ABC"/>
    <w:rsid w:val="2BC5C4BD"/>
    <w:rsid w:val="2BDD534C"/>
    <w:rsid w:val="2BE281E2"/>
    <w:rsid w:val="2BE3DF69"/>
    <w:rsid w:val="2BFA97F5"/>
    <w:rsid w:val="2BFBE918"/>
    <w:rsid w:val="2C313BD2"/>
    <w:rsid w:val="2C3332FF"/>
    <w:rsid w:val="2C600C6C"/>
    <w:rsid w:val="2C7A5CB1"/>
    <w:rsid w:val="2CA04F7F"/>
    <w:rsid w:val="2CC9754C"/>
    <w:rsid w:val="2CEF6F12"/>
    <w:rsid w:val="2D07C684"/>
    <w:rsid w:val="2D0B61DC"/>
    <w:rsid w:val="2D14321C"/>
    <w:rsid w:val="2D1BDC9D"/>
    <w:rsid w:val="2D705B40"/>
    <w:rsid w:val="2D911D1A"/>
    <w:rsid w:val="2DE5A29C"/>
    <w:rsid w:val="2E4CE8F7"/>
    <w:rsid w:val="2EAB49B5"/>
    <w:rsid w:val="2F027AC4"/>
    <w:rsid w:val="2F832996"/>
    <w:rsid w:val="2FD22DCA"/>
    <w:rsid w:val="30702151"/>
    <w:rsid w:val="30D960B5"/>
    <w:rsid w:val="311081A7"/>
    <w:rsid w:val="3156635F"/>
    <w:rsid w:val="318515C1"/>
    <w:rsid w:val="31E97DCB"/>
    <w:rsid w:val="32272EE2"/>
    <w:rsid w:val="325842A2"/>
    <w:rsid w:val="3289E888"/>
    <w:rsid w:val="32C7C5D1"/>
    <w:rsid w:val="32D43F8B"/>
    <w:rsid w:val="32D60862"/>
    <w:rsid w:val="33713845"/>
    <w:rsid w:val="33832360"/>
    <w:rsid w:val="33854E2C"/>
    <w:rsid w:val="338F5688"/>
    <w:rsid w:val="33977EA7"/>
    <w:rsid w:val="33AA7A59"/>
    <w:rsid w:val="33CEC9FE"/>
    <w:rsid w:val="33E4CEC4"/>
    <w:rsid w:val="3419B43D"/>
    <w:rsid w:val="347F9669"/>
    <w:rsid w:val="3498ACB8"/>
    <w:rsid w:val="34A539C0"/>
    <w:rsid w:val="34B0A894"/>
    <w:rsid w:val="34CC607C"/>
    <w:rsid w:val="34E64119"/>
    <w:rsid w:val="3517D041"/>
    <w:rsid w:val="35198805"/>
    <w:rsid w:val="3530C812"/>
    <w:rsid w:val="35610878"/>
    <w:rsid w:val="35977B84"/>
    <w:rsid w:val="3608169A"/>
    <w:rsid w:val="360CC672"/>
    <w:rsid w:val="368EDF22"/>
    <w:rsid w:val="36DADEED"/>
    <w:rsid w:val="36DDDEC5"/>
    <w:rsid w:val="36E14F31"/>
    <w:rsid w:val="37924644"/>
    <w:rsid w:val="37D04D7A"/>
    <w:rsid w:val="37F35E0A"/>
    <w:rsid w:val="386E7DA7"/>
    <w:rsid w:val="387A5DBE"/>
    <w:rsid w:val="388CE00E"/>
    <w:rsid w:val="38C69490"/>
    <w:rsid w:val="38EC8B7B"/>
    <w:rsid w:val="38EEC331"/>
    <w:rsid w:val="39024610"/>
    <w:rsid w:val="393FB75C"/>
    <w:rsid w:val="3985B052"/>
    <w:rsid w:val="3993F09A"/>
    <w:rsid w:val="39B36242"/>
    <w:rsid w:val="39CB2620"/>
    <w:rsid w:val="39CCCE40"/>
    <w:rsid w:val="3A1575E4"/>
    <w:rsid w:val="3A50B808"/>
    <w:rsid w:val="3A59F5A8"/>
    <w:rsid w:val="3A65FDD0"/>
    <w:rsid w:val="3A7503DB"/>
    <w:rsid w:val="3A7C2FB3"/>
    <w:rsid w:val="3AB4E3A4"/>
    <w:rsid w:val="3ACF9405"/>
    <w:rsid w:val="3B09678B"/>
    <w:rsid w:val="3B5D9DB5"/>
    <w:rsid w:val="3B70FB66"/>
    <w:rsid w:val="3BB87FAD"/>
    <w:rsid w:val="3BEA21C9"/>
    <w:rsid w:val="3C0516C6"/>
    <w:rsid w:val="3C0CEB0B"/>
    <w:rsid w:val="3C0F12B0"/>
    <w:rsid w:val="3C14B7CE"/>
    <w:rsid w:val="3C1AF1D6"/>
    <w:rsid w:val="3CC4E2C0"/>
    <w:rsid w:val="3D3AF839"/>
    <w:rsid w:val="3D3D2E9C"/>
    <w:rsid w:val="3E160726"/>
    <w:rsid w:val="3E86D83A"/>
    <w:rsid w:val="3EBCC9F9"/>
    <w:rsid w:val="3EE9E421"/>
    <w:rsid w:val="3EF68020"/>
    <w:rsid w:val="3F3BB3B1"/>
    <w:rsid w:val="3F3F31F7"/>
    <w:rsid w:val="3F57FD46"/>
    <w:rsid w:val="3F7A2C51"/>
    <w:rsid w:val="3FA1A626"/>
    <w:rsid w:val="3FAA6654"/>
    <w:rsid w:val="3FDB6010"/>
    <w:rsid w:val="40264752"/>
    <w:rsid w:val="40728C05"/>
    <w:rsid w:val="40862FDA"/>
    <w:rsid w:val="40AA1B40"/>
    <w:rsid w:val="40BB81BB"/>
    <w:rsid w:val="40C1F49D"/>
    <w:rsid w:val="412D67E1"/>
    <w:rsid w:val="4148DA62"/>
    <w:rsid w:val="415EB86E"/>
    <w:rsid w:val="41D6FA74"/>
    <w:rsid w:val="41F0B3A8"/>
    <w:rsid w:val="4233AA75"/>
    <w:rsid w:val="4233D28A"/>
    <w:rsid w:val="42378535"/>
    <w:rsid w:val="424F6264"/>
    <w:rsid w:val="4267E390"/>
    <w:rsid w:val="42C7D9EB"/>
    <w:rsid w:val="434AB7DB"/>
    <w:rsid w:val="434E114C"/>
    <w:rsid w:val="4365FFAC"/>
    <w:rsid w:val="438658C2"/>
    <w:rsid w:val="43A889C3"/>
    <w:rsid w:val="43DB8AF6"/>
    <w:rsid w:val="43E2E012"/>
    <w:rsid w:val="43EC0C2C"/>
    <w:rsid w:val="4432AE4C"/>
    <w:rsid w:val="446D3E2A"/>
    <w:rsid w:val="44D026CC"/>
    <w:rsid w:val="44DA06E9"/>
    <w:rsid w:val="44E4B6AE"/>
    <w:rsid w:val="44EC6F4C"/>
    <w:rsid w:val="44FB8495"/>
    <w:rsid w:val="451C7FE8"/>
    <w:rsid w:val="451CAF22"/>
    <w:rsid w:val="451CDDBD"/>
    <w:rsid w:val="452BE9BF"/>
    <w:rsid w:val="45445A24"/>
    <w:rsid w:val="454A603C"/>
    <w:rsid w:val="45837D46"/>
    <w:rsid w:val="45846757"/>
    <w:rsid w:val="45AE939D"/>
    <w:rsid w:val="45D3A315"/>
    <w:rsid w:val="4644A189"/>
    <w:rsid w:val="4695B219"/>
    <w:rsid w:val="4699C4B0"/>
    <w:rsid w:val="46F09BCB"/>
    <w:rsid w:val="4703F534"/>
    <w:rsid w:val="471D21BB"/>
    <w:rsid w:val="475A4DBF"/>
    <w:rsid w:val="4797B560"/>
    <w:rsid w:val="479EFABC"/>
    <w:rsid w:val="47DAFE64"/>
    <w:rsid w:val="4803C9F5"/>
    <w:rsid w:val="48174821"/>
    <w:rsid w:val="485832C0"/>
    <w:rsid w:val="488694DF"/>
    <w:rsid w:val="48A9059D"/>
    <w:rsid w:val="48D194F1"/>
    <w:rsid w:val="490D9A77"/>
    <w:rsid w:val="491DE0F3"/>
    <w:rsid w:val="4922F2B6"/>
    <w:rsid w:val="493ACB1D"/>
    <w:rsid w:val="49AC7BED"/>
    <w:rsid w:val="49B440CB"/>
    <w:rsid w:val="49BD1FFF"/>
    <w:rsid w:val="49E5AB1C"/>
    <w:rsid w:val="49EFF10B"/>
    <w:rsid w:val="4A046CA6"/>
    <w:rsid w:val="4A1092A8"/>
    <w:rsid w:val="4A17CC12"/>
    <w:rsid w:val="4A209C20"/>
    <w:rsid w:val="4A323B9E"/>
    <w:rsid w:val="4A44E09F"/>
    <w:rsid w:val="4A8AACF0"/>
    <w:rsid w:val="4AA8E03C"/>
    <w:rsid w:val="4AB358E6"/>
    <w:rsid w:val="4ADDD5DC"/>
    <w:rsid w:val="4AE92784"/>
    <w:rsid w:val="4B88C9F3"/>
    <w:rsid w:val="4B8C77F5"/>
    <w:rsid w:val="4BA3545A"/>
    <w:rsid w:val="4BCE0BFF"/>
    <w:rsid w:val="4BF3B156"/>
    <w:rsid w:val="4CC54959"/>
    <w:rsid w:val="4D894786"/>
    <w:rsid w:val="4DE080FE"/>
    <w:rsid w:val="4E145246"/>
    <w:rsid w:val="4E244983"/>
    <w:rsid w:val="4E24BBEA"/>
    <w:rsid w:val="4E34E938"/>
    <w:rsid w:val="4E516A26"/>
    <w:rsid w:val="4E5AE6C8"/>
    <w:rsid w:val="4E5FE276"/>
    <w:rsid w:val="4EC2C388"/>
    <w:rsid w:val="4EC737E6"/>
    <w:rsid w:val="4F264181"/>
    <w:rsid w:val="4F3983B3"/>
    <w:rsid w:val="4F865006"/>
    <w:rsid w:val="4F8ED3C0"/>
    <w:rsid w:val="4FA31502"/>
    <w:rsid w:val="4FAE3C77"/>
    <w:rsid w:val="4FF5D51A"/>
    <w:rsid w:val="50183FCB"/>
    <w:rsid w:val="503422B3"/>
    <w:rsid w:val="506700D2"/>
    <w:rsid w:val="50A9AD6F"/>
    <w:rsid w:val="50DF00AA"/>
    <w:rsid w:val="51029B3C"/>
    <w:rsid w:val="511EC513"/>
    <w:rsid w:val="516C7A5D"/>
    <w:rsid w:val="51795996"/>
    <w:rsid w:val="520AA699"/>
    <w:rsid w:val="52271DE8"/>
    <w:rsid w:val="522FEDF8"/>
    <w:rsid w:val="523171DF"/>
    <w:rsid w:val="526307FA"/>
    <w:rsid w:val="527914BA"/>
    <w:rsid w:val="52C33FD8"/>
    <w:rsid w:val="52E68BAF"/>
    <w:rsid w:val="5312CF28"/>
    <w:rsid w:val="534411B5"/>
    <w:rsid w:val="53A7B514"/>
    <w:rsid w:val="53B8EE13"/>
    <w:rsid w:val="53CB2D9F"/>
    <w:rsid w:val="53D949E0"/>
    <w:rsid w:val="53DEF82C"/>
    <w:rsid w:val="54723830"/>
    <w:rsid w:val="54C1255E"/>
    <w:rsid w:val="54CA9F9D"/>
    <w:rsid w:val="550CC877"/>
    <w:rsid w:val="553D282A"/>
    <w:rsid w:val="554E3296"/>
    <w:rsid w:val="557280D3"/>
    <w:rsid w:val="55AB3001"/>
    <w:rsid w:val="55ED41BF"/>
    <w:rsid w:val="55EFE3E9"/>
    <w:rsid w:val="55F78615"/>
    <w:rsid w:val="562F5AE2"/>
    <w:rsid w:val="5661E8D9"/>
    <w:rsid w:val="56699636"/>
    <w:rsid w:val="56DE64D5"/>
    <w:rsid w:val="5701FC70"/>
    <w:rsid w:val="57D47477"/>
    <w:rsid w:val="57D48427"/>
    <w:rsid w:val="57DBFD56"/>
    <w:rsid w:val="57EC7ADC"/>
    <w:rsid w:val="581BA24B"/>
    <w:rsid w:val="5894B240"/>
    <w:rsid w:val="58D927E2"/>
    <w:rsid w:val="59098D65"/>
    <w:rsid w:val="591EC75C"/>
    <w:rsid w:val="59279F79"/>
    <w:rsid w:val="593DF519"/>
    <w:rsid w:val="595F96E1"/>
    <w:rsid w:val="59A38782"/>
    <w:rsid w:val="59A8EB75"/>
    <w:rsid w:val="59B6EC04"/>
    <w:rsid w:val="59E5B0FA"/>
    <w:rsid w:val="5A8C6717"/>
    <w:rsid w:val="5A98202F"/>
    <w:rsid w:val="5AE63AF4"/>
    <w:rsid w:val="5AEDC504"/>
    <w:rsid w:val="5B10039F"/>
    <w:rsid w:val="5B1EE528"/>
    <w:rsid w:val="5B492FD3"/>
    <w:rsid w:val="5BA7E699"/>
    <w:rsid w:val="5C4EB565"/>
    <w:rsid w:val="5C99FAB8"/>
    <w:rsid w:val="5CBAE6ED"/>
    <w:rsid w:val="5CF9ED98"/>
    <w:rsid w:val="5DCA0155"/>
    <w:rsid w:val="5E2DEAC4"/>
    <w:rsid w:val="5E2E6AF1"/>
    <w:rsid w:val="5E64ADEB"/>
    <w:rsid w:val="5E6B1A4B"/>
    <w:rsid w:val="5E801A43"/>
    <w:rsid w:val="5E867A14"/>
    <w:rsid w:val="5EB61094"/>
    <w:rsid w:val="5EBA4DA3"/>
    <w:rsid w:val="5EF4727B"/>
    <w:rsid w:val="5F23A2B1"/>
    <w:rsid w:val="5F4F725B"/>
    <w:rsid w:val="5F65D1B6"/>
    <w:rsid w:val="5F8EC11B"/>
    <w:rsid w:val="5F9445F3"/>
    <w:rsid w:val="6000FCDA"/>
    <w:rsid w:val="6016D170"/>
    <w:rsid w:val="60235E0B"/>
    <w:rsid w:val="60238BA5"/>
    <w:rsid w:val="60BB3938"/>
    <w:rsid w:val="60E4445F"/>
    <w:rsid w:val="6103CC2B"/>
    <w:rsid w:val="61172523"/>
    <w:rsid w:val="612FA1C6"/>
    <w:rsid w:val="61ACAA57"/>
    <w:rsid w:val="61E6830C"/>
    <w:rsid w:val="623E52F0"/>
    <w:rsid w:val="62431C6A"/>
    <w:rsid w:val="62651C5E"/>
    <w:rsid w:val="627015CF"/>
    <w:rsid w:val="6291F429"/>
    <w:rsid w:val="633514D8"/>
    <w:rsid w:val="634AA256"/>
    <w:rsid w:val="636B6064"/>
    <w:rsid w:val="6370851E"/>
    <w:rsid w:val="63734E2C"/>
    <w:rsid w:val="637D059D"/>
    <w:rsid w:val="63BB3667"/>
    <w:rsid w:val="63D59878"/>
    <w:rsid w:val="63E45FA4"/>
    <w:rsid w:val="645A55E9"/>
    <w:rsid w:val="64A2AB1E"/>
    <w:rsid w:val="64DD4366"/>
    <w:rsid w:val="6507E18B"/>
    <w:rsid w:val="6518A1D6"/>
    <w:rsid w:val="651F2E91"/>
    <w:rsid w:val="654080E2"/>
    <w:rsid w:val="658A9DFB"/>
    <w:rsid w:val="65BA9FCD"/>
    <w:rsid w:val="660AEAA6"/>
    <w:rsid w:val="6622B40E"/>
    <w:rsid w:val="6624283E"/>
    <w:rsid w:val="667C59C9"/>
    <w:rsid w:val="6690B1E9"/>
    <w:rsid w:val="6693CE7F"/>
    <w:rsid w:val="66CA2CAD"/>
    <w:rsid w:val="670FA3DF"/>
    <w:rsid w:val="674CAE43"/>
    <w:rsid w:val="679A2FC2"/>
    <w:rsid w:val="67F018DE"/>
    <w:rsid w:val="68017D06"/>
    <w:rsid w:val="6826973F"/>
    <w:rsid w:val="6831D50D"/>
    <w:rsid w:val="685CE296"/>
    <w:rsid w:val="68BC9A81"/>
    <w:rsid w:val="690ED0D5"/>
    <w:rsid w:val="691B74D7"/>
    <w:rsid w:val="6925A88D"/>
    <w:rsid w:val="6934B127"/>
    <w:rsid w:val="6938BC60"/>
    <w:rsid w:val="69636293"/>
    <w:rsid w:val="69732AF5"/>
    <w:rsid w:val="69ABE661"/>
    <w:rsid w:val="69ADD7BC"/>
    <w:rsid w:val="69D57C43"/>
    <w:rsid w:val="6A062563"/>
    <w:rsid w:val="6A0F9C6D"/>
    <w:rsid w:val="6A772007"/>
    <w:rsid w:val="6A7F56D7"/>
    <w:rsid w:val="6A7F88F0"/>
    <w:rsid w:val="6B7B9495"/>
    <w:rsid w:val="6B7DE599"/>
    <w:rsid w:val="6BA11328"/>
    <w:rsid w:val="6BD6F9DA"/>
    <w:rsid w:val="6BF08A75"/>
    <w:rsid w:val="6C204661"/>
    <w:rsid w:val="6C56E92D"/>
    <w:rsid w:val="6C7D518B"/>
    <w:rsid w:val="6D0112F0"/>
    <w:rsid w:val="6D06AB5D"/>
    <w:rsid w:val="6D1A3072"/>
    <w:rsid w:val="6D442E04"/>
    <w:rsid w:val="6D607983"/>
    <w:rsid w:val="6D7DCADA"/>
    <w:rsid w:val="6D9BB5F8"/>
    <w:rsid w:val="6DA3FA34"/>
    <w:rsid w:val="6DBAFD39"/>
    <w:rsid w:val="6DCD1FC3"/>
    <w:rsid w:val="6E1604D0"/>
    <w:rsid w:val="6E9F1DCD"/>
    <w:rsid w:val="6EDC6E77"/>
    <w:rsid w:val="6F9CE3B0"/>
    <w:rsid w:val="6FEA4DA2"/>
    <w:rsid w:val="6FFAF1CB"/>
    <w:rsid w:val="7028BAA2"/>
    <w:rsid w:val="706AAE37"/>
    <w:rsid w:val="708641B3"/>
    <w:rsid w:val="70F2B1D9"/>
    <w:rsid w:val="7101629E"/>
    <w:rsid w:val="7108EB59"/>
    <w:rsid w:val="7164D9D0"/>
    <w:rsid w:val="7172F693"/>
    <w:rsid w:val="71839CD6"/>
    <w:rsid w:val="718462FD"/>
    <w:rsid w:val="71CF1CE9"/>
    <w:rsid w:val="71FC342D"/>
    <w:rsid w:val="7203576A"/>
    <w:rsid w:val="7296D67D"/>
    <w:rsid w:val="72A7A686"/>
    <w:rsid w:val="72AB328D"/>
    <w:rsid w:val="72DCD769"/>
    <w:rsid w:val="7336F032"/>
    <w:rsid w:val="736AED4A"/>
    <w:rsid w:val="73893081"/>
    <w:rsid w:val="739EF4FA"/>
    <w:rsid w:val="73C9335F"/>
    <w:rsid w:val="73CD623F"/>
    <w:rsid w:val="74478FCE"/>
    <w:rsid w:val="7451540C"/>
    <w:rsid w:val="74685747"/>
    <w:rsid w:val="74A7327B"/>
    <w:rsid w:val="74EB0512"/>
    <w:rsid w:val="74F1006B"/>
    <w:rsid w:val="7525FBF0"/>
    <w:rsid w:val="75325F94"/>
    <w:rsid w:val="7538063E"/>
    <w:rsid w:val="753F164E"/>
    <w:rsid w:val="756C5664"/>
    <w:rsid w:val="757A7789"/>
    <w:rsid w:val="75BCDE3C"/>
    <w:rsid w:val="7613CC5A"/>
    <w:rsid w:val="764BCA1C"/>
    <w:rsid w:val="76806E44"/>
    <w:rsid w:val="769683BB"/>
    <w:rsid w:val="7707F318"/>
    <w:rsid w:val="771D6B27"/>
    <w:rsid w:val="772DB8FD"/>
    <w:rsid w:val="773B1943"/>
    <w:rsid w:val="77A54B6B"/>
    <w:rsid w:val="77DC998A"/>
    <w:rsid w:val="77E8E0BC"/>
    <w:rsid w:val="789CAF09"/>
    <w:rsid w:val="789CD647"/>
    <w:rsid w:val="78A87482"/>
    <w:rsid w:val="78AA6228"/>
    <w:rsid w:val="78E794A4"/>
    <w:rsid w:val="78FFB892"/>
    <w:rsid w:val="79424562"/>
    <w:rsid w:val="794DB13A"/>
    <w:rsid w:val="795CF7F0"/>
    <w:rsid w:val="795F68FF"/>
    <w:rsid w:val="797D8E6F"/>
    <w:rsid w:val="79A727A3"/>
    <w:rsid w:val="79C3E66D"/>
    <w:rsid w:val="7A094835"/>
    <w:rsid w:val="7A1F0CAE"/>
    <w:rsid w:val="7A4B0E11"/>
    <w:rsid w:val="7A8EF2B9"/>
    <w:rsid w:val="7A99D102"/>
    <w:rsid w:val="7A9CC1C8"/>
    <w:rsid w:val="7AB8BE72"/>
    <w:rsid w:val="7ABC74EF"/>
    <w:rsid w:val="7AD54B0B"/>
    <w:rsid w:val="7AEBFBF5"/>
    <w:rsid w:val="7AEDBEAA"/>
    <w:rsid w:val="7AF33408"/>
    <w:rsid w:val="7B100507"/>
    <w:rsid w:val="7B14E485"/>
    <w:rsid w:val="7B572F18"/>
    <w:rsid w:val="7B5DECB3"/>
    <w:rsid w:val="7B6926CD"/>
    <w:rsid w:val="7BF0FBD5"/>
    <w:rsid w:val="7C183BCA"/>
    <w:rsid w:val="7C2074D2"/>
    <w:rsid w:val="7C389229"/>
    <w:rsid w:val="7C5E96BD"/>
    <w:rsid w:val="7CA19CF5"/>
    <w:rsid w:val="7CBD9608"/>
    <w:rsid w:val="7D9DC11A"/>
    <w:rsid w:val="7DA86F56"/>
    <w:rsid w:val="7DC5A786"/>
    <w:rsid w:val="7DC726D3"/>
    <w:rsid w:val="7DF0FD6A"/>
    <w:rsid w:val="7E23053F"/>
    <w:rsid w:val="7EDD44DC"/>
    <w:rsid w:val="7F05610A"/>
    <w:rsid w:val="7F1CFDAB"/>
    <w:rsid w:val="7F5FD24B"/>
    <w:rsid w:val="7F939CEF"/>
    <w:rsid w:val="7FA78881"/>
    <w:rsid w:val="7FB74E28"/>
    <w:rsid w:val="7FCEF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545A"/>
  <w15:chartTrackingRefBased/>
  <w15:docId w15:val="{61EDB416-3B58-4563-9DF5-D3274B933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084"/>
    <w:rPr>
      <w:sz w:val="20"/>
      <w:szCs w:val="20"/>
    </w:rPr>
  </w:style>
  <w:style w:type="paragraph" w:styleId="Heading1">
    <w:name w:val="heading 1"/>
    <w:basedOn w:val="Normal"/>
    <w:next w:val="Normal"/>
    <w:link w:val="Heading1Char"/>
    <w:uiPriority w:val="9"/>
    <w:qFormat/>
    <w:rsid w:val="0018008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8008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80084"/>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180084"/>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180084"/>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180084"/>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180084"/>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18008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8008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80084"/>
    <w:pPr>
      <w:spacing w:before="0" w:after="0" w:line="240" w:lineRule="auto"/>
    </w:pPr>
  </w:style>
  <w:style w:type="paragraph" w:styleId="ListParagraph">
    <w:name w:val="List Paragraph"/>
    <w:basedOn w:val="Normal"/>
    <w:uiPriority w:val="34"/>
    <w:qFormat/>
    <w:rsid w:val="00180084"/>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180084"/>
    <w:rPr>
      <w:b/>
      <w:bCs/>
      <w:caps/>
      <w:color w:val="FFFFFF" w:themeColor="background1"/>
      <w:spacing w:val="15"/>
      <w:shd w:val="clear" w:color="auto" w:fill="4472C4" w:themeFill="accent1"/>
    </w:rPr>
  </w:style>
  <w:style w:type="paragraph" w:styleId="TOCHeading">
    <w:name w:val="TOC Heading"/>
    <w:basedOn w:val="Heading1"/>
    <w:next w:val="Normal"/>
    <w:uiPriority w:val="39"/>
    <w:unhideWhenUsed/>
    <w:qFormat/>
    <w:rsid w:val="00180084"/>
    <w:pPr>
      <w:outlineLvl w:val="9"/>
    </w:pPr>
  </w:style>
  <w:style w:type="paragraph" w:styleId="TOC1">
    <w:name w:val="toc 1"/>
    <w:basedOn w:val="Normal"/>
    <w:next w:val="Normal"/>
    <w:autoRedefine/>
    <w:uiPriority w:val="39"/>
    <w:unhideWhenUsed/>
    <w:rsid w:val="00AE38B2"/>
    <w:pPr>
      <w:spacing w:before="120" w:after="120"/>
    </w:pPr>
    <w:rPr>
      <w:rFonts w:cstheme="minorHAnsi"/>
      <w:b/>
      <w:bCs/>
      <w:caps/>
    </w:rPr>
  </w:style>
  <w:style w:type="paragraph" w:styleId="TOC2">
    <w:name w:val="toc 2"/>
    <w:basedOn w:val="Normal"/>
    <w:next w:val="Normal"/>
    <w:autoRedefine/>
    <w:uiPriority w:val="39"/>
    <w:unhideWhenUsed/>
    <w:rsid w:val="00AE38B2"/>
    <w:pPr>
      <w:spacing w:before="0" w:after="0"/>
      <w:ind w:left="200"/>
    </w:pPr>
    <w:rPr>
      <w:rFonts w:cstheme="minorHAnsi"/>
      <w:smallCaps/>
    </w:rPr>
  </w:style>
  <w:style w:type="paragraph" w:styleId="TOC3">
    <w:name w:val="toc 3"/>
    <w:basedOn w:val="Normal"/>
    <w:next w:val="Normal"/>
    <w:autoRedefine/>
    <w:uiPriority w:val="39"/>
    <w:unhideWhenUsed/>
    <w:rsid w:val="00AE38B2"/>
    <w:pPr>
      <w:spacing w:before="0" w:after="0"/>
      <w:ind w:left="400"/>
    </w:pPr>
    <w:rPr>
      <w:rFonts w:cstheme="minorHAnsi"/>
      <w:i/>
      <w:iCs/>
    </w:rPr>
  </w:style>
  <w:style w:type="paragraph" w:styleId="TOC4">
    <w:name w:val="toc 4"/>
    <w:basedOn w:val="Normal"/>
    <w:next w:val="Normal"/>
    <w:autoRedefine/>
    <w:uiPriority w:val="39"/>
    <w:semiHidden/>
    <w:unhideWhenUsed/>
    <w:rsid w:val="00AE38B2"/>
    <w:pPr>
      <w:spacing w:before="0" w:after="0"/>
      <w:ind w:left="600"/>
    </w:pPr>
    <w:rPr>
      <w:rFonts w:cstheme="minorHAnsi"/>
      <w:sz w:val="18"/>
      <w:szCs w:val="18"/>
    </w:rPr>
  </w:style>
  <w:style w:type="paragraph" w:styleId="TOC5">
    <w:name w:val="toc 5"/>
    <w:basedOn w:val="Normal"/>
    <w:next w:val="Normal"/>
    <w:autoRedefine/>
    <w:uiPriority w:val="39"/>
    <w:semiHidden/>
    <w:unhideWhenUsed/>
    <w:rsid w:val="00AE38B2"/>
    <w:pPr>
      <w:spacing w:before="0" w:after="0"/>
      <w:ind w:left="800"/>
    </w:pPr>
    <w:rPr>
      <w:rFonts w:cstheme="minorHAnsi"/>
      <w:sz w:val="18"/>
      <w:szCs w:val="18"/>
    </w:rPr>
  </w:style>
  <w:style w:type="paragraph" w:styleId="TOC6">
    <w:name w:val="toc 6"/>
    <w:basedOn w:val="Normal"/>
    <w:next w:val="Normal"/>
    <w:autoRedefine/>
    <w:uiPriority w:val="39"/>
    <w:semiHidden/>
    <w:unhideWhenUsed/>
    <w:rsid w:val="00AE38B2"/>
    <w:pPr>
      <w:spacing w:before="0" w:after="0"/>
      <w:ind w:left="1000"/>
    </w:pPr>
    <w:rPr>
      <w:rFonts w:cstheme="minorHAnsi"/>
      <w:sz w:val="18"/>
      <w:szCs w:val="18"/>
    </w:rPr>
  </w:style>
  <w:style w:type="paragraph" w:styleId="TOC7">
    <w:name w:val="toc 7"/>
    <w:basedOn w:val="Normal"/>
    <w:next w:val="Normal"/>
    <w:autoRedefine/>
    <w:uiPriority w:val="39"/>
    <w:semiHidden/>
    <w:unhideWhenUsed/>
    <w:rsid w:val="00AE38B2"/>
    <w:pPr>
      <w:spacing w:before="0" w:after="0"/>
      <w:ind w:left="1200"/>
    </w:pPr>
    <w:rPr>
      <w:rFonts w:cstheme="minorHAnsi"/>
      <w:sz w:val="18"/>
      <w:szCs w:val="18"/>
    </w:rPr>
  </w:style>
  <w:style w:type="paragraph" w:styleId="TOC8">
    <w:name w:val="toc 8"/>
    <w:basedOn w:val="Normal"/>
    <w:next w:val="Normal"/>
    <w:autoRedefine/>
    <w:uiPriority w:val="39"/>
    <w:semiHidden/>
    <w:unhideWhenUsed/>
    <w:rsid w:val="00AE38B2"/>
    <w:pPr>
      <w:spacing w:before="0" w:after="0"/>
      <w:ind w:left="1400"/>
    </w:pPr>
    <w:rPr>
      <w:rFonts w:cstheme="minorHAnsi"/>
      <w:sz w:val="18"/>
      <w:szCs w:val="18"/>
    </w:rPr>
  </w:style>
  <w:style w:type="paragraph" w:styleId="TOC9">
    <w:name w:val="toc 9"/>
    <w:basedOn w:val="Normal"/>
    <w:next w:val="Normal"/>
    <w:autoRedefine/>
    <w:uiPriority w:val="39"/>
    <w:semiHidden/>
    <w:unhideWhenUsed/>
    <w:rsid w:val="00AE38B2"/>
    <w:pPr>
      <w:spacing w:before="0" w:after="0"/>
      <w:ind w:left="1600"/>
    </w:pPr>
    <w:rPr>
      <w:rFonts w:cstheme="minorHAnsi"/>
      <w:sz w:val="18"/>
      <w:szCs w:val="18"/>
    </w:rPr>
  </w:style>
  <w:style w:type="character" w:customStyle="1" w:styleId="Heading2Char">
    <w:name w:val="Heading 2 Char"/>
    <w:basedOn w:val="DefaultParagraphFont"/>
    <w:link w:val="Heading2"/>
    <w:uiPriority w:val="9"/>
    <w:rsid w:val="00180084"/>
    <w:rPr>
      <w:caps/>
      <w:spacing w:val="15"/>
      <w:shd w:val="clear" w:color="auto" w:fill="D9E2F3" w:themeFill="accent1" w:themeFillTint="33"/>
    </w:rPr>
  </w:style>
  <w:style w:type="character" w:customStyle="1" w:styleId="Heading3Char">
    <w:name w:val="Heading 3 Char"/>
    <w:basedOn w:val="DefaultParagraphFont"/>
    <w:link w:val="Heading3"/>
    <w:uiPriority w:val="9"/>
    <w:rsid w:val="00180084"/>
    <w:rPr>
      <w:caps/>
      <w:color w:val="1F3763" w:themeColor="accent1" w:themeShade="7F"/>
      <w:spacing w:val="15"/>
    </w:rPr>
  </w:style>
  <w:style w:type="paragraph" w:styleId="Title">
    <w:name w:val="Title"/>
    <w:basedOn w:val="Normal"/>
    <w:next w:val="Normal"/>
    <w:link w:val="TitleChar"/>
    <w:uiPriority w:val="10"/>
    <w:qFormat/>
    <w:rsid w:val="00180084"/>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180084"/>
    <w:rPr>
      <w:caps/>
      <w:color w:val="4472C4" w:themeColor="accent1"/>
      <w:spacing w:val="10"/>
      <w:kern w:val="28"/>
      <w:sz w:val="52"/>
      <w:szCs w:val="52"/>
    </w:rPr>
  </w:style>
  <w:style w:type="character" w:customStyle="1" w:styleId="Heading4Char">
    <w:name w:val="Heading 4 Char"/>
    <w:basedOn w:val="DefaultParagraphFont"/>
    <w:link w:val="Heading4"/>
    <w:uiPriority w:val="9"/>
    <w:semiHidden/>
    <w:rsid w:val="00180084"/>
    <w:rPr>
      <w:caps/>
      <w:color w:val="2F5496" w:themeColor="accent1" w:themeShade="BF"/>
      <w:spacing w:val="10"/>
    </w:rPr>
  </w:style>
  <w:style w:type="character" w:customStyle="1" w:styleId="Heading5Char">
    <w:name w:val="Heading 5 Char"/>
    <w:basedOn w:val="DefaultParagraphFont"/>
    <w:link w:val="Heading5"/>
    <w:uiPriority w:val="9"/>
    <w:semiHidden/>
    <w:rsid w:val="00180084"/>
    <w:rPr>
      <w:caps/>
      <w:color w:val="2F5496" w:themeColor="accent1" w:themeShade="BF"/>
      <w:spacing w:val="10"/>
    </w:rPr>
  </w:style>
  <w:style w:type="character" w:customStyle="1" w:styleId="Heading6Char">
    <w:name w:val="Heading 6 Char"/>
    <w:basedOn w:val="DefaultParagraphFont"/>
    <w:link w:val="Heading6"/>
    <w:uiPriority w:val="9"/>
    <w:semiHidden/>
    <w:rsid w:val="00180084"/>
    <w:rPr>
      <w:caps/>
      <w:color w:val="2F5496" w:themeColor="accent1" w:themeShade="BF"/>
      <w:spacing w:val="10"/>
    </w:rPr>
  </w:style>
  <w:style w:type="character" w:customStyle="1" w:styleId="Heading7Char">
    <w:name w:val="Heading 7 Char"/>
    <w:basedOn w:val="DefaultParagraphFont"/>
    <w:link w:val="Heading7"/>
    <w:uiPriority w:val="9"/>
    <w:semiHidden/>
    <w:rsid w:val="00180084"/>
    <w:rPr>
      <w:caps/>
      <w:color w:val="2F5496" w:themeColor="accent1" w:themeShade="BF"/>
      <w:spacing w:val="10"/>
    </w:rPr>
  </w:style>
  <w:style w:type="character" w:customStyle="1" w:styleId="Heading8Char">
    <w:name w:val="Heading 8 Char"/>
    <w:basedOn w:val="DefaultParagraphFont"/>
    <w:link w:val="Heading8"/>
    <w:uiPriority w:val="9"/>
    <w:semiHidden/>
    <w:rsid w:val="00180084"/>
    <w:rPr>
      <w:caps/>
      <w:spacing w:val="10"/>
      <w:sz w:val="18"/>
      <w:szCs w:val="18"/>
    </w:rPr>
  </w:style>
  <w:style w:type="character" w:customStyle="1" w:styleId="Heading9Char">
    <w:name w:val="Heading 9 Char"/>
    <w:basedOn w:val="DefaultParagraphFont"/>
    <w:link w:val="Heading9"/>
    <w:uiPriority w:val="9"/>
    <w:semiHidden/>
    <w:rsid w:val="00180084"/>
    <w:rPr>
      <w:i/>
      <w:caps/>
      <w:spacing w:val="10"/>
      <w:sz w:val="18"/>
      <w:szCs w:val="18"/>
    </w:rPr>
  </w:style>
  <w:style w:type="paragraph" w:styleId="Caption">
    <w:name w:val="caption"/>
    <w:basedOn w:val="Normal"/>
    <w:next w:val="Normal"/>
    <w:uiPriority w:val="35"/>
    <w:semiHidden/>
    <w:unhideWhenUsed/>
    <w:qFormat/>
    <w:rsid w:val="00180084"/>
    <w:rPr>
      <w:b/>
      <w:bCs/>
      <w:color w:val="2F5496" w:themeColor="accent1" w:themeShade="BF"/>
      <w:sz w:val="16"/>
      <w:szCs w:val="16"/>
    </w:rPr>
  </w:style>
  <w:style w:type="paragraph" w:styleId="Subtitle">
    <w:name w:val="Subtitle"/>
    <w:basedOn w:val="Normal"/>
    <w:next w:val="Normal"/>
    <w:link w:val="SubtitleChar"/>
    <w:uiPriority w:val="11"/>
    <w:qFormat/>
    <w:rsid w:val="0018008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80084"/>
    <w:rPr>
      <w:caps/>
      <w:color w:val="595959" w:themeColor="text1" w:themeTint="A6"/>
      <w:spacing w:val="10"/>
      <w:sz w:val="24"/>
      <w:szCs w:val="24"/>
    </w:rPr>
  </w:style>
  <w:style w:type="character" w:styleId="Strong">
    <w:name w:val="Strong"/>
    <w:uiPriority w:val="22"/>
    <w:qFormat/>
    <w:rsid w:val="00180084"/>
    <w:rPr>
      <w:b/>
      <w:bCs/>
    </w:rPr>
  </w:style>
  <w:style w:type="character" w:styleId="Emphasis">
    <w:name w:val="Emphasis"/>
    <w:uiPriority w:val="20"/>
    <w:qFormat/>
    <w:rsid w:val="00180084"/>
    <w:rPr>
      <w:caps/>
      <w:color w:val="1F3763" w:themeColor="accent1" w:themeShade="7F"/>
      <w:spacing w:val="5"/>
    </w:rPr>
  </w:style>
  <w:style w:type="character" w:customStyle="1" w:styleId="NoSpacingChar">
    <w:name w:val="No Spacing Char"/>
    <w:basedOn w:val="DefaultParagraphFont"/>
    <w:link w:val="NoSpacing"/>
    <w:uiPriority w:val="1"/>
    <w:rsid w:val="00180084"/>
    <w:rPr>
      <w:sz w:val="20"/>
      <w:szCs w:val="20"/>
    </w:rPr>
  </w:style>
  <w:style w:type="paragraph" w:styleId="Quote">
    <w:name w:val="Quote"/>
    <w:basedOn w:val="Normal"/>
    <w:next w:val="Normal"/>
    <w:link w:val="QuoteChar"/>
    <w:uiPriority w:val="29"/>
    <w:qFormat/>
    <w:rsid w:val="00180084"/>
    <w:rPr>
      <w:i/>
      <w:iCs/>
    </w:rPr>
  </w:style>
  <w:style w:type="character" w:customStyle="1" w:styleId="QuoteChar">
    <w:name w:val="Quote Char"/>
    <w:basedOn w:val="DefaultParagraphFont"/>
    <w:link w:val="Quote"/>
    <w:uiPriority w:val="29"/>
    <w:rsid w:val="00180084"/>
    <w:rPr>
      <w:i/>
      <w:iCs/>
      <w:sz w:val="20"/>
      <w:szCs w:val="20"/>
    </w:rPr>
  </w:style>
  <w:style w:type="paragraph" w:styleId="IntenseQuote">
    <w:name w:val="Intense Quote"/>
    <w:basedOn w:val="Normal"/>
    <w:next w:val="Normal"/>
    <w:link w:val="IntenseQuoteChar"/>
    <w:uiPriority w:val="30"/>
    <w:qFormat/>
    <w:rsid w:val="00180084"/>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180084"/>
    <w:rPr>
      <w:i/>
      <w:iCs/>
      <w:color w:val="4472C4" w:themeColor="accent1"/>
      <w:sz w:val="20"/>
      <w:szCs w:val="20"/>
    </w:rPr>
  </w:style>
  <w:style w:type="character" w:styleId="SubtleEmphasis">
    <w:name w:val="Subtle Emphasis"/>
    <w:uiPriority w:val="19"/>
    <w:qFormat/>
    <w:rsid w:val="00180084"/>
    <w:rPr>
      <w:i/>
      <w:iCs/>
      <w:color w:val="1F3763" w:themeColor="accent1" w:themeShade="7F"/>
    </w:rPr>
  </w:style>
  <w:style w:type="character" w:styleId="IntenseEmphasis">
    <w:name w:val="Intense Emphasis"/>
    <w:uiPriority w:val="21"/>
    <w:qFormat/>
    <w:rsid w:val="00180084"/>
    <w:rPr>
      <w:b/>
      <w:bCs/>
      <w:caps/>
      <w:color w:val="1F3763" w:themeColor="accent1" w:themeShade="7F"/>
      <w:spacing w:val="10"/>
    </w:rPr>
  </w:style>
  <w:style w:type="character" w:styleId="SubtleReference">
    <w:name w:val="Subtle Reference"/>
    <w:uiPriority w:val="31"/>
    <w:qFormat/>
    <w:rsid w:val="00180084"/>
    <w:rPr>
      <w:b/>
      <w:bCs/>
      <w:color w:val="4472C4" w:themeColor="accent1"/>
    </w:rPr>
  </w:style>
  <w:style w:type="character" w:styleId="IntenseReference">
    <w:name w:val="Intense Reference"/>
    <w:uiPriority w:val="32"/>
    <w:qFormat/>
    <w:rsid w:val="00180084"/>
    <w:rPr>
      <w:b/>
      <w:bCs/>
      <w:i/>
      <w:iCs/>
      <w:caps/>
      <w:color w:val="4472C4" w:themeColor="accent1"/>
    </w:rPr>
  </w:style>
  <w:style w:type="character" w:styleId="BookTitle">
    <w:name w:val="Book Title"/>
    <w:uiPriority w:val="33"/>
    <w:qFormat/>
    <w:rsid w:val="00180084"/>
    <w:rPr>
      <w:b/>
      <w:bCs/>
      <w:i/>
      <w:iCs/>
      <w:spacing w:val="9"/>
    </w:rPr>
  </w:style>
  <w:style w:type="paragraph" w:customStyle="1" w:styleId="PersonalName">
    <w:name w:val="Personal Name"/>
    <w:basedOn w:val="Title"/>
    <w:rsid w:val="00180084"/>
    <w:rPr>
      <w:b/>
      <w:caps w:val="0"/>
      <w:color w:val="000000"/>
      <w:sz w:val="28"/>
      <w:szCs w:val="28"/>
    </w:rPr>
  </w:style>
  <w:style w:type="paragraph" w:styleId="FootnoteText">
    <w:name w:val="footnote text"/>
    <w:basedOn w:val="Normal"/>
    <w:link w:val="FootnoteTextChar"/>
    <w:uiPriority w:val="99"/>
    <w:semiHidden/>
    <w:unhideWhenUsed/>
    <w:rsid w:val="00827328"/>
    <w:pPr>
      <w:spacing w:before="0" w:after="0" w:line="240" w:lineRule="auto"/>
    </w:pPr>
  </w:style>
  <w:style w:type="character" w:customStyle="1" w:styleId="FootnoteTextChar">
    <w:name w:val="Footnote Text Char"/>
    <w:basedOn w:val="DefaultParagraphFont"/>
    <w:link w:val="FootnoteText"/>
    <w:uiPriority w:val="99"/>
    <w:semiHidden/>
    <w:rsid w:val="00827328"/>
    <w:rPr>
      <w:sz w:val="20"/>
      <w:szCs w:val="20"/>
    </w:rPr>
  </w:style>
  <w:style w:type="character" w:styleId="FootnoteReference">
    <w:name w:val="footnote reference"/>
    <w:basedOn w:val="DefaultParagraphFont"/>
    <w:uiPriority w:val="99"/>
    <w:semiHidden/>
    <w:unhideWhenUsed/>
    <w:rsid w:val="008273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bcs.org/membership/become-a-member/bcs-code-of-conduct/" TargetMode="External"/><Relationship Id="rId3" Type="http://schemas.openxmlformats.org/officeDocument/2006/relationships/styles" Target="styles.xml"/><Relationship Id="rId21" Type="http://schemas.openxmlformats.org/officeDocument/2006/relationships/hyperlink" Target="https://guide.freecodecamp.org/javascript/advantages-and-disadvantages-of-javascrip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ebaccess.berkeley.edu/resources/tips/web-accessibilit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connect.aom.org/blogs/kathy-lund-dean/2014/01/21/its-not-just-rate-my-professor-anymore-ethical-issues-with-student-evaluations-of-teaching-set" TargetMode="External"/><Relationship Id="rId32"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markupbox.com/blog/advantages-of-javascript/" TargetMode="Externa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edbytes.in/best-programming-language-for-mobile-apps/" TargetMode="External"/><Relationship Id="rId27" Type="http://schemas.openxmlformats.org/officeDocument/2006/relationships/hyperlink" Target="https://www.theatlantic.com/technology/archive/2014/01/the-internet-of-things-will-turn-large-scale-hacks-into-real-world-disasters/28286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F8839-4E35-684E-BF02-34CBFE184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18</Pages>
  <Words>3817</Words>
  <Characters>21763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Abdalla</dc:creator>
  <cp:keywords/>
  <dc:description/>
  <cp:lastModifiedBy>Mohamed Abdalla</cp:lastModifiedBy>
  <cp:revision>33</cp:revision>
  <dcterms:created xsi:type="dcterms:W3CDTF">2023-10-30T11:53:00Z</dcterms:created>
  <dcterms:modified xsi:type="dcterms:W3CDTF">2024-05-11T17:15:00Z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id="9vWWlYfY"/&gt;&lt;style id="http://www.zotero.org/styles/chicago-fullnote-bibliography" locale="en-GB" hasBibliography="1" bibliographyStyleHasBeenSet="0"/&gt;&lt;prefs&gt;&lt;pref name="noteType" value="1"/&gt;&lt;pref</vt:lpwstr>
  </property>
  <property fmtid="{D5CDD505-2E9C-101B-9397-08002B2CF9AE}" pid="3" name="ZOTERO_PREF_2">
    <vt:lpwstr> name="fieldType" value="Field"/&gt;&lt;/prefs&gt;&lt;/data&gt;</vt:lpwstr>
  </property>
</Properties>
</file>