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Windows server home lab&gt;&gt;&gt;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 thing install windows server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install windows 11 pro for users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10795</wp:posOffset>
            </wp:positionH>
            <wp:positionV relativeFrom="paragraph">
              <wp:posOffset>635</wp:posOffset>
            </wp:positionV>
            <wp:extent cx="3588385" cy="2128520"/>
            <wp:effectExtent b="0" l="0" r="0" t="0"/>
            <wp:wrapSquare wrapText="right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2128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first active active directory and assigned an ip 192.168.0.10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</wp:posOffset>
            </wp:positionH>
            <wp:positionV relativeFrom="paragraph">
              <wp:posOffset>635</wp:posOffset>
            </wp:positionV>
            <wp:extent cx="3674110" cy="1878965"/>
            <wp:effectExtent b="0" l="0" r="0" t="0"/>
            <wp:wrapSquare wrapText="bothSides" distB="0" distT="0" distL="0" distR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878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make an OU , Groups and users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 ,HR ,FINANCE ,SALES and Admin Group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-17144</wp:posOffset>
            </wp:positionH>
            <wp:positionV relativeFrom="paragraph">
              <wp:posOffset>635</wp:posOffset>
            </wp:positionV>
            <wp:extent cx="4175760" cy="1866900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add Windows 11 to the domain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Change name of Pc to PC11 , change time and 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assigned ip </w:t>
      </w:r>
      <w:r w:rsidDel="00000000" w:rsidR="00000000" w:rsidRPr="00000000">
        <w:rPr>
          <w:highlight w:val="yellow"/>
          <w:rtl w:val="0"/>
        </w:rPr>
        <w:t xml:space="preserve">192.168.0.1X</w:t>
      </w:r>
      <w:r w:rsidDel="00000000" w:rsidR="00000000" w:rsidRPr="00000000">
        <w:rPr>
          <w:rtl w:val="0"/>
        </w:rPr>
        <w:t xml:space="preserve">  &amp; DNS: </w:t>
      </w:r>
      <w:r w:rsidDel="00000000" w:rsidR="00000000" w:rsidRPr="00000000">
        <w:rPr>
          <w:highlight w:val="yellow"/>
          <w:rtl w:val="0"/>
        </w:rPr>
        <w:t xml:space="preserve">192.168.0.10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 it for all users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-1269</wp:posOffset>
            </wp:positionH>
            <wp:positionV relativeFrom="paragraph">
              <wp:posOffset>635</wp:posOffset>
            </wp:positionV>
            <wp:extent cx="3549650" cy="2520950"/>
            <wp:effectExtent b="0" l="0" r="0" t="0"/>
            <wp:wrapSquare wrapText="bothSides" distB="0" distT="0" distL="0" distR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52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-2539</wp:posOffset>
            </wp:positionH>
            <wp:positionV relativeFrom="paragraph">
              <wp:posOffset>151130</wp:posOffset>
            </wp:positionV>
            <wp:extent cx="3489960" cy="2179320"/>
            <wp:effectExtent b="0" l="0" r="0" t="0"/>
            <wp:wrapSquare wrapText="bothSides" distB="0" distT="0" distL="0" distR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17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Group policy to users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ALL Policy to ALL USERS test.local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</wp:posOffset>
            </wp:positionH>
            <wp:positionV relativeFrom="paragraph">
              <wp:posOffset>151765</wp:posOffset>
            </wp:positionV>
            <wp:extent cx="4674870" cy="2183765"/>
            <wp:effectExtent b="0" l="0" r="0" t="0"/>
            <wp:wrapSquare wrapText="bothSides" distB="0" distT="0" distL="0" distR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183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-13334</wp:posOffset>
            </wp:positionH>
            <wp:positionV relativeFrom="paragraph">
              <wp:posOffset>70485</wp:posOffset>
            </wp:positionV>
            <wp:extent cx="4241800" cy="2082800"/>
            <wp:effectExtent b="0" l="0" r="0" t="0"/>
            <wp:wrapSquare wrapText="bothSides" distB="0" distT="0" distL="0" distR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46355</wp:posOffset>
            </wp:positionH>
            <wp:positionV relativeFrom="paragraph">
              <wp:posOffset>33655</wp:posOffset>
            </wp:positionV>
            <wp:extent cx="4334510" cy="2600960"/>
            <wp:effectExtent b="0" l="0" r="0" t="0"/>
            <wp:wrapSquare wrapText="bothSides" distB="0" distT="0" distL="0" distR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60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137160</wp:posOffset>
            </wp:positionV>
            <wp:extent cx="5494020" cy="302514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25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All Group Policy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-4444</wp:posOffset>
            </wp:positionH>
            <wp:positionV relativeFrom="paragraph">
              <wp:posOffset>127635</wp:posOffset>
            </wp:positionV>
            <wp:extent cx="5837555" cy="4175760"/>
            <wp:effectExtent b="0" l="0" r="0" t="0"/>
            <wp:wrapSquare wrapText="bothSides" distB="0" distT="0" distL="0" distR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417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auto run calculator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B">
      <w:pPr>
        <w:rPr>
          <w:shd w:fill="auto" w:val="clear"/>
        </w:rPr>
      </w:pPr>
      <w:r w:rsidDel="00000000" w:rsidR="00000000" w:rsidRPr="00000000">
        <w:rPr>
          <w:highlight w:val="yellow"/>
          <w:rtl w:val="0"/>
        </w:rPr>
        <w:t xml:space="preserve">calc.exe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add admin to local computers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F">
      <w:pPr>
        <w:rPr>
          <w:shd w:fill="auto" w:val="clear"/>
        </w:rPr>
      </w:pPr>
      <w:r w:rsidDel="00000000" w:rsidR="00000000" w:rsidRPr="00000000">
        <w:rPr>
          <w:highlight w:val="yellow"/>
          <w:rtl w:val="0"/>
        </w:rPr>
        <w:t xml:space="preserve">net user itadmin PASSWORD 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hd w:fill="auto" w:val="clear"/>
        </w:rPr>
      </w:pPr>
      <w:r w:rsidDel="00000000" w:rsidR="00000000" w:rsidRPr="00000000">
        <w:rPr>
          <w:highlight w:val="yellow"/>
          <w:rtl w:val="0"/>
        </w:rPr>
        <w:t xml:space="preserve">net localgroup Administrators itadmin 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--</w:t>
      </w:r>
    </w:p>
    <w:p w:rsidR="00000000" w:rsidDel="00000000" w:rsidP="00000000" w:rsidRDefault="00000000" w:rsidRPr="00000000" w14:paraId="00000102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add admin to administrator group</w:t>
      </w:r>
    </w:p>
    <w:p w:rsidR="00000000" w:rsidDel="00000000" w:rsidP="00000000" w:rsidRDefault="00000000" w:rsidRPr="00000000" w14:paraId="00000103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--</w:t>
      </w:r>
    </w:p>
    <w:p w:rsidR="00000000" w:rsidDel="00000000" w:rsidP="00000000" w:rsidRDefault="00000000" w:rsidRPr="00000000" w14:paraId="00000104">
      <w:pPr>
        <w:rPr>
          <w:shd w:fill="auto" w:val="clear"/>
        </w:rPr>
      </w:pPr>
      <w:r w:rsidDel="00000000" w:rsidR="00000000" w:rsidRPr="00000000">
        <w:rPr>
          <w:highlight w:val="yellow"/>
          <w:rtl w:val="0"/>
        </w:rPr>
        <w:t xml:space="preserve">net localgroup administrators IT-Group 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38735</wp:posOffset>
            </wp:positionH>
            <wp:positionV relativeFrom="paragraph">
              <wp:posOffset>43180</wp:posOffset>
            </wp:positionV>
            <wp:extent cx="4823460" cy="1950085"/>
            <wp:effectExtent b="0" l="0" r="0" t="0"/>
            <wp:wrapSquare wrapText="bothSides" distB="0" distT="0" distL="0" distR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950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</wp:posOffset>
            </wp:positionH>
            <wp:positionV relativeFrom="paragraph">
              <wp:posOffset>137160</wp:posOffset>
            </wp:positionV>
            <wp:extent cx="4850130" cy="1553845"/>
            <wp:effectExtent b="0" l="0" r="0" t="0"/>
            <wp:wrapSquare wrapText="bothSides" distB="0" distT="0" distL="0" distR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1553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commands in RUN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cnpa.cpl &gt;&gt;&gt;&gt;&gt;&gt;&gt;&gt;&gt;&gt;&gt;&gt;&gt; for change ip ethernet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sysdm.cpl &gt;&gt;&gt;&gt;&gt;&gt;&gt;&gt;&gt;&gt;&gt;&gt; for pc properties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dsa.msc &gt;&gt;&gt;&gt;&gt;&gt;&gt;&gt;&gt;&gt;&gt;&gt;&gt;&gt; for Active Directory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gpedit.msc &gt;&gt;&gt;&gt;&gt;&gt;&gt;&gt;&gt;&gt;&gt;&gt; enter group policy-Local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gpmc.msc &gt;&gt;&gt;&gt;&gt;&gt;&gt;&gt;&gt;&gt;&gt;&gt;&gt; enter group policy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gpupdate &gt;&gt;&gt;&gt;&gt;&gt;&gt;&gt;&gt;&gt;&gt;&gt;&gt; update policy that changed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gpupdate /force &gt;&gt;&gt;&gt;&gt;&gt;&gt;&gt; update all policies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