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203a5c"/>
          <w:sz w:val="44"/>
          <w:szCs w:val="44"/>
          <w:rtl w:val="0"/>
        </w:rPr>
        <w:t xml:space="preserve">Miguel Zepeda</w:t>
        <w:br w:type="textWrapping"/>
      </w:r>
      <w:r w:rsidDel="00000000" w:rsidR="00000000" w:rsidRPr="00000000">
        <w:rPr>
          <w:rFonts w:ascii="Montserrat" w:cs="Montserrat" w:eastAsia="Montserrat" w:hAnsi="Montserrat"/>
          <w:color w:val="5a5a5a"/>
          <w:sz w:val="24"/>
          <w:szCs w:val="24"/>
          <w:rtl w:val="0"/>
        </w:rPr>
        <w:t xml:space="preserve">Software Engineer I</w:t>
        <w:br w:type="textWrapping"/>
      </w: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Phoenix, AZ | migg_18@live.com | (602) 829-0573 | </w:t>
      </w:r>
      <w:hyperlink r:id="rId7">
        <w:r w:rsidDel="00000000" w:rsidR="00000000" w:rsidRPr="00000000">
          <w:rPr>
            <w:rFonts w:ascii="Montserrat" w:cs="Montserrat" w:eastAsia="Montserrat" w:hAnsi="Montserrat"/>
            <w:color w:val="1155cc"/>
            <w:sz w:val="20"/>
            <w:szCs w:val="20"/>
            <w:u w:val="single"/>
            <w:rtl w:val="0"/>
          </w:rPr>
          <w:t xml:space="preserve">https://www.linkedin.com/in/miguelzepeda1989/</w:t>
        </w:r>
      </w:hyperlink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rFonts w:ascii="Montserrat" w:cs="Montserrat" w:eastAsia="Montserrat" w:hAnsi="Montserrat"/>
            <w:color w:val="1155cc"/>
            <w:sz w:val="20"/>
            <w:szCs w:val="20"/>
            <w:u w:val="single"/>
            <w:rtl w:val="0"/>
          </w:rPr>
          <w:t xml:space="preserve">https://miguelzepeda.net/</w:t>
        </w:r>
      </w:hyperlink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203a5c"/>
          <w:sz w:val="32"/>
          <w:szCs w:val="3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Software Engineer I with a strong foundation in full-stack development, test automation, and systems analysis. Proven experience delivering production-ready features, automating quality at scale, and translating business requirements into maintainable software solutions. Brings a rare blend of engineering discipline, QA rigor, and stakeholder alignment developed across over a decade of progressive technical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203a5c"/>
          <w:sz w:val="32"/>
          <w:szCs w:val="3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Primary Languages &amp; Platforms: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C#, JavaScript, REST APIs, MS SQL, AWS, Azure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Frameworks &amp; Tools (Professional):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Selenium, Postman, GitHub, SoapUI, CI/CD, BDD,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Modern Web Stack (Projects):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React, Next.js, Angular, Prisma, Tailwind CSS, shadcn/ui, gluestack UI, TanStack Query, Expo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203a5c"/>
          <w:sz w:val="32"/>
          <w:szCs w:val="3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OpenTech Alliance — Phoenix, 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Software Engineer I |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Develop and maintain application features by translating business and technical requirements into clean, testable code. Collaborate cross-functionally to deliver scalable solutions and apply automation-first thinking to reduce regressions.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Business Analyst | 2023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Led Agile ceremonies, authored user stories and acceptance criteria, and served as liaison between stakeholders and engineering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Ekos Software Inc. —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Test Automation Engineer II | 2022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Designed and maintained automated UI and API test suites using Selenium, C#, and Postman. Integrated automation into CI pipelines to improve release confidence.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203a5c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Bachelor of Science, Software Development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Grand Canyon University, Phoenix, 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1"/>
          <w:szCs w:val="21"/>
          <w:rtl w:val="0"/>
        </w:rPr>
        <w:t xml:space="preserve">Bachelor of Science, Computer Engineering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Montserrat" w:cs="Montserrat" w:eastAsia="Montserrat" w:hAnsi="Montserrat"/>
          <w:b w:val="0"/>
          <w:bCs w:val="0"/>
          <w:sz w:val="21"/>
          <w:szCs w:val="21"/>
          <w:rtl w:val="0"/>
        </w:rPr>
        <w:t xml:space="preserve">DeVry University, Phoenix, AZ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iguelzepeda1989/" TargetMode="External"/><Relationship Id="rId8" Type="http://schemas.openxmlformats.org/officeDocument/2006/relationships/hyperlink" Target="https://miguelzepeda.net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drp8dMy96fjF54CTgexEzDzB0w==">CgMxLjA4AHIhMUkzSXZYb3ZtTG1TQVEtQXdMQjRSNlBpNVJraWVCQmt6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