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37946" w14:textId="77777777" w:rsidR="00150894" w:rsidRDefault="00150894" w:rsidP="00150894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5FE02D8C" w14:textId="77777777" w:rsidR="00150894" w:rsidRDefault="00150894" w:rsidP="00150894">
      <w:pPr>
        <w:jc w:val="center"/>
        <w:rPr>
          <w:b/>
        </w:rPr>
      </w:pPr>
    </w:p>
    <w:p w14:paraId="364039C3" w14:textId="77777777" w:rsidR="00150894" w:rsidRPr="0016791B" w:rsidRDefault="00150894" w:rsidP="00150894">
      <w:pPr>
        <w:rPr>
          <w:vertAlign w:val="subscript"/>
        </w:rPr>
      </w:pPr>
    </w:p>
    <w:p w14:paraId="58F4C8E0" w14:textId="45182F80" w:rsidR="00150894" w:rsidRDefault="00150894" w:rsidP="00150894">
      <w:r>
        <w:t>Your name __</w:t>
      </w:r>
      <w:proofErr w:type="spellStart"/>
      <w:r w:rsidR="0016791B">
        <w:t>DeVante</w:t>
      </w:r>
      <w:proofErr w:type="spellEnd"/>
      <w:r w:rsidR="0016791B">
        <w:t xml:space="preserve"> Sherod</w:t>
      </w:r>
      <w:r>
        <w:t>__________________</w:t>
      </w:r>
      <w:r w:rsidR="00B0537A">
        <w:t>__________________</w:t>
      </w:r>
    </w:p>
    <w:p w14:paraId="41CB2DD0" w14:textId="77777777" w:rsidR="00150894" w:rsidRDefault="00150894" w:rsidP="00150894"/>
    <w:p w14:paraId="2AA968BE" w14:textId="77777777" w:rsidR="00150894" w:rsidRDefault="00150894" w:rsidP="00150894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4024153E" w14:textId="77777777" w:rsidR="00150894" w:rsidRDefault="00150894" w:rsidP="00150894"/>
    <w:tbl>
      <w:tblPr>
        <w:tblStyle w:val="TableGrid"/>
        <w:tblW w:w="13641" w:type="dxa"/>
        <w:tblLook w:val="00A0" w:firstRow="1" w:lastRow="0" w:firstColumn="1" w:lastColumn="0" w:noHBand="0" w:noVBand="0"/>
      </w:tblPr>
      <w:tblGrid>
        <w:gridCol w:w="2177"/>
        <w:gridCol w:w="1457"/>
        <w:gridCol w:w="2931"/>
        <w:gridCol w:w="1170"/>
        <w:gridCol w:w="2520"/>
        <w:gridCol w:w="3386"/>
      </w:tblGrid>
      <w:tr w:rsidR="002142B6" w14:paraId="4D1996B6" w14:textId="50EDF2D5" w:rsidTr="002142B6">
        <w:trPr>
          <w:trHeight w:val="760"/>
        </w:trPr>
        <w:tc>
          <w:tcPr>
            <w:tcW w:w="2177" w:type="dxa"/>
          </w:tcPr>
          <w:p w14:paraId="434FCBA8" w14:textId="77777777" w:rsidR="004F3BA0" w:rsidRDefault="004F3BA0" w:rsidP="00AF1907">
            <w:r>
              <w:t>Evaluation Criteria</w:t>
            </w:r>
          </w:p>
        </w:tc>
        <w:tc>
          <w:tcPr>
            <w:tcW w:w="1457" w:type="dxa"/>
          </w:tcPr>
          <w:p w14:paraId="6744C797" w14:textId="77777777" w:rsidR="004F3BA0" w:rsidRDefault="004F3BA0" w:rsidP="00AF1907">
            <w:r>
              <w:t>Group member:</w:t>
            </w:r>
          </w:p>
          <w:p w14:paraId="54A9EAB5" w14:textId="48FF8019" w:rsidR="004F3BA0" w:rsidRDefault="004F3BA0" w:rsidP="00AF1907">
            <w:proofErr w:type="spellStart"/>
            <w:r>
              <w:t>Shiqi</w:t>
            </w:r>
            <w:proofErr w:type="spellEnd"/>
          </w:p>
          <w:p w14:paraId="159E0F74" w14:textId="77777777" w:rsidR="004F3BA0" w:rsidRDefault="004F3BA0" w:rsidP="00AF1907"/>
        </w:tc>
        <w:tc>
          <w:tcPr>
            <w:tcW w:w="2931" w:type="dxa"/>
          </w:tcPr>
          <w:p w14:paraId="6BC3859E" w14:textId="77777777" w:rsidR="004F3BA0" w:rsidRDefault="004F3BA0" w:rsidP="00AF1907">
            <w:r>
              <w:t>Group member:</w:t>
            </w:r>
          </w:p>
          <w:p w14:paraId="46E9EC3E" w14:textId="4ED262C8" w:rsidR="004F3BA0" w:rsidRDefault="004F3BA0" w:rsidP="00AF1907">
            <w:r>
              <w:t xml:space="preserve">Joe </w:t>
            </w:r>
          </w:p>
        </w:tc>
        <w:tc>
          <w:tcPr>
            <w:tcW w:w="1170" w:type="dxa"/>
          </w:tcPr>
          <w:p w14:paraId="28943468" w14:textId="77777777" w:rsidR="004F3BA0" w:rsidRDefault="004F3BA0" w:rsidP="00AF1907">
            <w:r>
              <w:t>Group member:</w:t>
            </w:r>
          </w:p>
          <w:p w14:paraId="1718EB74" w14:textId="58AB5558" w:rsidR="004F3BA0" w:rsidRDefault="004F3BA0" w:rsidP="00AF1907">
            <w:r>
              <w:t>Austin</w:t>
            </w:r>
          </w:p>
        </w:tc>
        <w:tc>
          <w:tcPr>
            <w:tcW w:w="2520" w:type="dxa"/>
          </w:tcPr>
          <w:p w14:paraId="3FF5E976" w14:textId="77777777" w:rsidR="004F3BA0" w:rsidRDefault="004F3BA0" w:rsidP="00AF1907">
            <w:r>
              <w:t>Group member:</w:t>
            </w:r>
          </w:p>
          <w:p w14:paraId="320D8E51" w14:textId="580A1B33" w:rsidR="004F3BA0" w:rsidRDefault="004F3BA0" w:rsidP="00AF1907">
            <w:r>
              <w:t>Mike</w:t>
            </w:r>
          </w:p>
        </w:tc>
        <w:tc>
          <w:tcPr>
            <w:tcW w:w="3386" w:type="dxa"/>
          </w:tcPr>
          <w:p w14:paraId="5389BB35" w14:textId="1447148E" w:rsidR="004F3BA0" w:rsidRDefault="004F3BA0" w:rsidP="00AF1907">
            <w:r>
              <w:t>Self</w:t>
            </w:r>
          </w:p>
        </w:tc>
      </w:tr>
      <w:tr w:rsidR="002142B6" w14:paraId="02959A36" w14:textId="607A1CE1" w:rsidTr="002142B6">
        <w:trPr>
          <w:trHeight w:val="497"/>
        </w:trPr>
        <w:tc>
          <w:tcPr>
            <w:tcW w:w="2177" w:type="dxa"/>
          </w:tcPr>
          <w:p w14:paraId="69B7A36C" w14:textId="14A1659A" w:rsidR="004F3BA0" w:rsidRDefault="004F3BA0" w:rsidP="00AF1907">
            <w:r>
              <w:t>Did fair share of work</w:t>
            </w:r>
          </w:p>
          <w:p w14:paraId="4505683C" w14:textId="77777777" w:rsidR="004F3BA0" w:rsidRDefault="004F3BA0" w:rsidP="00AF1907"/>
        </w:tc>
        <w:tc>
          <w:tcPr>
            <w:tcW w:w="1457" w:type="dxa"/>
          </w:tcPr>
          <w:p w14:paraId="7B7CA541" w14:textId="13802E95" w:rsidR="004F3BA0" w:rsidRDefault="00B0537A" w:rsidP="00AF1907">
            <w:r>
              <w:t>3</w:t>
            </w:r>
          </w:p>
        </w:tc>
        <w:tc>
          <w:tcPr>
            <w:tcW w:w="2931" w:type="dxa"/>
          </w:tcPr>
          <w:p w14:paraId="77DC982F" w14:textId="16C24A5F" w:rsidR="004F3BA0" w:rsidRDefault="004F3BA0" w:rsidP="00AF1907">
            <w:r>
              <w:t>4</w:t>
            </w:r>
          </w:p>
        </w:tc>
        <w:tc>
          <w:tcPr>
            <w:tcW w:w="1170" w:type="dxa"/>
          </w:tcPr>
          <w:p w14:paraId="64C740BA" w14:textId="36ABE5FF" w:rsidR="004F3BA0" w:rsidRDefault="004F3BA0" w:rsidP="00AF1907">
            <w:r>
              <w:t>4</w:t>
            </w:r>
          </w:p>
        </w:tc>
        <w:tc>
          <w:tcPr>
            <w:tcW w:w="2520" w:type="dxa"/>
          </w:tcPr>
          <w:p w14:paraId="4B0B10F0" w14:textId="3787BBCF" w:rsidR="004F3BA0" w:rsidRDefault="004F3BA0" w:rsidP="004F3BA0">
            <w:r>
              <w:t>2</w:t>
            </w:r>
            <w:r w:rsidR="00B0537A">
              <w:t>.5</w:t>
            </w:r>
            <w:r>
              <w:t xml:space="preserve"> – code was not the best. Put in a lot of effort</w:t>
            </w:r>
          </w:p>
        </w:tc>
        <w:tc>
          <w:tcPr>
            <w:tcW w:w="3386" w:type="dxa"/>
          </w:tcPr>
          <w:p w14:paraId="47B2BD6D" w14:textId="6829870F" w:rsidR="004F3BA0" w:rsidRDefault="004F3BA0" w:rsidP="00AF1907">
            <w:r>
              <w:t>4 – connected everything</w:t>
            </w:r>
            <w:r w:rsidR="00862676">
              <w:t>, fixed code that wasn’t working. Made pages match</w:t>
            </w:r>
          </w:p>
        </w:tc>
      </w:tr>
      <w:tr w:rsidR="002142B6" w14:paraId="23B75A43" w14:textId="5ED9A135" w:rsidTr="002142B6">
        <w:trPr>
          <w:trHeight w:val="497"/>
        </w:trPr>
        <w:tc>
          <w:tcPr>
            <w:tcW w:w="2177" w:type="dxa"/>
          </w:tcPr>
          <w:p w14:paraId="4049C6FC" w14:textId="752FF000" w:rsidR="004F3BA0" w:rsidRDefault="004F3BA0" w:rsidP="00AF1907">
            <w:r>
              <w:t xml:space="preserve">Was cooperative/did agreed upon task </w:t>
            </w:r>
          </w:p>
          <w:p w14:paraId="69638252" w14:textId="77777777" w:rsidR="004F3BA0" w:rsidRDefault="004F3BA0" w:rsidP="00AF1907"/>
        </w:tc>
        <w:tc>
          <w:tcPr>
            <w:tcW w:w="1457" w:type="dxa"/>
          </w:tcPr>
          <w:p w14:paraId="298B6D4A" w14:textId="03B4A3AF" w:rsidR="004F3BA0" w:rsidRDefault="004F3BA0" w:rsidP="00AF1907">
            <w:r>
              <w:t>4</w:t>
            </w:r>
          </w:p>
        </w:tc>
        <w:tc>
          <w:tcPr>
            <w:tcW w:w="2931" w:type="dxa"/>
          </w:tcPr>
          <w:p w14:paraId="64EC8021" w14:textId="22297F8B" w:rsidR="004F3BA0" w:rsidRDefault="00E3572F" w:rsidP="004F3BA0">
            <w:r>
              <w:t>4</w:t>
            </w:r>
          </w:p>
        </w:tc>
        <w:tc>
          <w:tcPr>
            <w:tcW w:w="1170" w:type="dxa"/>
          </w:tcPr>
          <w:p w14:paraId="5FFC606E" w14:textId="039975CF" w:rsidR="004F3BA0" w:rsidRDefault="00E3572F" w:rsidP="00AF1907">
            <w:r>
              <w:t>4</w:t>
            </w:r>
          </w:p>
        </w:tc>
        <w:tc>
          <w:tcPr>
            <w:tcW w:w="2520" w:type="dxa"/>
          </w:tcPr>
          <w:p w14:paraId="700C521F" w14:textId="6958BCBF" w:rsidR="004F3BA0" w:rsidRDefault="00E3572F" w:rsidP="00AF1907">
            <w:r>
              <w:t>4</w:t>
            </w:r>
          </w:p>
        </w:tc>
        <w:tc>
          <w:tcPr>
            <w:tcW w:w="3386" w:type="dxa"/>
          </w:tcPr>
          <w:p w14:paraId="5E0A4B63" w14:textId="544E75A3" w:rsidR="004F3BA0" w:rsidRDefault="00E3572F" w:rsidP="00B0537A">
            <w:r>
              <w:t>4</w:t>
            </w:r>
          </w:p>
        </w:tc>
      </w:tr>
      <w:tr w:rsidR="002142B6" w14:paraId="338DE1EE" w14:textId="03B5D31C" w:rsidTr="002142B6">
        <w:trPr>
          <w:trHeight w:val="511"/>
        </w:trPr>
        <w:tc>
          <w:tcPr>
            <w:tcW w:w="2177" w:type="dxa"/>
          </w:tcPr>
          <w:p w14:paraId="4C0E7E80" w14:textId="4FE0F7D5" w:rsidR="004F3BA0" w:rsidRDefault="004F3BA0" w:rsidP="00AF1907">
            <w:r>
              <w:t>Contributed to ideas/planning</w:t>
            </w:r>
          </w:p>
          <w:p w14:paraId="6317DD3F" w14:textId="77777777" w:rsidR="004F3BA0" w:rsidRDefault="004F3BA0" w:rsidP="00AF1907"/>
        </w:tc>
        <w:tc>
          <w:tcPr>
            <w:tcW w:w="1457" w:type="dxa"/>
          </w:tcPr>
          <w:p w14:paraId="258FB78B" w14:textId="49317EF1" w:rsidR="004F3BA0" w:rsidRDefault="00B0537A" w:rsidP="00AF1907">
            <w:r>
              <w:t>2</w:t>
            </w:r>
            <w:r w:rsidR="006232E0">
              <w:t xml:space="preserve"> </w:t>
            </w:r>
          </w:p>
        </w:tc>
        <w:tc>
          <w:tcPr>
            <w:tcW w:w="2931" w:type="dxa"/>
          </w:tcPr>
          <w:p w14:paraId="15811A6D" w14:textId="36402BF9" w:rsidR="004F3BA0" w:rsidRDefault="004F3BA0" w:rsidP="00AF1907"/>
        </w:tc>
        <w:tc>
          <w:tcPr>
            <w:tcW w:w="1170" w:type="dxa"/>
          </w:tcPr>
          <w:p w14:paraId="14DF93A7" w14:textId="4FF4EA2C" w:rsidR="004F3BA0" w:rsidRDefault="00862676" w:rsidP="00AF1907">
            <w:r>
              <w:t>3</w:t>
            </w:r>
          </w:p>
        </w:tc>
        <w:tc>
          <w:tcPr>
            <w:tcW w:w="2520" w:type="dxa"/>
          </w:tcPr>
          <w:p w14:paraId="60302F27" w14:textId="100B8E41" w:rsidR="004F3BA0" w:rsidRDefault="004F3BA0" w:rsidP="00AF1907">
            <w:r>
              <w:t>3</w:t>
            </w:r>
          </w:p>
        </w:tc>
        <w:tc>
          <w:tcPr>
            <w:tcW w:w="3386" w:type="dxa"/>
          </w:tcPr>
          <w:p w14:paraId="71709988" w14:textId="4DA4C969" w:rsidR="004F3BA0" w:rsidRDefault="004F3BA0" w:rsidP="00AF1907">
            <w:r>
              <w:t>3</w:t>
            </w:r>
            <w:r w:rsidR="006232E0">
              <w:t xml:space="preserve"> </w:t>
            </w:r>
            <w:r w:rsidR="00B0537A">
              <w:t>– helped design database</w:t>
            </w:r>
          </w:p>
        </w:tc>
      </w:tr>
      <w:tr w:rsidR="002142B6" w14:paraId="54FFB0E3" w14:textId="73F9A6FF" w:rsidTr="002142B6">
        <w:trPr>
          <w:trHeight w:val="497"/>
        </w:trPr>
        <w:tc>
          <w:tcPr>
            <w:tcW w:w="2177" w:type="dxa"/>
          </w:tcPr>
          <w:p w14:paraId="65213D7A" w14:textId="483BD193" w:rsidR="002142B6" w:rsidRDefault="002142B6" w:rsidP="00AF1907">
            <w:r>
              <w:t xml:space="preserve">Was available for communication </w:t>
            </w:r>
          </w:p>
          <w:p w14:paraId="47405F3D" w14:textId="77777777" w:rsidR="002142B6" w:rsidRDefault="002142B6" w:rsidP="00AF1907"/>
        </w:tc>
        <w:tc>
          <w:tcPr>
            <w:tcW w:w="1457" w:type="dxa"/>
          </w:tcPr>
          <w:p w14:paraId="0B9292E9" w14:textId="642A9062" w:rsidR="002142B6" w:rsidRDefault="002142B6" w:rsidP="00AF1907">
            <w:bookmarkStart w:id="0" w:name="_GoBack"/>
            <w:bookmarkEnd w:id="0"/>
            <w:r>
              <w:t>3 – designed a solution that wasn’t the best, hard to understand. Pages didn’t match</w:t>
            </w:r>
          </w:p>
        </w:tc>
        <w:tc>
          <w:tcPr>
            <w:tcW w:w="2931" w:type="dxa"/>
          </w:tcPr>
          <w:p w14:paraId="111AAFC4" w14:textId="56E3B9A3" w:rsidR="002142B6" w:rsidRDefault="002142B6" w:rsidP="0016681D"/>
        </w:tc>
        <w:tc>
          <w:tcPr>
            <w:tcW w:w="1170" w:type="dxa"/>
          </w:tcPr>
          <w:p w14:paraId="47D5B1BE" w14:textId="1A7BD000" w:rsidR="002142B6" w:rsidRDefault="002142B6" w:rsidP="0016681D">
            <w:r>
              <w:t xml:space="preserve">3 </w:t>
            </w:r>
          </w:p>
        </w:tc>
        <w:tc>
          <w:tcPr>
            <w:tcW w:w="2520" w:type="dxa"/>
          </w:tcPr>
          <w:p w14:paraId="6C10A10F" w14:textId="688FF275" w:rsidR="002142B6" w:rsidRDefault="002142B6" w:rsidP="00AF1907">
            <w:r>
              <w:t>4</w:t>
            </w:r>
          </w:p>
        </w:tc>
        <w:tc>
          <w:tcPr>
            <w:tcW w:w="3386" w:type="dxa"/>
          </w:tcPr>
          <w:p w14:paraId="4B886DC3" w14:textId="496141D4" w:rsidR="002142B6" w:rsidRDefault="002142B6" w:rsidP="00AF1907">
            <w:r>
              <w:t>2.5 – available in the beginning and end. Less available towards the most important middle. Meeting time didn’t work. Should have pushed for Sunday meetings sooner</w:t>
            </w:r>
          </w:p>
        </w:tc>
      </w:tr>
      <w:tr w:rsidR="002142B6" w14:paraId="280005E1" w14:textId="59072C3B" w:rsidTr="002142B6">
        <w:trPr>
          <w:trHeight w:val="511"/>
        </w:trPr>
        <w:tc>
          <w:tcPr>
            <w:tcW w:w="2177" w:type="dxa"/>
          </w:tcPr>
          <w:p w14:paraId="7031D8CB" w14:textId="75A51896" w:rsidR="002142B6" w:rsidRDefault="002142B6" w:rsidP="00AF1907">
            <w:r>
              <w:t xml:space="preserve">Was positive and helpful </w:t>
            </w:r>
          </w:p>
          <w:p w14:paraId="4356C5E7" w14:textId="77777777" w:rsidR="002142B6" w:rsidRDefault="002142B6" w:rsidP="00AF1907"/>
        </w:tc>
        <w:tc>
          <w:tcPr>
            <w:tcW w:w="1457" w:type="dxa"/>
          </w:tcPr>
          <w:p w14:paraId="72F306F5" w14:textId="10B8E17A" w:rsidR="002142B6" w:rsidRDefault="002142B6" w:rsidP="00AF1907">
            <w:r>
              <w:t xml:space="preserve">2 – ignored me towards end, didn’t come to last meetings to explain code. I came </w:t>
            </w:r>
            <w:r>
              <w:lastRenderedPageBreak/>
              <w:t xml:space="preserve">up with new solutions. </w:t>
            </w:r>
          </w:p>
        </w:tc>
        <w:tc>
          <w:tcPr>
            <w:tcW w:w="2931" w:type="dxa"/>
          </w:tcPr>
          <w:p w14:paraId="705ECF40" w14:textId="326AC195" w:rsidR="002142B6" w:rsidRDefault="002142B6" w:rsidP="00AF1907">
            <w:r>
              <w:lastRenderedPageBreak/>
              <w:t xml:space="preserve">2 – not willing to help me. Bashed me for fixing broken code </w:t>
            </w:r>
          </w:p>
        </w:tc>
        <w:tc>
          <w:tcPr>
            <w:tcW w:w="1170" w:type="dxa"/>
          </w:tcPr>
          <w:p w14:paraId="0041B9F9" w14:textId="6EFF0AA1" w:rsidR="002142B6" w:rsidRDefault="002142B6" w:rsidP="00AF1907">
            <w:r>
              <w:t xml:space="preserve">3 </w:t>
            </w:r>
          </w:p>
        </w:tc>
        <w:tc>
          <w:tcPr>
            <w:tcW w:w="2520" w:type="dxa"/>
          </w:tcPr>
          <w:p w14:paraId="74883256" w14:textId="7742B827" w:rsidR="002142B6" w:rsidRDefault="002142B6" w:rsidP="00AF1907">
            <w:r>
              <w:t>3 - very pessimistic, couldn’t explain joe’s code</w:t>
            </w:r>
          </w:p>
        </w:tc>
        <w:tc>
          <w:tcPr>
            <w:tcW w:w="3386" w:type="dxa"/>
          </w:tcPr>
          <w:p w14:paraId="0338C4A7" w14:textId="1B3C8B4D" w:rsidR="002142B6" w:rsidRDefault="002142B6" w:rsidP="00AF1907">
            <w:r>
              <w:t>3</w:t>
            </w:r>
          </w:p>
        </w:tc>
      </w:tr>
      <w:tr w:rsidR="002142B6" w14:paraId="30052E1D" w14:textId="7EBA4E0D" w:rsidTr="002142B6">
        <w:trPr>
          <w:trHeight w:val="764"/>
        </w:trPr>
        <w:tc>
          <w:tcPr>
            <w:tcW w:w="2177" w:type="dxa"/>
          </w:tcPr>
          <w:p w14:paraId="23EE5B89" w14:textId="62E0BB08" w:rsidR="002142B6" w:rsidRDefault="002142B6" w:rsidP="00AF1907">
            <w:r>
              <w:lastRenderedPageBreak/>
              <w:t xml:space="preserve">Contributed to overall project success </w:t>
            </w:r>
          </w:p>
          <w:p w14:paraId="0A3A6599" w14:textId="77777777" w:rsidR="002142B6" w:rsidRDefault="002142B6" w:rsidP="00AF1907"/>
        </w:tc>
        <w:tc>
          <w:tcPr>
            <w:tcW w:w="1457" w:type="dxa"/>
          </w:tcPr>
          <w:p w14:paraId="7D58555A" w14:textId="28AED4A1" w:rsidR="002142B6" w:rsidRDefault="002142B6" w:rsidP="00AF1907">
            <w:r>
              <w:t>3</w:t>
            </w:r>
          </w:p>
        </w:tc>
        <w:tc>
          <w:tcPr>
            <w:tcW w:w="2931" w:type="dxa"/>
          </w:tcPr>
          <w:p w14:paraId="40CF556E" w14:textId="69088650" w:rsidR="002142B6" w:rsidRDefault="002142B6" w:rsidP="00AF1907">
            <w:r>
              <w:t xml:space="preserve">4 – if solution was </w:t>
            </w:r>
            <w:proofErr w:type="gramStart"/>
            <w:r>
              <w:t>actually working</w:t>
            </w:r>
            <w:proofErr w:type="gramEnd"/>
          </w:p>
        </w:tc>
        <w:tc>
          <w:tcPr>
            <w:tcW w:w="1170" w:type="dxa"/>
          </w:tcPr>
          <w:p w14:paraId="6D0D40FD" w14:textId="55B15B61" w:rsidR="002142B6" w:rsidRDefault="002142B6" w:rsidP="00AF1907">
            <w:r>
              <w:t>3</w:t>
            </w:r>
          </w:p>
        </w:tc>
        <w:tc>
          <w:tcPr>
            <w:tcW w:w="2520" w:type="dxa"/>
          </w:tcPr>
          <w:p w14:paraId="3083168F" w14:textId="6617E23B" w:rsidR="002142B6" w:rsidRDefault="002142B6" w:rsidP="00AF1907">
            <w:r>
              <w:t>2</w:t>
            </w:r>
          </w:p>
        </w:tc>
        <w:tc>
          <w:tcPr>
            <w:tcW w:w="3386" w:type="dxa"/>
          </w:tcPr>
          <w:p w14:paraId="4C513286" w14:textId="7CB8BE05" w:rsidR="002142B6" w:rsidRDefault="002142B6" w:rsidP="00AF1907">
            <w:r>
              <w:t>4</w:t>
            </w:r>
          </w:p>
        </w:tc>
      </w:tr>
      <w:tr w:rsidR="002142B6" w14:paraId="028EC948" w14:textId="5E537D0A" w:rsidTr="002142B6">
        <w:trPr>
          <w:trHeight w:val="497"/>
        </w:trPr>
        <w:tc>
          <w:tcPr>
            <w:tcW w:w="2177" w:type="dxa"/>
          </w:tcPr>
          <w:p w14:paraId="51C6D0EC" w14:textId="77777777" w:rsidR="002142B6" w:rsidRDefault="002142B6" w:rsidP="00AF1907">
            <w:pPr>
              <w:jc w:val="right"/>
            </w:pPr>
            <w:r>
              <w:t>TOTALS</w:t>
            </w:r>
          </w:p>
        </w:tc>
        <w:tc>
          <w:tcPr>
            <w:tcW w:w="1457" w:type="dxa"/>
          </w:tcPr>
          <w:p w14:paraId="5349C506" w14:textId="3EC21876" w:rsidR="002142B6" w:rsidRDefault="002142B6" w:rsidP="00AF1907">
            <w:r>
              <w:t>19</w:t>
            </w:r>
          </w:p>
          <w:p w14:paraId="50186878" w14:textId="77777777" w:rsidR="002142B6" w:rsidRDefault="002142B6" w:rsidP="00AF1907"/>
        </w:tc>
        <w:tc>
          <w:tcPr>
            <w:tcW w:w="2931" w:type="dxa"/>
          </w:tcPr>
          <w:p w14:paraId="536CB602" w14:textId="281514DF" w:rsidR="002142B6" w:rsidRDefault="002142B6" w:rsidP="00AF1907">
            <w:r>
              <w:t>19</w:t>
            </w:r>
          </w:p>
        </w:tc>
        <w:tc>
          <w:tcPr>
            <w:tcW w:w="1170" w:type="dxa"/>
          </w:tcPr>
          <w:p w14:paraId="0C8F5295" w14:textId="11DB5887" w:rsidR="002142B6" w:rsidRDefault="002142B6" w:rsidP="00AF1907">
            <w:r>
              <w:t>20</w:t>
            </w:r>
          </w:p>
        </w:tc>
        <w:tc>
          <w:tcPr>
            <w:tcW w:w="2520" w:type="dxa"/>
          </w:tcPr>
          <w:p w14:paraId="715FC829" w14:textId="6D3CB815" w:rsidR="002142B6" w:rsidRDefault="002142B6" w:rsidP="00AF1907">
            <w:r>
              <w:t>18.5</w:t>
            </w:r>
          </w:p>
        </w:tc>
        <w:tc>
          <w:tcPr>
            <w:tcW w:w="3386" w:type="dxa"/>
          </w:tcPr>
          <w:p w14:paraId="43F0C864" w14:textId="76E94F50" w:rsidR="002142B6" w:rsidRDefault="002142B6" w:rsidP="00AF1907">
            <w:r>
              <w:t>20.5</w:t>
            </w:r>
          </w:p>
        </w:tc>
      </w:tr>
    </w:tbl>
    <w:p w14:paraId="3ACC705A" w14:textId="77777777" w:rsidR="00150894" w:rsidRDefault="00150894" w:rsidP="00150894"/>
    <w:p w14:paraId="4FFEF215" w14:textId="77777777" w:rsidR="0085370D" w:rsidRDefault="00B63920"/>
    <w:sectPr w:rsidR="0085370D" w:rsidSect="001508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94"/>
    <w:rsid w:val="0002724B"/>
    <w:rsid w:val="00150894"/>
    <w:rsid w:val="0016681D"/>
    <w:rsid w:val="0016791B"/>
    <w:rsid w:val="002142B6"/>
    <w:rsid w:val="00487150"/>
    <w:rsid w:val="004D1190"/>
    <w:rsid w:val="004F3BA0"/>
    <w:rsid w:val="00513EC3"/>
    <w:rsid w:val="006232E0"/>
    <w:rsid w:val="0081601F"/>
    <w:rsid w:val="00862676"/>
    <w:rsid w:val="00884C53"/>
    <w:rsid w:val="00B0537A"/>
    <w:rsid w:val="00B63920"/>
    <w:rsid w:val="00C776C0"/>
    <w:rsid w:val="00E3572F"/>
    <w:rsid w:val="00F6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C37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089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94"/>
    <w:rPr>
      <w:rFonts w:eastAsiaTheme="minorHAnsi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</dc:creator>
  <cp:keywords/>
  <dc:description/>
  <cp:lastModifiedBy>Sherod, Devante D. (MU-Student)</cp:lastModifiedBy>
  <cp:revision>2</cp:revision>
  <dcterms:created xsi:type="dcterms:W3CDTF">2017-05-12T18:13:00Z</dcterms:created>
  <dcterms:modified xsi:type="dcterms:W3CDTF">2017-05-12T18:13:00Z</dcterms:modified>
</cp:coreProperties>
</file>