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firstLine="0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COMM401 SIGNAL AND SYSTEM THEORY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ind w:firstLine="0"/>
        <w:rPr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Giorno's Theme piano</w:t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60"/>
          <w:szCs w:val="60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sz w:val="60"/>
          <w:szCs w:val="60"/>
          <w:rtl w:val="0"/>
        </w:rPr>
        <w:t xml:space="preserve">Ahmed Mohsen 52-22728 </w:t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60"/>
          <w:szCs w:val="60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sz w:val="60"/>
          <w:szCs w:val="60"/>
          <w:rtl w:val="0"/>
        </w:rPr>
        <w:t xml:space="preserve">Dina Mamdouh 52-7599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phy3nluwmfj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ag924auh38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tpm6emi8ytd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dbvs7mmqsnn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trw737ahr70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k10dgex0djc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hyd7i11qqzg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n75fkksca86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lz0z1kscm6m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lkx48d9e7sd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7wvim6spvcq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1rkpvccz27c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Milestone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bookmarkStart w:colFirst="0" w:colLast="0" w:name="_69vcx1ozfxnt" w:id="17"/>
      <w:bookmarkEnd w:id="17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43600" cy="2832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76" w:lineRule="auto"/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240" w:line="276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Imported the needed libraries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76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Created array of frequencies in 4* octave (single hand piano)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76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Created and array (ti) to specify the start time of each note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76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Created an array T to specify the duration of each note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76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 loop which loops 14 times    :(length of the frequency array) which adds each single tone to variable x, taking the indices of the 3 arrays in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line="276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formula (sine part takes the frequency, unit step takes the duration and start of each note accordingly)</w:t>
      </w:r>
    </w:p>
    <w:p w:rsidR="00000000" w:rsidDel="00000000" w:rsidP="00000000" w:rsidRDefault="00000000" w:rsidRPr="00000000" w14:paraId="00000021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Milestone 2</w:t>
      </w:r>
    </w:p>
    <w:p w:rsidR="00000000" w:rsidDel="00000000" w:rsidP="00000000" w:rsidRDefault="00000000" w:rsidRPr="00000000" w14:paraId="00000036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Objectives 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Adding a noise to our song implemented in milestone 1.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Searching for the noise frequencies in the song after adding the noise.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Removing the noise we added after searching and finding it to get the original song.</w:t>
      </w:r>
    </w:p>
    <w:p w:rsidR="00000000" w:rsidDel="00000000" w:rsidP="00000000" w:rsidRDefault="00000000" w:rsidRPr="00000000" w14:paraId="0000003B">
      <w:pPr>
        <w:spacing w:before="0"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Procedures 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Creating a new array of frequency to use in plotting the signals in the frequency domain.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Creating 2 new random noise frequencies.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Creating a noise array of the two random frequencies using the equation : noise = np.sin(2*f1*np.pi*t) + np.sin(2*f2*np.pi*t) * (t &gt;= 0) * (t &lt;= 3).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Adding the noise and the original song we had in a new noised song.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Getting the indices of the 2 peaks of the noised song using : (np.argpartition) function.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Rounding the frequency values at that indices in frequency (f) to get f1new and f2new.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Filtering the noised song by subtracting the two found frequencies.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Plotting the original song , noised song and the filtered one in both the time and frequency domains.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Playing the filtered song using sd.play(x_filtered, 3 * 1024).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Making sure that the filtered song and the original song are the same from the plotted graph as shown in the given figure :</w:t>
      </w: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667375" cy="37433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before="0"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Achievements: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We learned to add a noise to a song.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We learned how to search for a noise in a song.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We learned how to remove the noise that we found from the song.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We learned how to transform to the frequency domain.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5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7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3dy6vkm" w:id="19"/>
    <w:bookmarkEnd w:id="19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tyjcwt" w:id="18"/>
    <w:bookmarkEnd w:id="18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6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