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51B" w:rsidRPr="006C692F" w:rsidRDefault="001E351B" w:rsidP="001E351B">
      <w:pPr>
        <w:jc w:val="center"/>
        <w:rPr>
          <w:sz w:val="32"/>
        </w:rPr>
      </w:pPr>
      <w:r w:rsidRPr="006C692F">
        <w:rPr>
          <w:rFonts w:hint="eastAsia"/>
          <w:sz w:val="32"/>
        </w:rPr>
        <w:t>推荐系统课程实验报告</w:t>
      </w:r>
    </w:p>
    <w:p w:rsidR="001E351B" w:rsidRPr="009446F9" w:rsidRDefault="00CC051F" w:rsidP="001E351B">
      <w:pPr>
        <w:pStyle w:val="a3"/>
        <w:rPr>
          <w:sz w:val="40"/>
        </w:rPr>
      </w:pPr>
      <w:r>
        <w:rPr>
          <w:rFonts w:hint="eastAsia"/>
          <w:sz w:val="40"/>
        </w:rPr>
        <w:t>Final</w:t>
      </w:r>
    </w:p>
    <w:p w:rsidR="001E351B" w:rsidRDefault="001E351B" w:rsidP="001E351B">
      <w:pPr>
        <w:jc w:val="center"/>
        <w:rPr>
          <w:rFonts w:ascii="Adobe 楷体 Std R" w:eastAsia="Adobe 楷体 Std R" w:hAnsi="Adobe 楷体 Std R"/>
        </w:rPr>
      </w:pPr>
      <w:r w:rsidRPr="009446F9">
        <w:rPr>
          <w:rFonts w:ascii="Adobe 楷体 Std R" w:eastAsia="Adobe 楷体 Std R" w:hAnsi="Adobe 楷体 Std R" w:hint="eastAsia"/>
        </w:rPr>
        <w:t>霍超凡</w:t>
      </w:r>
    </w:p>
    <w:p w:rsidR="004903C9" w:rsidRDefault="004903C9" w:rsidP="004903C9">
      <w:pPr>
        <w:pStyle w:val="aa"/>
      </w:pPr>
      <w:r>
        <w:rPr>
          <w:rFonts w:hint="eastAsia"/>
        </w:rPr>
        <w:t>摘要</w:t>
      </w:r>
    </w:p>
    <w:p w:rsidR="00E6096F" w:rsidRDefault="00652049" w:rsidP="00652049">
      <w:pPr>
        <w:ind w:firstLineChars="200" w:firstLine="420"/>
      </w:pPr>
      <w:r>
        <w:rPr>
          <w:rFonts w:hint="eastAsia"/>
        </w:rPr>
        <w:t>本课程实验探讨了面向评分预测的协同过滤算法和面向CTR任务的深度学习模型，在报告一介绍了本系列实验的计划安排；在报告二对数据集进行了分析，并探讨了数据集在内存中的组织形式及其</w:t>
      </w:r>
      <w:r w:rsidR="004847D3">
        <w:rPr>
          <w:rFonts w:hint="eastAsia"/>
        </w:rPr>
        <w:t>访问效率；之后的报告三、四、五分别探讨了基于领域的协同过滤算法、基于SVD协同过滤算法和基于多层感知器的协同过滤算法。</w:t>
      </w:r>
      <w:r w:rsidR="006619A5">
        <w:rPr>
          <w:rFonts w:hint="eastAsia"/>
        </w:rPr>
        <w:t>最后的报告六跳到另外一个话题</w:t>
      </w:r>
      <w:r w:rsidR="006619A5">
        <w:t>—</w:t>
      </w:r>
      <w:r w:rsidR="006619A5">
        <w:rPr>
          <w:rFonts w:hint="eastAsia"/>
        </w:rPr>
        <w:t>CTR任务，这个报告探讨了神经网络模型在Criteo数据集上的</w:t>
      </w:r>
      <w:r w:rsidR="004903C9">
        <w:rPr>
          <w:rFonts w:hint="eastAsia"/>
        </w:rPr>
        <w:t>效果。</w:t>
      </w:r>
      <w:r w:rsidR="00547449">
        <w:rPr>
          <w:rFonts w:hint="eastAsia"/>
        </w:rPr>
        <w:t>本系列实验涵盖到课程中的各个方面，诸如第3讲基于领域的协同推荐、第4讲的基于SVD协同推荐、第9讲因子分解机中的DeepFM、第11讲推荐中的深度学习匹配表示学习。</w:t>
      </w:r>
      <w:r w:rsidR="002626B2">
        <w:rPr>
          <w:rFonts w:hint="eastAsia"/>
        </w:rPr>
        <w:t>前四个实验均在python的开发环境开展，后面两个实验使用Baidu提供的Paddle学习框架训练网络。</w:t>
      </w:r>
      <w:r w:rsidR="004903C9">
        <w:rPr>
          <w:rFonts w:hint="eastAsia"/>
        </w:rPr>
        <w:t>本报告对前面六个报告进行总结</w:t>
      </w:r>
      <w:r w:rsidR="00547449">
        <w:rPr>
          <w:rFonts w:hint="eastAsia"/>
        </w:rPr>
        <w:t>。</w:t>
      </w:r>
    </w:p>
    <w:p w:rsidR="00D41A2A" w:rsidRDefault="00D41A2A" w:rsidP="00D41A2A">
      <w:pPr>
        <w:pStyle w:val="2"/>
      </w:pPr>
      <w:r>
        <w:rPr>
          <w:rFonts w:hint="eastAsia"/>
        </w:rPr>
        <w:t>1</w:t>
      </w:r>
      <w:r>
        <w:t xml:space="preserve"> </w:t>
      </w:r>
      <w:r>
        <w:rPr>
          <w:rFonts w:hint="eastAsia"/>
        </w:rPr>
        <w:t>选题</w:t>
      </w:r>
    </w:p>
    <w:p w:rsidR="00290844" w:rsidRDefault="00D41A2A" w:rsidP="00493D67">
      <w:pPr>
        <w:ind w:firstLineChars="200" w:firstLine="420"/>
      </w:pPr>
      <w:r>
        <w:rPr>
          <w:rFonts w:hint="eastAsia"/>
        </w:rPr>
        <w:t>推荐任务目标在于寻找物品用户之间的匹配关系，把用户感兴趣的物品推荐给用户，为了精确的推荐，我们的算法必须要充分了解用户的喜好和物品的性质，大多数情况下，用户的喜好是难以获得的，其中涉及到隐私等问题，</w:t>
      </w:r>
      <w:r w:rsidR="00CC4868">
        <w:rPr>
          <w:rFonts w:hint="eastAsia"/>
        </w:rPr>
        <w:t>历史活动记录成为我们推荐的</w:t>
      </w:r>
      <w:r w:rsidR="00926E88">
        <w:rPr>
          <w:rFonts w:hint="eastAsia"/>
        </w:rPr>
        <w:t>主要依据。</w:t>
      </w:r>
      <w:r w:rsidR="00230711">
        <w:rPr>
          <w:rFonts w:hint="eastAsia"/>
        </w:rPr>
        <w:t>协同过滤算法是一种利用群体大数据的算法，它不聚焦单个用户，而是放眼全局，它一定程度上解决了数据稀疏的问题。</w:t>
      </w:r>
      <w:r w:rsidR="000869FD">
        <w:rPr>
          <w:rFonts w:hint="eastAsia"/>
        </w:rPr>
        <w:t>协同过滤算法中最典型的是基于领域的协同过滤算法，基于领域的协同过滤算法又可分成基于用户的协同过滤和基于物品的协同过滤，针对这种协同过滤算法在二十世纪和二十一世纪之交研究比较火热，这些研究针对相似度计算、融合评分、引入聚类算法做出了不同程度的改进。</w:t>
      </w:r>
      <w:r w:rsidR="00F164E3">
        <w:rPr>
          <w:rFonts w:hint="eastAsia"/>
        </w:rPr>
        <w:t>基于领域的协同过滤算法最大的缺点在于十分消耗内存，基于SVD算法一定程度克服了这种缺陷，SVD协同过滤算法</w:t>
      </w:r>
      <w:r w:rsidR="0029553C">
        <w:rPr>
          <w:rFonts w:hint="eastAsia"/>
        </w:rPr>
        <w:t>把物品和用户向量化表示，这个向量是对物品和用户的描述，物品与用户之间的匹配程度需要在推荐过程中算出来，而不需要存储每一个用户和物品的匹配关系，由此减小的存储，但是另外一方面增加了冗余计算，当对系统内部的热门用户推荐时，需要多次重复计算该用户和其它物品的匹配关系，这可以使用缓存来解决重复计算的问题。</w:t>
      </w:r>
      <w:r w:rsidR="002C1362">
        <w:rPr>
          <w:rFonts w:hint="eastAsia"/>
        </w:rPr>
        <w:t>基于多层感知器的推荐模型可以融合除了评分矩阵之外的信息，万物皆可embedding，</w:t>
      </w:r>
      <w:r w:rsidR="003F0662">
        <w:rPr>
          <w:rFonts w:hint="eastAsia"/>
        </w:rPr>
        <w:t>多层感知器重点在于对用户和物品的向量化表示方面</w:t>
      </w:r>
      <w:r w:rsidR="00E22418">
        <w:rPr>
          <w:rFonts w:hint="eastAsia"/>
        </w:rPr>
        <w:t>。</w:t>
      </w:r>
      <w:r w:rsidR="00290844">
        <w:rPr>
          <w:rFonts w:hint="eastAsia"/>
        </w:rPr>
        <w:t>面向用户点击率的CTR任务是推荐系统的另外一个</w:t>
      </w:r>
      <w:r w:rsidR="00005724">
        <w:rPr>
          <w:rFonts w:hint="eastAsia"/>
        </w:rPr>
        <w:t>子领域，</w:t>
      </w:r>
      <w:r w:rsidR="00CA4093">
        <w:rPr>
          <w:rFonts w:hint="eastAsia"/>
        </w:rPr>
        <w:t>针对该任务提出的面向有</w:t>
      </w:r>
      <w:r w:rsidR="0016306F">
        <w:rPr>
          <w:rFonts w:hint="eastAsia"/>
        </w:rPr>
        <w:t>Deep</w:t>
      </w:r>
      <w:r w:rsidR="0016306F">
        <w:t xml:space="preserve"> </w:t>
      </w:r>
      <w:r w:rsidR="0016306F">
        <w:rPr>
          <w:rFonts w:hint="eastAsia"/>
        </w:rPr>
        <w:t>&amp;</w:t>
      </w:r>
      <w:r w:rsidR="0016306F">
        <w:t xml:space="preserve"> </w:t>
      </w:r>
      <w:r w:rsidR="0016306F">
        <w:rPr>
          <w:rFonts w:hint="eastAsia"/>
        </w:rPr>
        <w:t>Cross</w:t>
      </w:r>
      <w:r w:rsidR="0016306F">
        <w:t xml:space="preserve"> </w:t>
      </w:r>
      <w:r w:rsidR="0016306F">
        <w:rPr>
          <w:rFonts w:hint="eastAsia"/>
        </w:rPr>
        <w:t>Net、DIN、DeepFM和xDeepFM等，</w:t>
      </w:r>
      <w:r w:rsidR="00493D67">
        <w:rPr>
          <w:rFonts w:hint="eastAsia"/>
        </w:rPr>
        <w:t>实验中重现了DeepFM和DNN模型。</w:t>
      </w:r>
    </w:p>
    <w:p w:rsidR="00797579" w:rsidRDefault="00797579" w:rsidP="00493D67">
      <w:pPr>
        <w:ind w:firstLineChars="200" w:firstLine="420"/>
      </w:pPr>
      <w:r>
        <w:rPr>
          <w:rFonts w:hint="eastAsia"/>
        </w:rPr>
        <w:t>前面的协同过滤算法在MovieLens数据集上评比性能，后面的CTR模型在Criteo数据集上评比性能，</w:t>
      </w:r>
      <w:r w:rsidR="005A0421">
        <w:rPr>
          <w:rFonts w:hint="eastAsia"/>
        </w:rPr>
        <w:t>本系列实验不涉及到开发平台或开源工具的安装。</w:t>
      </w:r>
    </w:p>
    <w:p w:rsidR="00692D9D" w:rsidRDefault="00692D9D" w:rsidP="00692D9D">
      <w:pPr>
        <w:pStyle w:val="2"/>
      </w:pPr>
      <w:r>
        <w:rPr>
          <w:rFonts w:hint="eastAsia"/>
        </w:rPr>
        <w:lastRenderedPageBreak/>
        <w:t>2</w:t>
      </w:r>
      <w:r>
        <w:t xml:space="preserve"> </w:t>
      </w:r>
      <w:r>
        <w:rPr>
          <w:rFonts w:hint="eastAsia"/>
        </w:rPr>
        <w:t>工作流程</w:t>
      </w:r>
    </w:p>
    <w:p w:rsidR="00A422A9" w:rsidRPr="00A422A9" w:rsidRDefault="00A422A9" w:rsidP="00A422A9">
      <w:pPr>
        <w:ind w:firstLineChars="200" w:firstLine="420"/>
      </w:pPr>
      <w:r>
        <w:rPr>
          <w:rFonts w:hint="eastAsia"/>
        </w:rPr>
        <w:t>和实验配套的代码分成两部分，前面基于领域的协同过滤算法、基于SVD的协同过滤算法在CPU环境中，后面的Multi-perception模型和CTR模型在GPU环境下，</w:t>
      </w:r>
      <w:r w:rsidR="003B3F40">
        <w:rPr>
          <w:rFonts w:hint="eastAsia"/>
        </w:rPr>
        <w:t>下面依次介绍这些代码的组织形式。</w:t>
      </w:r>
    </w:p>
    <w:p w:rsidR="00692D9D" w:rsidRDefault="00A422A9" w:rsidP="003B3F40">
      <w:pPr>
        <w:pStyle w:val="6"/>
      </w:pPr>
      <w:r>
        <w:rPr>
          <w:rFonts w:hint="eastAsia"/>
        </w:rPr>
        <w:t>2.1</w:t>
      </w:r>
      <w:r>
        <w:t xml:space="preserve"> </w:t>
      </w:r>
      <w:r>
        <w:rPr>
          <w:rFonts w:hint="eastAsia"/>
        </w:rPr>
        <w:t>CPU环境下的推荐模型</w:t>
      </w:r>
    </w:p>
    <w:p w:rsidR="003B3F40" w:rsidRDefault="00F62452" w:rsidP="00F62452">
      <w:pPr>
        <w:ind w:firstLineChars="200" w:firstLine="420"/>
      </w:pPr>
      <w:r>
        <w:rPr>
          <w:rFonts w:hint="eastAsia"/>
        </w:rPr>
        <w:t>在cpu文件夹下，</w:t>
      </w:r>
      <w:r w:rsidR="007B05A2">
        <w:rPr>
          <w:rFonts w:hint="eastAsia"/>
        </w:rPr>
        <w:t>有子文件夹datasets、evaluate、models、utils、visualize，datasets是各种数据集读取操作的py文件，models主要是各种推荐模型，utils文件夹中存放使用到的各种工具函数，evaluate文件夹内部的文件计算这些模型的各种评价指标。</w:t>
      </w:r>
    </w:p>
    <w:p w:rsidR="00CA34C4" w:rsidRDefault="00CA34C4" w:rsidP="009B1A95">
      <w:pPr>
        <w:pStyle w:val="a6"/>
        <w:numPr>
          <w:ilvl w:val="0"/>
          <w:numId w:val="7"/>
        </w:numPr>
        <w:ind w:firstLineChars="0"/>
      </w:pPr>
      <w:r>
        <w:rPr>
          <w:rFonts w:hint="eastAsia"/>
        </w:rPr>
        <w:t>在datasets文件夹下，</w:t>
      </w:r>
    </w:p>
    <w:p w:rsidR="00CA34C4" w:rsidRDefault="00CA34C4" w:rsidP="009B1A95">
      <w:pPr>
        <w:pStyle w:val="a6"/>
        <w:numPr>
          <w:ilvl w:val="1"/>
          <w:numId w:val="6"/>
        </w:numPr>
        <w:ind w:firstLineChars="0"/>
      </w:pPr>
      <w:r>
        <w:t>dataset.py</w:t>
      </w:r>
      <w:r>
        <w:rPr>
          <w:rFonts w:hint="eastAsia"/>
        </w:rPr>
        <w:t>：评分矩阵的存储方式，有RatingNDArray、RatingDataFrame、RatingDictionary三个</w:t>
      </w:r>
      <w:r w:rsidR="003979A7">
        <w:rPr>
          <w:rFonts w:hint="eastAsia"/>
        </w:rPr>
        <w:t>类，分别使用ndarray、dataframe、dict存储方式组织评分矩阵。</w:t>
      </w:r>
    </w:p>
    <w:p w:rsidR="009B1A95" w:rsidRDefault="009B1A95" w:rsidP="009B1A95">
      <w:pPr>
        <w:pStyle w:val="a6"/>
        <w:numPr>
          <w:ilvl w:val="1"/>
          <w:numId w:val="6"/>
        </w:numPr>
        <w:ind w:firstLineChars="0"/>
      </w:pPr>
      <w:r>
        <w:rPr>
          <w:rFonts w:hint="eastAsia"/>
        </w:rPr>
        <w:t>movieLens</w:t>
      </w:r>
      <w:r>
        <w:t>.py</w:t>
      </w:r>
      <w:r>
        <w:rPr>
          <w:rFonts w:hint="eastAsia"/>
        </w:rPr>
        <w:t>：movieLens数据集的加载和操作，</w:t>
      </w:r>
      <w:r w:rsidR="00EB723F">
        <w:rPr>
          <w:rFonts w:hint="eastAsia"/>
        </w:rPr>
        <w:t>内部面对不同规模的movieLens数据集分别写了一个类。</w:t>
      </w:r>
    </w:p>
    <w:p w:rsidR="00EB723F" w:rsidRDefault="00EB723F" w:rsidP="009B1A95">
      <w:pPr>
        <w:pStyle w:val="a6"/>
        <w:numPr>
          <w:ilvl w:val="1"/>
          <w:numId w:val="6"/>
        </w:numPr>
        <w:ind w:firstLineChars="0"/>
      </w:pPr>
      <w:r>
        <w:rPr>
          <w:rFonts w:hint="eastAsia"/>
        </w:rPr>
        <w:t>book</w:t>
      </w:r>
      <w:r>
        <w:t>_crossing.py</w:t>
      </w:r>
      <w:r>
        <w:rPr>
          <w:rFonts w:hint="eastAsia"/>
        </w:rPr>
        <w:t>、n</w:t>
      </w:r>
      <w:r>
        <w:t>etflix</w:t>
      </w:r>
      <w:r>
        <w:rPr>
          <w:rFonts w:hint="eastAsia"/>
        </w:rPr>
        <w:t>.</w:t>
      </w:r>
      <w:r>
        <w:t>py</w:t>
      </w:r>
      <w:r>
        <w:rPr>
          <w:rFonts w:hint="eastAsia"/>
        </w:rPr>
        <w:t>、p</w:t>
      </w:r>
      <w:r>
        <w:t>ersonality.py</w:t>
      </w:r>
      <w:r>
        <w:rPr>
          <w:rFonts w:hint="eastAsia"/>
        </w:rPr>
        <w:t>：其它数据集的加载和操作，整个实验过程中没有使用到这些数据集。</w:t>
      </w:r>
    </w:p>
    <w:p w:rsidR="00EB723F" w:rsidRDefault="005971FC" w:rsidP="00EB723F">
      <w:pPr>
        <w:pStyle w:val="a6"/>
        <w:numPr>
          <w:ilvl w:val="0"/>
          <w:numId w:val="6"/>
        </w:numPr>
        <w:ind w:firstLineChars="0"/>
      </w:pPr>
      <w:r>
        <w:rPr>
          <w:rFonts w:hint="eastAsia"/>
        </w:rPr>
        <w:t>在models文件夹下，</w:t>
      </w:r>
    </w:p>
    <w:p w:rsidR="005971FC" w:rsidRDefault="005971FC" w:rsidP="005971FC">
      <w:pPr>
        <w:pStyle w:val="a6"/>
        <w:numPr>
          <w:ilvl w:val="1"/>
          <w:numId w:val="6"/>
        </w:numPr>
        <w:ind w:firstLineChars="0"/>
      </w:pPr>
      <w:r>
        <w:rPr>
          <w:rFonts w:hint="eastAsia"/>
        </w:rPr>
        <w:t>recommender</w:t>
      </w:r>
      <w:r>
        <w:t>.py</w:t>
      </w:r>
      <w:r>
        <w:rPr>
          <w:rFonts w:hint="eastAsia"/>
        </w:rPr>
        <w:t>：抽象类，定义了一个推荐算法的基本功能。</w:t>
      </w:r>
    </w:p>
    <w:p w:rsidR="005971FC" w:rsidRDefault="005971FC" w:rsidP="005971FC">
      <w:pPr>
        <w:pStyle w:val="a6"/>
        <w:numPr>
          <w:ilvl w:val="1"/>
          <w:numId w:val="6"/>
        </w:numPr>
        <w:ind w:firstLineChars="0"/>
      </w:pPr>
      <w:r>
        <w:rPr>
          <w:rFonts w:hint="eastAsia"/>
        </w:rPr>
        <w:t>i</w:t>
      </w:r>
      <w:r>
        <w:t>tem_based.py</w:t>
      </w:r>
      <w:r>
        <w:rPr>
          <w:rFonts w:hint="eastAsia"/>
        </w:rPr>
        <w:t>：基于物品的推荐算法。</w:t>
      </w:r>
    </w:p>
    <w:p w:rsidR="005971FC" w:rsidRDefault="005971FC" w:rsidP="005971FC">
      <w:pPr>
        <w:pStyle w:val="a6"/>
        <w:numPr>
          <w:ilvl w:val="1"/>
          <w:numId w:val="6"/>
        </w:numPr>
        <w:ind w:firstLineChars="0"/>
      </w:pPr>
      <w:r>
        <w:rPr>
          <w:rFonts w:hint="eastAsia"/>
        </w:rPr>
        <w:t>u</w:t>
      </w:r>
      <w:r>
        <w:t>ser_based.py</w:t>
      </w:r>
      <w:r>
        <w:rPr>
          <w:rFonts w:hint="eastAsia"/>
        </w:rPr>
        <w:t>：基于用户的推荐算法。</w:t>
      </w:r>
    </w:p>
    <w:p w:rsidR="005971FC" w:rsidRDefault="005971FC" w:rsidP="005971FC">
      <w:pPr>
        <w:pStyle w:val="a6"/>
        <w:numPr>
          <w:ilvl w:val="1"/>
          <w:numId w:val="6"/>
        </w:numPr>
        <w:ind w:firstLineChars="0"/>
      </w:pPr>
      <w:r>
        <w:rPr>
          <w:rFonts w:hint="eastAsia"/>
        </w:rPr>
        <w:t>s</w:t>
      </w:r>
      <w:r>
        <w:t>vd</w:t>
      </w:r>
      <w:r>
        <w:rPr>
          <w:rFonts w:hint="eastAsia"/>
        </w:rPr>
        <w:t>.</w:t>
      </w:r>
      <w:r>
        <w:t>py</w:t>
      </w:r>
      <w:r>
        <w:rPr>
          <w:rFonts w:hint="eastAsia"/>
        </w:rPr>
        <w:t>：基于SVD的推荐算法。</w:t>
      </w:r>
    </w:p>
    <w:p w:rsidR="005971FC" w:rsidRDefault="005971FC" w:rsidP="005971FC">
      <w:pPr>
        <w:pStyle w:val="a6"/>
        <w:numPr>
          <w:ilvl w:val="1"/>
          <w:numId w:val="6"/>
        </w:numPr>
        <w:ind w:firstLineChars="0"/>
      </w:pPr>
      <w:r>
        <w:rPr>
          <w:rFonts w:hint="eastAsia"/>
        </w:rPr>
        <w:t>b</w:t>
      </w:r>
      <w:r>
        <w:t>ias_svd.py</w:t>
      </w:r>
      <w:r>
        <w:rPr>
          <w:rFonts w:hint="eastAsia"/>
        </w:rPr>
        <w:t>：带有用户、物品偏好的SVD推荐算法。</w:t>
      </w:r>
    </w:p>
    <w:p w:rsidR="005971FC" w:rsidRDefault="005971FC" w:rsidP="005971FC">
      <w:pPr>
        <w:pStyle w:val="a6"/>
        <w:numPr>
          <w:ilvl w:val="1"/>
          <w:numId w:val="6"/>
        </w:numPr>
        <w:ind w:firstLineChars="0"/>
      </w:pPr>
      <w:r>
        <w:rPr>
          <w:rFonts w:hint="eastAsia"/>
        </w:rPr>
        <w:t>s</w:t>
      </w:r>
      <w:r>
        <w:t>vd_plus_u</w:t>
      </w:r>
      <w:r>
        <w:rPr>
          <w:rFonts w:hint="eastAsia"/>
        </w:rPr>
        <w:t>s</w:t>
      </w:r>
      <w:r>
        <w:t>er_based.py</w:t>
      </w:r>
      <w:r>
        <w:rPr>
          <w:rFonts w:hint="eastAsia"/>
        </w:rPr>
        <w:t>：融合SVD的基于用户的推荐算法，性能不好，没做进一步实验。</w:t>
      </w:r>
    </w:p>
    <w:p w:rsidR="005971FC" w:rsidRDefault="000F6731" w:rsidP="000F6731">
      <w:pPr>
        <w:pStyle w:val="a6"/>
        <w:numPr>
          <w:ilvl w:val="0"/>
          <w:numId w:val="6"/>
        </w:numPr>
        <w:ind w:firstLineChars="0"/>
      </w:pPr>
      <w:r>
        <w:rPr>
          <w:rFonts w:hint="eastAsia"/>
        </w:rPr>
        <w:t>在utils文件夹下，</w:t>
      </w:r>
    </w:p>
    <w:p w:rsidR="000F6731" w:rsidRDefault="000F6731" w:rsidP="000F6731">
      <w:pPr>
        <w:pStyle w:val="a6"/>
        <w:numPr>
          <w:ilvl w:val="1"/>
          <w:numId w:val="6"/>
        </w:numPr>
        <w:ind w:firstLineChars="0"/>
      </w:pPr>
      <w:r>
        <w:rPr>
          <w:rFonts w:hint="eastAsia"/>
        </w:rPr>
        <w:t>similarity</w:t>
      </w:r>
      <w:r>
        <w:t>.py</w:t>
      </w:r>
      <w:r>
        <w:rPr>
          <w:rFonts w:hint="eastAsia"/>
        </w:rPr>
        <w:t>：基于领域中的推荐算法计算相似度的方式，主要是cosine和person系数。</w:t>
      </w:r>
    </w:p>
    <w:p w:rsidR="000F6731" w:rsidRDefault="000F6731" w:rsidP="000F6731">
      <w:pPr>
        <w:pStyle w:val="a6"/>
        <w:numPr>
          <w:ilvl w:val="0"/>
          <w:numId w:val="6"/>
        </w:numPr>
        <w:ind w:firstLineChars="0"/>
      </w:pPr>
      <w:r>
        <w:rPr>
          <w:rFonts w:hint="eastAsia"/>
        </w:rPr>
        <w:t>在evaluate文件夹下，</w:t>
      </w:r>
    </w:p>
    <w:p w:rsidR="000F6731" w:rsidRDefault="000F6731" w:rsidP="000F6731">
      <w:pPr>
        <w:pStyle w:val="a6"/>
        <w:numPr>
          <w:ilvl w:val="1"/>
          <w:numId w:val="6"/>
        </w:numPr>
        <w:ind w:firstLineChars="0"/>
      </w:pPr>
      <w:r>
        <w:t>memory_access.py</w:t>
      </w:r>
      <w:r>
        <w:rPr>
          <w:rFonts w:hint="eastAsia"/>
        </w:rPr>
        <w:t>：评测不同存储组织结构的数据集访问效率</w:t>
      </w:r>
    </w:p>
    <w:p w:rsidR="000F6731" w:rsidRDefault="000F6731" w:rsidP="000F6731">
      <w:pPr>
        <w:pStyle w:val="a6"/>
        <w:numPr>
          <w:ilvl w:val="1"/>
          <w:numId w:val="6"/>
        </w:numPr>
        <w:ind w:firstLineChars="0"/>
      </w:pPr>
      <w:r>
        <w:rPr>
          <w:rFonts w:hint="eastAsia"/>
        </w:rPr>
        <w:t>e</w:t>
      </w:r>
      <w:r>
        <w:t>valuate_userbased_itembased_model.py</w:t>
      </w:r>
      <w:r>
        <w:rPr>
          <w:rFonts w:hint="eastAsia"/>
        </w:rPr>
        <w:t>：评测基于领域的推荐算法，这是一开始编写的，实验大部分都使用下面两个文件评测。</w:t>
      </w:r>
    </w:p>
    <w:p w:rsidR="000F6731" w:rsidRDefault="000F6731" w:rsidP="000F6731">
      <w:pPr>
        <w:pStyle w:val="a6"/>
        <w:numPr>
          <w:ilvl w:val="1"/>
          <w:numId w:val="6"/>
        </w:numPr>
        <w:ind w:firstLineChars="0"/>
      </w:pPr>
      <w:r>
        <w:rPr>
          <w:rFonts w:hint="eastAsia"/>
        </w:rPr>
        <w:t>e</w:t>
      </w:r>
      <w:r w:rsidR="00166A6B">
        <w:t>va</w:t>
      </w:r>
      <w:r w:rsidR="00166A6B">
        <w:rPr>
          <w:rFonts w:hint="eastAsia"/>
        </w:rPr>
        <w:t>l</w:t>
      </w:r>
      <w:r w:rsidR="00166A6B">
        <w:t>ua</w:t>
      </w:r>
      <w:r>
        <w:t>te_model.py</w:t>
      </w:r>
      <w:r>
        <w:rPr>
          <w:rFonts w:hint="eastAsia"/>
        </w:rPr>
        <w:t>：计算各种模型的评价指标。</w:t>
      </w:r>
    </w:p>
    <w:p w:rsidR="000F6731" w:rsidRDefault="00C958D5" w:rsidP="000F6731">
      <w:pPr>
        <w:pStyle w:val="a6"/>
        <w:numPr>
          <w:ilvl w:val="1"/>
          <w:numId w:val="6"/>
        </w:numPr>
        <w:ind w:firstLineChars="0"/>
      </w:pPr>
      <w:r>
        <w:rPr>
          <w:rFonts w:hint="eastAsia"/>
        </w:rPr>
        <w:t>evaluate</w:t>
      </w:r>
      <w:r w:rsidR="00166A6B">
        <w:t>_model_v</w:t>
      </w:r>
      <w:r w:rsidR="00166A6B">
        <w:rPr>
          <w:rFonts w:hint="eastAsia"/>
        </w:rPr>
        <w:t>2.</w:t>
      </w:r>
      <w:r>
        <w:t>py</w:t>
      </w:r>
      <w:r>
        <w:rPr>
          <w:rFonts w:hint="eastAsia"/>
        </w:rPr>
        <w:t>：</w:t>
      </w:r>
      <w:r w:rsidR="00166A6B">
        <w:rPr>
          <w:rFonts w:hint="eastAsia"/>
        </w:rPr>
        <w:t>修改版，在计算precise忽略了那些评分为0的数据。</w:t>
      </w:r>
    </w:p>
    <w:p w:rsidR="00166A6B" w:rsidRDefault="005E2F85" w:rsidP="005E2F85">
      <w:pPr>
        <w:pStyle w:val="a6"/>
        <w:numPr>
          <w:ilvl w:val="0"/>
          <w:numId w:val="6"/>
        </w:numPr>
        <w:ind w:firstLineChars="0"/>
      </w:pPr>
      <w:r>
        <w:rPr>
          <w:rFonts w:hint="eastAsia"/>
        </w:rPr>
        <w:t>在visualize文件夹下，</w:t>
      </w:r>
    </w:p>
    <w:p w:rsidR="005E2F85" w:rsidRDefault="005E2F85" w:rsidP="005E2F85">
      <w:pPr>
        <w:pStyle w:val="a6"/>
        <w:numPr>
          <w:ilvl w:val="1"/>
          <w:numId w:val="6"/>
        </w:numPr>
        <w:ind w:firstLineChars="0"/>
      </w:pPr>
      <w:r>
        <w:t>plot_curve_user_based.ipynb</w:t>
      </w:r>
      <w:r>
        <w:rPr>
          <w:rFonts w:hint="eastAsia"/>
        </w:rPr>
        <w:t>：可视化结果，需要在Jupyter</w:t>
      </w:r>
      <w:r>
        <w:t xml:space="preserve"> </w:t>
      </w:r>
      <w:r>
        <w:rPr>
          <w:rFonts w:hint="eastAsia"/>
        </w:rPr>
        <w:t>notebook环境下运行。</w:t>
      </w:r>
    </w:p>
    <w:p w:rsidR="005E2F85" w:rsidRDefault="005934E4" w:rsidP="005E2F85">
      <w:pPr>
        <w:pStyle w:val="a6"/>
        <w:numPr>
          <w:ilvl w:val="1"/>
          <w:numId w:val="6"/>
        </w:numPr>
        <w:ind w:firstLineChars="0"/>
      </w:pPr>
      <w:r>
        <w:rPr>
          <w:rFonts w:hint="eastAsia"/>
        </w:rPr>
        <w:t>plot</w:t>
      </w:r>
      <w:r>
        <w:t>_curve_svd.ipynb</w:t>
      </w:r>
      <w:r>
        <w:rPr>
          <w:rFonts w:hint="eastAsia"/>
        </w:rPr>
        <w:t>：同上。</w:t>
      </w:r>
    </w:p>
    <w:p w:rsidR="005934E4" w:rsidRDefault="002A23E4" w:rsidP="002A23E4">
      <w:pPr>
        <w:ind w:firstLineChars="200" w:firstLine="420"/>
      </w:pPr>
      <w:r>
        <w:rPr>
          <w:rFonts w:hint="eastAsia"/>
        </w:rPr>
        <w:t>若要重现这些实验工作，需要完成以下步骤：</w:t>
      </w:r>
    </w:p>
    <w:p w:rsidR="002A23E4" w:rsidRDefault="002A23E4" w:rsidP="002A23E4">
      <w:pPr>
        <w:pStyle w:val="a6"/>
        <w:numPr>
          <w:ilvl w:val="0"/>
          <w:numId w:val="8"/>
        </w:numPr>
        <w:ind w:firstLineChars="0"/>
      </w:pPr>
      <w:r>
        <w:rPr>
          <w:rFonts w:hint="eastAsia"/>
        </w:rPr>
        <w:t>在报告二所提供的各种数据集链接网页中下载相关的数据集。</w:t>
      </w:r>
    </w:p>
    <w:p w:rsidR="002A23E4" w:rsidRDefault="002A23E4" w:rsidP="002A23E4">
      <w:pPr>
        <w:pStyle w:val="a6"/>
        <w:numPr>
          <w:ilvl w:val="0"/>
          <w:numId w:val="8"/>
        </w:numPr>
        <w:ind w:firstLineChars="0"/>
      </w:pPr>
      <w:r>
        <w:rPr>
          <w:rFonts w:hint="eastAsia"/>
        </w:rPr>
        <w:t>在models文件夹中修改数据集的默认路径位置。</w:t>
      </w:r>
    </w:p>
    <w:p w:rsidR="002A23E4" w:rsidRDefault="002A23E4" w:rsidP="002A23E4">
      <w:pPr>
        <w:pStyle w:val="a6"/>
        <w:numPr>
          <w:ilvl w:val="0"/>
          <w:numId w:val="8"/>
        </w:numPr>
        <w:ind w:firstLineChars="0"/>
      </w:pPr>
      <w:r>
        <w:rPr>
          <w:rFonts w:hint="eastAsia"/>
        </w:rPr>
        <w:t>在evaluate文件夹下，修改evaluate</w:t>
      </w:r>
      <w:r>
        <w:t>_model.py</w:t>
      </w:r>
      <w:r>
        <w:rPr>
          <w:rFonts w:hint="eastAsia"/>
        </w:rPr>
        <w:t>中的数据集、模型参数设置，打开</w:t>
      </w:r>
      <w:r>
        <w:rPr>
          <w:rFonts w:hint="eastAsia"/>
        </w:rPr>
        <w:lastRenderedPageBreak/>
        <w:t>命令行，输入p</w:t>
      </w:r>
      <w:r>
        <w:t>ython evaluate_model.py</w:t>
      </w:r>
      <w:r>
        <w:rPr>
          <w:rFonts w:hint="eastAsia"/>
        </w:rPr>
        <w:t>验证结果。</w:t>
      </w:r>
    </w:p>
    <w:p w:rsidR="003979A7" w:rsidRDefault="00132CE2" w:rsidP="00132CE2">
      <w:pPr>
        <w:pStyle w:val="6"/>
      </w:pPr>
      <w:r>
        <w:rPr>
          <w:rFonts w:hint="eastAsia"/>
        </w:rPr>
        <w:t>2.2</w:t>
      </w:r>
      <w:r>
        <w:t xml:space="preserve"> </w:t>
      </w:r>
      <w:r>
        <w:rPr>
          <w:rFonts w:hint="eastAsia"/>
        </w:rPr>
        <w:t>Paddle环境下的推荐模型</w:t>
      </w:r>
    </w:p>
    <w:p w:rsidR="00132CE2" w:rsidRDefault="008705D9" w:rsidP="008705D9">
      <w:pPr>
        <w:ind w:firstLineChars="200" w:firstLine="420"/>
      </w:pPr>
      <w:r>
        <w:rPr>
          <w:rFonts w:hint="eastAsia"/>
        </w:rPr>
        <w:t>在paddle文件夹下，有datasets、models、utils、</w:t>
      </w:r>
      <w:r w:rsidR="00BB539B">
        <w:rPr>
          <w:rFonts w:hint="eastAsia"/>
        </w:rPr>
        <w:t>train、</w:t>
      </w:r>
      <w:r>
        <w:rPr>
          <w:rFonts w:hint="eastAsia"/>
        </w:rPr>
        <w:t>evaluate子文件夹。</w:t>
      </w:r>
    </w:p>
    <w:p w:rsidR="008705D9" w:rsidRDefault="008705D9" w:rsidP="008705D9">
      <w:pPr>
        <w:pStyle w:val="a6"/>
        <w:numPr>
          <w:ilvl w:val="0"/>
          <w:numId w:val="9"/>
        </w:numPr>
        <w:ind w:firstLineChars="0"/>
      </w:pPr>
      <w:r>
        <w:rPr>
          <w:rFonts w:hint="eastAsia"/>
        </w:rPr>
        <w:t>datasets：Criteo数据集的加载和操作，</w:t>
      </w:r>
    </w:p>
    <w:p w:rsidR="008705D9" w:rsidRDefault="008705D9" w:rsidP="008705D9">
      <w:pPr>
        <w:pStyle w:val="a6"/>
        <w:numPr>
          <w:ilvl w:val="1"/>
          <w:numId w:val="9"/>
        </w:numPr>
        <w:ind w:firstLineChars="0"/>
      </w:pPr>
      <w:r>
        <w:rPr>
          <w:rFonts w:hint="eastAsia"/>
        </w:rPr>
        <w:t>movieLens</w:t>
      </w:r>
      <w:r>
        <w:t>.py</w:t>
      </w:r>
      <w:r>
        <w:rPr>
          <w:rFonts w:hint="eastAsia"/>
        </w:rPr>
        <w:t>：在cpu</w:t>
      </w:r>
      <w:r>
        <w:t>/models/movieLens.p</w:t>
      </w:r>
      <w:r>
        <w:rPr>
          <w:rFonts w:hint="eastAsia"/>
        </w:rPr>
        <w:t>y基础上做出了修改。</w:t>
      </w:r>
    </w:p>
    <w:p w:rsidR="005566A1" w:rsidRDefault="005566A1" w:rsidP="008705D9">
      <w:pPr>
        <w:pStyle w:val="a6"/>
        <w:numPr>
          <w:ilvl w:val="1"/>
          <w:numId w:val="9"/>
        </w:numPr>
        <w:ind w:firstLineChars="0"/>
      </w:pPr>
      <w:r>
        <w:rPr>
          <w:rFonts w:hint="eastAsia"/>
        </w:rPr>
        <w:t>criteo</w:t>
      </w:r>
      <w:r>
        <w:t>_dataset_generator.py</w:t>
      </w:r>
      <w:r>
        <w:rPr>
          <w:rFonts w:hint="eastAsia"/>
        </w:rPr>
        <w:t>：流水线加载数据集，融合到Paddle中的模型训练过程中，加快流水线训练。</w:t>
      </w:r>
    </w:p>
    <w:p w:rsidR="005566A1" w:rsidRDefault="005566A1" w:rsidP="00125CEA">
      <w:pPr>
        <w:pStyle w:val="a6"/>
        <w:numPr>
          <w:ilvl w:val="1"/>
          <w:numId w:val="9"/>
        </w:numPr>
        <w:ind w:firstLineChars="0"/>
      </w:pPr>
      <w:r>
        <w:rPr>
          <w:rFonts w:hint="eastAsia"/>
        </w:rPr>
        <w:t>c</w:t>
      </w:r>
      <w:r>
        <w:t>riteo_dataset_reader.py</w:t>
      </w:r>
      <w:r>
        <w:rPr>
          <w:rFonts w:hint="eastAsia"/>
        </w:rPr>
        <w:t>、criteo_dataset_feeder.py：数据集的读取。</w:t>
      </w:r>
    </w:p>
    <w:p w:rsidR="00125CEA" w:rsidRDefault="00125CEA" w:rsidP="00125CEA">
      <w:pPr>
        <w:pStyle w:val="a6"/>
        <w:numPr>
          <w:ilvl w:val="0"/>
          <w:numId w:val="9"/>
        </w:numPr>
        <w:ind w:firstLineChars="0"/>
      </w:pPr>
      <w:r>
        <w:rPr>
          <w:rFonts w:hint="eastAsia"/>
        </w:rPr>
        <w:t>models：各种神经网络模型</w:t>
      </w:r>
    </w:p>
    <w:p w:rsidR="00125CEA" w:rsidRDefault="00125CEA" w:rsidP="00125CEA">
      <w:pPr>
        <w:pStyle w:val="a6"/>
        <w:numPr>
          <w:ilvl w:val="1"/>
          <w:numId w:val="9"/>
        </w:numPr>
        <w:ind w:firstLineChars="0"/>
      </w:pPr>
      <w:r>
        <w:rPr>
          <w:rFonts w:hint="eastAsia"/>
        </w:rPr>
        <w:t>recommend</w:t>
      </w:r>
      <w:r>
        <w:t>.py</w:t>
      </w:r>
      <w:r>
        <w:rPr>
          <w:rFonts w:hint="eastAsia"/>
        </w:rPr>
        <w:t>：同c</w:t>
      </w:r>
      <w:r>
        <w:t>pu/models/recommend.py</w:t>
      </w:r>
      <w:r>
        <w:rPr>
          <w:rFonts w:hint="eastAsia"/>
        </w:rPr>
        <w:t>。</w:t>
      </w:r>
    </w:p>
    <w:p w:rsidR="00125CEA" w:rsidRDefault="00125CEA" w:rsidP="00125CEA">
      <w:pPr>
        <w:pStyle w:val="a6"/>
        <w:numPr>
          <w:ilvl w:val="1"/>
          <w:numId w:val="9"/>
        </w:numPr>
        <w:ind w:firstLineChars="0"/>
      </w:pPr>
      <w:r>
        <w:rPr>
          <w:rFonts w:hint="eastAsia"/>
        </w:rPr>
        <w:t>m</w:t>
      </w:r>
      <w:r>
        <w:t>ulti_percetion.py</w:t>
      </w:r>
      <w:r>
        <w:rPr>
          <w:rFonts w:hint="eastAsia"/>
        </w:rPr>
        <w:t>：多层感知器推荐模型。</w:t>
      </w:r>
    </w:p>
    <w:p w:rsidR="00125CEA" w:rsidRDefault="00125CEA" w:rsidP="00125CEA">
      <w:pPr>
        <w:pStyle w:val="a6"/>
        <w:numPr>
          <w:ilvl w:val="1"/>
          <w:numId w:val="9"/>
        </w:numPr>
        <w:ind w:firstLineChars="0"/>
      </w:pPr>
      <w:r>
        <w:rPr>
          <w:rFonts w:hint="eastAsia"/>
        </w:rPr>
        <w:t>d</w:t>
      </w:r>
      <w:r>
        <w:t>nn.py</w:t>
      </w:r>
      <w:r>
        <w:rPr>
          <w:rFonts w:hint="eastAsia"/>
        </w:rPr>
        <w:t>、d</w:t>
      </w:r>
      <w:r>
        <w:t>rnn.py</w:t>
      </w:r>
      <w:r>
        <w:rPr>
          <w:rFonts w:hint="eastAsia"/>
        </w:rPr>
        <w:t>、deepfm</w:t>
      </w:r>
      <w:r>
        <w:t>.py</w:t>
      </w:r>
      <w:r>
        <w:rPr>
          <w:rFonts w:hint="eastAsia"/>
        </w:rPr>
        <w:t>等：各种网络结构。</w:t>
      </w:r>
    </w:p>
    <w:p w:rsidR="00125CEA" w:rsidRDefault="0054618D" w:rsidP="0054618D">
      <w:pPr>
        <w:pStyle w:val="a6"/>
        <w:numPr>
          <w:ilvl w:val="0"/>
          <w:numId w:val="9"/>
        </w:numPr>
        <w:ind w:firstLineChars="0"/>
      </w:pPr>
      <w:r>
        <w:rPr>
          <w:rFonts w:hint="eastAsia"/>
        </w:rPr>
        <w:t>u</w:t>
      </w:r>
      <w:r>
        <w:t>tils</w:t>
      </w:r>
      <w:r>
        <w:rPr>
          <w:rFonts w:hint="eastAsia"/>
        </w:rPr>
        <w:t>：工具文件</w:t>
      </w:r>
    </w:p>
    <w:p w:rsidR="0054618D" w:rsidRDefault="0054618D" w:rsidP="0054618D">
      <w:pPr>
        <w:pStyle w:val="a6"/>
        <w:numPr>
          <w:ilvl w:val="1"/>
          <w:numId w:val="9"/>
        </w:numPr>
        <w:ind w:firstLineChars="0"/>
      </w:pPr>
      <w:r>
        <w:rPr>
          <w:rFonts w:hint="eastAsia"/>
        </w:rPr>
        <w:t>option</w:t>
      </w:r>
      <w:r>
        <w:t>.py</w:t>
      </w:r>
      <w:r>
        <w:rPr>
          <w:rFonts w:hint="eastAsia"/>
        </w:rPr>
        <w:t>：基本没用。</w:t>
      </w:r>
    </w:p>
    <w:p w:rsidR="0054618D" w:rsidRDefault="0054618D" w:rsidP="0054618D">
      <w:pPr>
        <w:pStyle w:val="a6"/>
        <w:numPr>
          <w:ilvl w:val="1"/>
          <w:numId w:val="9"/>
        </w:numPr>
        <w:ind w:firstLineChars="0"/>
      </w:pPr>
      <w:r>
        <w:rPr>
          <w:rFonts w:hint="eastAsia"/>
        </w:rPr>
        <w:t>c</w:t>
      </w:r>
      <w:r>
        <w:t>onfig.py</w:t>
      </w:r>
      <w:r>
        <w:rPr>
          <w:rFonts w:hint="eastAsia"/>
        </w:rPr>
        <w:t>：集中配置网络参数、训练参数。</w:t>
      </w:r>
    </w:p>
    <w:p w:rsidR="0054618D" w:rsidRDefault="00BB539B" w:rsidP="00BB539B">
      <w:pPr>
        <w:pStyle w:val="a6"/>
        <w:numPr>
          <w:ilvl w:val="0"/>
          <w:numId w:val="9"/>
        </w:numPr>
        <w:ind w:firstLineChars="0"/>
      </w:pPr>
      <w:r>
        <w:rPr>
          <w:rFonts w:hint="eastAsia"/>
        </w:rPr>
        <w:t>train：训练网络</w:t>
      </w:r>
    </w:p>
    <w:p w:rsidR="00BB539B" w:rsidRDefault="00BB539B" w:rsidP="00BB539B">
      <w:pPr>
        <w:pStyle w:val="a6"/>
        <w:numPr>
          <w:ilvl w:val="1"/>
          <w:numId w:val="9"/>
        </w:numPr>
        <w:ind w:firstLineChars="0"/>
      </w:pPr>
      <w:r>
        <w:rPr>
          <w:rFonts w:hint="eastAsia"/>
        </w:rPr>
        <w:t>以train</w:t>
      </w:r>
      <w:r>
        <w:t>_dygraph_2.py</w:t>
      </w:r>
      <w:r>
        <w:rPr>
          <w:rFonts w:hint="eastAsia"/>
        </w:rPr>
        <w:t>为准，</w:t>
      </w:r>
    </w:p>
    <w:p w:rsidR="00BB539B" w:rsidRDefault="00250C97" w:rsidP="00BB539B">
      <w:pPr>
        <w:pStyle w:val="a6"/>
        <w:numPr>
          <w:ilvl w:val="0"/>
          <w:numId w:val="9"/>
        </w:numPr>
        <w:ind w:firstLineChars="0"/>
      </w:pPr>
      <w:r>
        <w:rPr>
          <w:rFonts w:hint="eastAsia"/>
        </w:rPr>
        <w:t>evaluate：测试模型</w:t>
      </w:r>
    </w:p>
    <w:p w:rsidR="00250C97" w:rsidRDefault="006F6B32" w:rsidP="006F6B32">
      <w:pPr>
        <w:ind w:firstLineChars="200" w:firstLine="420"/>
      </w:pPr>
      <w:r>
        <w:rPr>
          <w:rFonts w:hint="eastAsia"/>
        </w:rPr>
        <w:t>若要重现这些工作，需要注册一个A</w:t>
      </w:r>
      <w:r>
        <w:t>i</w:t>
      </w:r>
      <w:r>
        <w:rPr>
          <w:rFonts w:hint="eastAsia"/>
        </w:rPr>
        <w:t>studio账号，</w:t>
      </w:r>
      <w:r w:rsidR="005A3F1A">
        <w:rPr>
          <w:rFonts w:hint="eastAsia"/>
        </w:rPr>
        <w:t>在项目页面下，公开项目搜索R</w:t>
      </w:r>
      <w:r w:rsidR="005A3F1A" w:rsidRPr="005A3F1A">
        <w:t>ecommendSystemExperiment</w:t>
      </w:r>
      <w:r w:rsidR="005A3F1A">
        <w:rPr>
          <w:rFonts w:hint="eastAsia"/>
        </w:rPr>
        <w:t>，应该是可以重现当时的工作环境，当时数据集需要自己下载上传。</w:t>
      </w:r>
    </w:p>
    <w:p w:rsidR="00751856" w:rsidRDefault="00751856" w:rsidP="00B52B12">
      <w:pPr>
        <w:pStyle w:val="2"/>
        <w:numPr>
          <w:ilvl w:val="0"/>
          <w:numId w:val="10"/>
        </w:numPr>
      </w:pPr>
      <w:r>
        <w:rPr>
          <w:rFonts w:hint="eastAsia"/>
        </w:rPr>
        <w:t>最终结果情况</w:t>
      </w:r>
    </w:p>
    <w:p w:rsidR="00751856" w:rsidRDefault="00B52B12" w:rsidP="00B52B12">
      <w:pPr>
        <w:pStyle w:val="6"/>
      </w:pPr>
      <w:r>
        <w:rPr>
          <w:rFonts w:hint="eastAsia"/>
        </w:rPr>
        <w:t>3.1</w:t>
      </w:r>
      <w:r>
        <w:t xml:space="preserve"> </w:t>
      </w:r>
      <w:r w:rsidR="00751856">
        <w:rPr>
          <w:rFonts w:hint="eastAsia"/>
        </w:rPr>
        <w:t>系统截图</w:t>
      </w:r>
    </w:p>
    <w:p w:rsidR="00751856" w:rsidRDefault="00B52B12" w:rsidP="00B52B12">
      <w:pPr>
        <w:jc w:val="center"/>
      </w:pPr>
      <w:r>
        <w:rPr>
          <w:rFonts w:hint="eastAsia"/>
          <w:noProof/>
        </w:rPr>
        <w:drawing>
          <wp:inline distT="0" distB="0" distL="0" distR="0">
            <wp:extent cx="4218385" cy="275012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E06C76.tmp"/>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23560" cy="2753501"/>
                    </a:xfrm>
                    <a:prstGeom prst="rect">
                      <a:avLst/>
                    </a:prstGeom>
                  </pic:spPr>
                </pic:pic>
              </a:graphicData>
            </a:graphic>
          </wp:inline>
        </w:drawing>
      </w:r>
    </w:p>
    <w:p w:rsidR="00B52B12" w:rsidRPr="00620959" w:rsidRDefault="00620959" w:rsidP="00620959">
      <w:pPr>
        <w:spacing w:afterLines="100" w:after="312"/>
        <w:jc w:val="center"/>
        <w:rPr>
          <w:sz w:val="18"/>
          <w:szCs w:val="18"/>
        </w:rPr>
      </w:pPr>
      <w:r w:rsidRPr="00620959">
        <w:rPr>
          <w:rFonts w:hint="eastAsia"/>
          <w:sz w:val="18"/>
          <w:szCs w:val="18"/>
        </w:rPr>
        <w:t>图1：</w:t>
      </w:r>
      <w:r w:rsidR="00B52B12" w:rsidRPr="00620959">
        <w:rPr>
          <w:rFonts w:hint="eastAsia"/>
          <w:sz w:val="18"/>
          <w:szCs w:val="18"/>
        </w:rPr>
        <w:t>神经网络模型训练过程截图</w:t>
      </w:r>
    </w:p>
    <w:p w:rsidR="00751856" w:rsidRDefault="00B52B12" w:rsidP="00B52B12">
      <w:pPr>
        <w:pStyle w:val="6"/>
      </w:pPr>
      <w:r>
        <w:rPr>
          <w:rFonts w:hint="eastAsia"/>
        </w:rPr>
        <w:lastRenderedPageBreak/>
        <w:t>3.2</w:t>
      </w:r>
      <w:r>
        <w:t xml:space="preserve"> </w:t>
      </w:r>
      <w:r>
        <w:rPr>
          <w:rFonts w:hint="eastAsia"/>
        </w:rPr>
        <w:t>数据量</w:t>
      </w:r>
    </w:p>
    <w:p w:rsidR="00B52B12" w:rsidRDefault="00193F24" w:rsidP="00193F24">
      <w:pPr>
        <w:ind w:firstLineChars="200" w:firstLine="420"/>
      </w:pPr>
      <w:r>
        <w:rPr>
          <w:rFonts w:hint="eastAsia"/>
        </w:rPr>
        <w:t>协同过滤算法在MovieLens数据集上评测，数据量大小为MovieLens100k、和MovieLens1M，诸如DNN、DeepFM在数据集Criteo上评测，该数据集有45M条记录，每一条记录由26个离散特征、13个整数特征和用户是否点击的label组成。</w:t>
      </w:r>
    </w:p>
    <w:p w:rsidR="009956DD" w:rsidRDefault="009956DD" w:rsidP="009956DD">
      <w:pPr>
        <w:pStyle w:val="6"/>
      </w:pPr>
      <w:r>
        <w:rPr>
          <w:rFonts w:hint="eastAsia"/>
        </w:rPr>
        <w:t>3.3</w:t>
      </w:r>
      <w:r>
        <w:t xml:space="preserve"> </w:t>
      </w:r>
      <w:r>
        <w:rPr>
          <w:rFonts w:hint="eastAsia"/>
        </w:rPr>
        <w:t>性能评价</w:t>
      </w:r>
    </w:p>
    <w:p w:rsidR="009C0C82" w:rsidRDefault="00947FB1" w:rsidP="009C0C82">
      <w:pPr>
        <w:ind w:firstLineChars="200" w:firstLine="420"/>
      </w:pPr>
      <w:r>
        <w:rPr>
          <w:rFonts w:hint="eastAsia"/>
        </w:rPr>
        <w:t>各个模型的性能指标结果请参考之前的报告，这里只是把模型整合起来对比。</w:t>
      </w:r>
      <w:r w:rsidR="009C0C82">
        <w:rPr>
          <w:rFonts w:hint="eastAsia"/>
        </w:rPr>
        <w:t>在图1中对比了这些模型，</w:t>
      </w:r>
      <w:r w:rsidR="00E90C28">
        <w:rPr>
          <w:rFonts w:hint="eastAsia"/>
        </w:rPr>
        <w:t>注意横纵坐标做出了处理，横坐标speed表示算法每秒钟能给多少名用户推荐，纵坐标对RMSE取了分数，</w:t>
      </w:r>
      <w:r w:rsidR="00272F6C">
        <w:rPr>
          <w:rFonts w:hint="eastAsia"/>
        </w:rPr>
        <w:t>越往右上角的模型，性能</w:t>
      </w:r>
      <w:r w:rsidR="00362898">
        <w:rPr>
          <w:rFonts w:hint="eastAsia"/>
        </w:rPr>
        <w:t>越好，没有时间效率和预测准确度都好的模型，必须在时间效率和预测准确度之间做出权衡，</w:t>
      </w:r>
      <w:r w:rsidR="00492848">
        <w:rPr>
          <w:rFonts w:hint="eastAsia"/>
        </w:rPr>
        <w:t>基于多层感知器的协同过滤算法</w:t>
      </w:r>
      <w:r w:rsidR="005336F7">
        <w:rPr>
          <w:rFonts w:hint="eastAsia"/>
        </w:rPr>
        <w:t>融合了内容信息和评分信息，</w:t>
      </w:r>
      <w:r w:rsidR="00492848">
        <w:rPr>
          <w:rFonts w:hint="eastAsia"/>
        </w:rPr>
        <w:t>具有最好的预测准确度，但是该模型在CPU上运行非常耗时，综合来看，SVD一类算法综合时间效率和预测准确度来看，比其他算法</w:t>
      </w:r>
      <w:r w:rsidR="00122E66">
        <w:rPr>
          <w:rFonts w:hint="eastAsia"/>
        </w:rPr>
        <w:t>要好，</w:t>
      </w:r>
      <w:r w:rsidR="00BF7BE6">
        <w:rPr>
          <w:rFonts w:hint="eastAsia"/>
        </w:rPr>
        <w:t>基于用户的协同过滤算法效果最差。</w:t>
      </w:r>
    </w:p>
    <w:p w:rsidR="00620959" w:rsidRDefault="00E826DF" w:rsidP="009C0C82">
      <w:pPr>
        <w:spacing w:beforeLines="100" w:before="31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15.2pt;height:256.8pt">
            <v:imagedata r:id="rId6" o:title="speed_by_rmse"/>
          </v:shape>
        </w:pict>
      </w:r>
    </w:p>
    <w:p w:rsidR="00620959" w:rsidRDefault="00620959" w:rsidP="009C0C82">
      <w:pPr>
        <w:spacing w:afterLines="100" w:after="312"/>
        <w:jc w:val="center"/>
        <w:rPr>
          <w:sz w:val="18"/>
          <w:szCs w:val="18"/>
        </w:rPr>
      </w:pPr>
      <w:r w:rsidRPr="009C0C82">
        <w:rPr>
          <w:rFonts w:hint="eastAsia"/>
          <w:sz w:val="18"/>
          <w:szCs w:val="18"/>
        </w:rPr>
        <w:t>图2：各种模型在数据集MovieLens-100K上的指标</w:t>
      </w:r>
    </w:p>
    <w:p w:rsidR="00DC05E5" w:rsidRDefault="00E826DF" w:rsidP="00E93C8D">
      <w:pPr>
        <w:spacing w:afterLines="100" w:after="312"/>
        <w:ind w:firstLineChars="200" w:firstLine="420"/>
        <w:rPr>
          <w:szCs w:val="21"/>
        </w:rPr>
      </w:pPr>
      <w:r>
        <w:rPr>
          <w:rFonts w:hint="eastAsia"/>
          <w:szCs w:val="21"/>
        </w:rPr>
        <w:t>图3给出了</w:t>
      </w:r>
      <w:r w:rsidR="00E93C8D">
        <w:rPr>
          <w:rFonts w:hint="eastAsia"/>
          <w:szCs w:val="21"/>
        </w:rPr>
        <w:t>，DRNN在数据集Criteo上的性能，</w:t>
      </w:r>
      <w:r w:rsidR="00443CAF">
        <w:rPr>
          <w:rFonts w:hint="eastAsia"/>
          <w:szCs w:val="21"/>
        </w:rPr>
        <w:t>这种图中，可以发现深层DRNN要好于前层DRNN，我们必须意识到到深度DRNN比浅层DRNN的预测时间长，如果只是为了追求一点点的性能提高，而使模型时间效率减半，在实际应用中要仔细权衡。</w:t>
      </w:r>
    </w:p>
    <w:p w:rsidR="00CA5ED8" w:rsidRDefault="00CA5ED8" w:rsidP="00CA5ED8">
      <w:pPr>
        <w:spacing w:beforeLines="100" w:before="312"/>
      </w:pPr>
      <w:r>
        <w:rPr>
          <w:szCs w:val="21"/>
        </w:rPr>
        <w:lastRenderedPageBreak/>
        <w:pict>
          <v:shape id="_x0000_i1030" type="#_x0000_t75" style="width:415.2pt;height:304.2pt">
            <v:imagedata r:id="rId7" o:title="drnn_size_auc"/>
          </v:shape>
        </w:pict>
      </w:r>
      <w:r w:rsidRPr="00CA5ED8">
        <w:t xml:space="preserve"> </w:t>
      </w:r>
    </w:p>
    <w:p w:rsidR="00CA5ED8" w:rsidRPr="00CA5ED8" w:rsidRDefault="00CA5ED8" w:rsidP="00CA5ED8">
      <w:pPr>
        <w:spacing w:afterLines="100" w:after="312"/>
        <w:jc w:val="center"/>
        <w:rPr>
          <w:rFonts w:hint="eastAsia"/>
          <w:sz w:val="18"/>
          <w:szCs w:val="18"/>
        </w:rPr>
      </w:pPr>
      <w:r w:rsidRPr="009C0C82">
        <w:rPr>
          <w:rFonts w:hint="eastAsia"/>
          <w:sz w:val="18"/>
          <w:szCs w:val="18"/>
        </w:rPr>
        <w:t>图</w:t>
      </w:r>
      <w:r>
        <w:rPr>
          <w:rFonts w:hint="eastAsia"/>
          <w:sz w:val="18"/>
          <w:szCs w:val="18"/>
        </w:rPr>
        <w:t>3</w:t>
      </w:r>
      <w:r w:rsidR="00875C6D">
        <w:rPr>
          <w:rFonts w:hint="eastAsia"/>
          <w:sz w:val="18"/>
          <w:szCs w:val="18"/>
        </w:rPr>
        <w:t>：DRNN在Criteo数据集</w:t>
      </w:r>
      <w:r w:rsidRPr="009C0C82">
        <w:rPr>
          <w:rFonts w:hint="eastAsia"/>
          <w:sz w:val="18"/>
          <w:szCs w:val="18"/>
        </w:rPr>
        <w:t>上的指标</w:t>
      </w:r>
      <w:bookmarkStart w:id="0" w:name="_GoBack"/>
      <w:bookmarkEnd w:id="0"/>
    </w:p>
    <w:sectPr w:rsidR="00CA5ED8" w:rsidRPr="00CA5E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90046"/>
    <w:multiLevelType w:val="hybridMultilevel"/>
    <w:tmpl w:val="AE50E058"/>
    <w:lvl w:ilvl="0" w:tplc="4D9CB8E8">
      <w:start w:val="1"/>
      <w:numFmt w:val="bullet"/>
      <w:lvlText w:val="•"/>
      <w:lvlJc w:val="left"/>
      <w:pPr>
        <w:ind w:left="420" w:hanging="420"/>
      </w:pPr>
      <w:rPr>
        <w:rFonts w:ascii="宋体" w:eastAsia="宋体" w:hAnsi="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D8D1C74"/>
    <w:multiLevelType w:val="hybridMultilevel"/>
    <w:tmpl w:val="A4D287CA"/>
    <w:lvl w:ilvl="0" w:tplc="4D9CB8E8">
      <w:start w:val="1"/>
      <w:numFmt w:val="bullet"/>
      <w:lvlText w:val="•"/>
      <w:lvlJc w:val="left"/>
      <w:pPr>
        <w:ind w:left="420" w:hanging="420"/>
      </w:pPr>
      <w:rPr>
        <w:rFonts w:ascii="宋体" w:eastAsia="宋体" w:hAnsi="宋体" w:hint="eastAsia"/>
      </w:rPr>
    </w:lvl>
    <w:lvl w:ilvl="1" w:tplc="4D9CB8E8">
      <w:start w:val="1"/>
      <w:numFmt w:val="bullet"/>
      <w:lvlText w:val="•"/>
      <w:lvlJc w:val="left"/>
      <w:pPr>
        <w:ind w:left="840" w:hanging="420"/>
      </w:pPr>
      <w:rPr>
        <w:rFonts w:ascii="宋体" w:eastAsia="宋体" w:hAnsi="宋体"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7E730FE"/>
    <w:multiLevelType w:val="multilevel"/>
    <w:tmpl w:val="2D1A8D06"/>
    <w:lvl w:ilvl="0">
      <w:start w:val="3"/>
      <w:numFmt w:val="decimal"/>
      <w:lvlText w:val="%1"/>
      <w:lvlJc w:val="left"/>
      <w:pPr>
        <w:ind w:left="360" w:hanging="360"/>
      </w:pPr>
      <w:rPr>
        <w:rFonts w:hint="default"/>
      </w:rPr>
    </w:lvl>
    <w:lvl w:ilvl="1">
      <w:start w:val="3"/>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E5F47ED"/>
    <w:multiLevelType w:val="multilevel"/>
    <w:tmpl w:val="FD928BFA"/>
    <w:lvl w:ilvl="0">
      <w:start w:val="1"/>
      <w:numFmt w:val="decimal"/>
      <w:lvlText w:val="%1."/>
      <w:lvlJc w:val="left"/>
      <w:pPr>
        <w:ind w:left="840" w:hanging="420"/>
      </w:pPr>
    </w:lvl>
    <w:lvl w:ilvl="1">
      <w:start w:val="1"/>
      <w:numFmt w:val="decimal"/>
      <w:isLgl/>
      <w:lvlText w:val="%1.%2"/>
      <w:lvlJc w:val="left"/>
      <w:pPr>
        <w:ind w:left="840" w:hanging="4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4" w15:restartNumberingAfterBreak="0">
    <w:nsid w:val="27A05442"/>
    <w:multiLevelType w:val="hybridMultilevel"/>
    <w:tmpl w:val="7A962A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320CEE"/>
    <w:multiLevelType w:val="hybridMultilevel"/>
    <w:tmpl w:val="8368AF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D250E2C"/>
    <w:multiLevelType w:val="multilevel"/>
    <w:tmpl w:val="632C2E04"/>
    <w:lvl w:ilvl="0">
      <w:start w:val="2"/>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D14791D"/>
    <w:multiLevelType w:val="hybridMultilevel"/>
    <w:tmpl w:val="3B9A1016"/>
    <w:lvl w:ilvl="0" w:tplc="6ABE6D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551FA6"/>
    <w:multiLevelType w:val="hybridMultilevel"/>
    <w:tmpl w:val="257EAF50"/>
    <w:lvl w:ilvl="0" w:tplc="4D9CB8E8">
      <w:start w:val="1"/>
      <w:numFmt w:val="bullet"/>
      <w:lvlText w:val="•"/>
      <w:lvlJc w:val="left"/>
      <w:pPr>
        <w:ind w:left="420" w:hanging="420"/>
      </w:pPr>
      <w:rPr>
        <w:rFonts w:ascii="宋体" w:eastAsia="宋体" w:hAnsi="宋体" w:hint="eastAsia"/>
      </w:rPr>
    </w:lvl>
    <w:lvl w:ilvl="1" w:tplc="4D9CB8E8">
      <w:start w:val="1"/>
      <w:numFmt w:val="bullet"/>
      <w:lvlText w:val="•"/>
      <w:lvlJc w:val="left"/>
      <w:pPr>
        <w:ind w:left="840" w:hanging="420"/>
      </w:pPr>
      <w:rPr>
        <w:rFonts w:ascii="宋体" w:eastAsia="宋体" w:hAnsi="宋体"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7A501D9F"/>
    <w:multiLevelType w:val="multilevel"/>
    <w:tmpl w:val="A96AB6C4"/>
    <w:lvl w:ilvl="0">
      <w:start w:val="2"/>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5"/>
  </w:num>
  <w:num w:numId="3">
    <w:abstractNumId w:val="4"/>
  </w:num>
  <w:num w:numId="4">
    <w:abstractNumId w:val="9"/>
  </w:num>
  <w:num w:numId="5">
    <w:abstractNumId w:val="6"/>
  </w:num>
  <w:num w:numId="6">
    <w:abstractNumId w:val="8"/>
  </w:num>
  <w:num w:numId="7">
    <w:abstractNumId w:val="0"/>
  </w:num>
  <w:num w:numId="8">
    <w:abstractNumId w:val="3"/>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85B"/>
    <w:rsid w:val="00005724"/>
    <w:rsid w:val="00017043"/>
    <w:rsid w:val="00017CE4"/>
    <w:rsid w:val="00027939"/>
    <w:rsid w:val="00061B95"/>
    <w:rsid w:val="00081AA5"/>
    <w:rsid w:val="000869FD"/>
    <w:rsid w:val="000B5BDE"/>
    <w:rsid w:val="000F0EC7"/>
    <w:rsid w:val="000F6731"/>
    <w:rsid w:val="00103EBA"/>
    <w:rsid w:val="00122E66"/>
    <w:rsid w:val="001243FE"/>
    <w:rsid w:val="00125CEA"/>
    <w:rsid w:val="00132CDE"/>
    <w:rsid w:val="00132CE2"/>
    <w:rsid w:val="00146665"/>
    <w:rsid w:val="00154442"/>
    <w:rsid w:val="001563EC"/>
    <w:rsid w:val="0016306F"/>
    <w:rsid w:val="00166A6B"/>
    <w:rsid w:val="00173977"/>
    <w:rsid w:val="00190167"/>
    <w:rsid w:val="00193F24"/>
    <w:rsid w:val="001B22AF"/>
    <w:rsid w:val="001B347A"/>
    <w:rsid w:val="001B50FD"/>
    <w:rsid w:val="001E351B"/>
    <w:rsid w:val="001F20D4"/>
    <w:rsid w:val="00200C1B"/>
    <w:rsid w:val="00212247"/>
    <w:rsid w:val="00224AB4"/>
    <w:rsid w:val="002272A3"/>
    <w:rsid w:val="00230711"/>
    <w:rsid w:val="00230CFF"/>
    <w:rsid w:val="00233F73"/>
    <w:rsid w:val="0024186A"/>
    <w:rsid w:val="00250C97"/>
    <w:rsid w:val="0025445B"/>
    <w:rsid w:val="002626B2"/>
    <w:rsid w:val="0026647F"/>
    <w:rsid w:val="00272F6C"/>
    <w:rsid w:val="00274D59"/>
    <w:rsid w:val="00290844"/>
    <w:rsid w:val="0029553C"/>
    <w:rsid w:val="002A23E4"/>
    <w:rsid w:val="002C1362"/>
    <w:rsid w:val="002E5B70"/>
    <w:rsid w:val="0031385B"/>
    <w:rsid w:val="0033622C"/>
    <w:rsid w:val="00346561"/>
    <w:rsid w:val="00362898"/>
    <w:rsid w:val="00365848"/>
    <w:rsid w:val="003771D8"/>
    <w:rsid w:val="00395D82"/>
    <w:rsid w:val="003979A7"/>
    <w:rsid w:val="003A3A1B"/>
    <w:rsid w:val="003A749B"/>
    <w:rsid w:val="003B3F40"/>
    <w:rsid w:val="003B5D05"/>
    <w:rsid w:val="003F0662"/>
    <w:rsid w:val="003F2680"/>
    <w:rsid w:val="003F63FE"/>
    <w:rsid w:val="0040117F"/>
    <w:rsid w:val="004120E3"/>
    <w:rsid w:val="00420A5A"/>
    <w:rsid w:val="004279A7"/>
    <w:rsid w:val="00443CAF"/>
    <w:rsid w:val="00454F67"/>
    <w:rsid w:val="00464F61"/>
    <w:rsid w:val="004847D3"/>
    <w:rsid w:val="00484BF8"/>
    <w:rsid w:val="00486516"/>
    <w:rsid w:val="0048686A"/>
    <w:rsid w:val="004903C9"/>
    <w:rsid w:val="00492848"/>
    <w:rsid w:val="00493D67"/>
    <w:rsid w:val="00497024"/>
    <w:rsid w:val="004B649D"/>
    <w:rsid w:val="004C1E3B"/>
    <w:rsid w:val="004F09C8"/>
    <w:rsid w:val="00504ACA"/>
    <w:rsid w:val="00531BCA"/>
    <w:rsid w:val="00532E47"/>
    <w:rsid w:val="005336F7"/>
    <w:rsid w:val="00537100"/>
    <w:rsid w:val="0053738F"/>
    <w:rsid w:val="0054618D"/>
    <w:rsid w:val="0054683E"/>
    <w:rsid w:val="00547449"/>
    <w:rsid w:val="005554C2"/>
    <w:rsid w:val="0055631B"/>
    <w:rsid w:val="005566A1"/>
    <w:rsid w:val="00586156"/>
    <w:rsid w:val="00591B6B"/>
    <w:rsid w:val="005934E4"/>
    <w:rsid w:val="005971FC"/>
    <w:rsid w:val="005A0421"/>
    <w:rsid w:val="005A3F1A"/>
    <w:rsid w:val="005A78BD"/>
    <w:rsid w:val="005D641C"/>
    <w:rsid w:val="005E2F85"/>
    <w:rsid w:val="005E5BE4"/>
    <w:rsid w:val="00600DAD"/>
    <w:rsid w:val="00620959"/>
    <w:rsid w:val="00645201"/>
    <w:rsid w:val="00650306"/>
    <w:rsid w:val="00652049"/>
    <w:rsid w:val="00652669"/>
    <w:rsid w:val="00653685"/>
    <w:rsid w:val="00654B0B"/>
    <w:rsid w:val="00657F87"/>
    <w:rsid w:val="006619A5"/>
    <w:rsid w:val="00665A01"/>
    <w:rsid w:val="006773D3"/>
    <w:rsid w:val="00683C20"/>
    <w:rsid w:val="00692D9D"/>
    <w:rsid w:val="00694ADD"/>
    <w:rsid w:val="006C2273"/>
    <w:rsid w:val="006C77A7"/>
    <w:rsid w:val="006D259C"/>
    <w:rsid w:val="006D6D25"/>
    <w:rsid w:val="006E187A"/>
    <w:rsid w:val="006F6B32"/>
    <w:rsid w:val="00704483"/>
    <w:rsid w:val="007144E9"/>
    <w:rsid w:val="00714C68"/>
    <w:rsid w:val="007241B3"/>
    <w:rsid w:val="00730ADD"/>
    <w:rsid w:val="007402A3"/>
    <w:rsid w:val="00744B14"/>
    <w:rsid w:val="00751856"/>
    <w:rsid w:val="00771E17"/>
    <w:rsid w:val="00786F36"/>
    <w:rsid w:val="00797579"/>
    <w:rsid w:val="007B05A2"/>
    <w:rsid w:val="007B0B6A"/>
    <w:rsid w:val="007B23BE"/>
    <w:rsid w:val="00810847"/>
    <w:rsid w:val="00812CF1"/>
    <w:rsid w:val="00842699"/>
    <w:rsid w:val="008518CB"/>
    <w:rsid w:val="008705D9"/>
    <w:rsid w:val="00874735"/>
    <w:rsid w:val="00875C6D"/>
    <w:rsid w:val="008A08A8"/>
    <w:rsid w:val="008A453C"/>
    <w:rsid w:val="008B347B"/>
    <w:rsid w:val="008C44CB"/>
    <w:rsid w:val="008C5166"/>
    <w:rsid w:val="008D29ED"/>
    <w:rsid w:val="008F7340"/>
    <w:rsid w:val="00901A9C"/>
    <w:rsid w:val="00915AF8"/>
    <w:rsid w:val="0092032F"/>
    <w:rsid w:val="00926E88"/>
    <w:rsid w:val="00943472"/>
    <w:rsid w:val="00947FB1"/>
    <w:rsid w:val="00953CAD"/>
    <w:rsid w:val="0096008E"/>
    <w:rsid w:val="00967853"/>
    <w:rsid w:val="0098707F"/>
    <w:rsid w:val="009907EB"/>
    <w:rsid w:val="009956DD"/>
    <w:rsid w:val="0099614A"/>
    <w:rsid w:val="009A6D3F"/>
    <w:rsid w:val="009B1A95"/>
    <w:rsid w:val="009C0C82"/>
    <w:rsid w:val="009C113D"/>
    <w:rsid w:val="009C2DCC"/>
    <w:rsid w:val="009C5262"/>
    <w:rsid w:val="009E0269"/>
    <w:rsid w:val="009E09A4"/>
    <w:rsid w:val="009E1112"/>
    <w:rsid w:val="009E1EDA"/>
    <w:rsid w:val="009F2753"/>
    <w:rsid w:val="00A13125"/>
    <w:rsid w:val="00A27045"/>
    <w:rsid w:val="00A422A9"/>
    <w:rsid w:val="00A5385B"/>
    <w:rsid w:val="00AB3A80"/>
    <w:rsid w:val="00AE7FB7"/>
    <w:rsid w:val="00B17ACC"/>
    <w:rsid w:val="00B317CD"/>
    <w:rsid w:val="00B43755"/>
    <w:rsid w:val="00B52B12"/>
    <w:rsid w:val="00B81044"/>
    <w:rsid w:val="00B9299F"/>
    <w:rsid w:val="00BB3315"/>
    <w:rsid w:val="00BB539B"/>
    <w:rsid w:val="00BD2D76"/>
    <w:rsid w:val="00BD5AE4"/>
    <w:rsid w:val="00BF7BE6"/>
    <w:rsid w:val="00C20FD6"/>
    <w:rsid w:val="00C31D0A"/>
    <w:rsid w:val="00C42487"/>
    <w:rsid w:val="00C87C90"/>
    <w:rsid w:val="00C958D5"/>
    <w:rsid w:val="00CA34C4"/>
    <w:rsid w:val="00CA4093"/>
    <w:rsid w:val="00CA4368"/>
    <w:rsid w:val="00CA5ED8"/>
    <w:rsid w:val="00CC051F"/>
    <w:rsid w:val="00CC4868"/>
    <w:rsid w:val="00CC66ED"/>
    <w:rsid w:val="00CD3B08"/>
    <w:rsid w:val="00CE1521"/>
    <w:rsid w:val="00D05955"/>
    <w:rsid w:val="00D25C1B"/>
    <w:rsid w:val="00D2780D"/>
    <w:rsid w:val="00D41A2A"/>
    <w:rsid w:val="00D67B55"/>
    <w:rsid w:val="00D712F2"/>
    <w:rsid w:val="00D80252"/>
    <w:rsid w:val="00D9681C"/>
    <w:rsid w:val="00DA3E62"/>
    <w:rsid w:val="00DB7944"/>
    <w:rsid w:val="00DC05E5"/>
    <w:rsid w:val="00DD540D"/>
    <w:rsid w:val="00DF07AF"/>
    <w:rsid w:val="00E00EB3"/>
    <w:rsid w:val="00E040D4"/>
    <w:rsid w:val="00E22418"/>
    <w:rsid w:val="00E324D2"/>
    <w:rsid w:val="00E508BE"/>
    <w:rsid w:val="00E53293"/>
    <w:rsid w:val="00E573A2"/>
    <w:rsid w:val="00E60706"/>
    <w:rsid w:val="00E6096F"/>
    <w:rsid w:val="00E7117D"/>
    <w:rsid w:val="00E730B4"/>
    <w:rsid w:val="00E826DF"/>
    <w:rsid w:val="00E90C28"/>
    <w:rsid w:val="00E90D64"/>
    <w:rsid w:val="00E93C8D"/>
    <w:rsid w:val="00EA7A7A"/>
    <w:rsid w:val="00EB723F"/>
    <w:rsid w:val="00F164E3"/>
    <w:rsid w:val="00F22A54"/>
    <w:rsid w:val="00F246E7"/>
    <w:rsid w:val="00F2593B"/>
    <w:rsid w:val="00F37913"/>
    <w:rsid w:val="00F37D79"/>
    <w:rsid w:val="00F51CEB"/>
    <w:rsid w:val="00F62452"/>
    <w:rsid w:val="00FC1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EA83"/>
  <w15:chartTrackingRefBased/>
  <w15:docId w15:val="{4E698172-6C74-40B3-BD9A-19180BEB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351B"/>
    <w:pPr>
      <w:widowControl w:val="0"/>
      <w:jc w:val="both"/>
    </w:pPr>
  </w:style>
  <w:style w:type="paragraph" w:styleId="2">
    <w:name w:val="heading 2"/>
    <w:basedOn w:val="a"/>
    <w:next w:val="a"/>
    <w:link w:val="20"/>
    <w:uiPriority w:val="9"/>
    <w:unhideWhenUsed/>
    <w:qFormat/>
    <w:rsid w:val="00744B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B3F40"/>
    <w:pPr>
      <w:keepNext/>
      <w:keepLines/>
      <w:spacing w:before="260" w:after="260" w:line="416" w:lineRule="auto"/>
      <w:outlineLvl w:val="2"/>
    </w:pPr>
    <w:rPr>
      <w:b/>
      <w:bCs/>
      <w:sz w:val="32"/>
      <w:szCs w:val="32"/>
    </w:rPr>
  </w:style>
  <w:style w:type="paragraph" w:styleId="5">
    <w:name w:val="heading 5"/>
    <w:basedOn w:val="a"/>
    <w:next w:val="a"/>
    <w:link w:val="50"/>
    <w:uiPriority w:val="9"/>
    <w:unhideWhenUsed/>
    <w:qFormat/>
    <w:rsid w:val="00154442"/>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4520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E351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E351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744B14"/>
    <w:rPr>
      <w:rFonts w:asciiTheme="majorHAnsi" w:eastAsiaTheme="majorEastAsia" w:hAnsiTheme="majorHAnsi" w:cstheme="majorBidi"/>
      <w:b/>
      <w:bCs/>
      <w:sz w:val="32"/>
      <w:szCs w:val="32"/>
    </w:rPr>
  </w:style>
  <w:style w:type="character" w:styleId="a5">
    <w:name w:val="Placeholder Text"/>
    <w:basedOn w:val="a0"/>
    <w:uiPriority w:val="99"/>
    <w:semiHidden/>
    <w:rsid w:val="005E5BE4"/>
    <w:rPr>
      <w:color w:val="808080"/>
    </w:rPr>
  </w:style>
  <w:style w:type="character" w:customStyle="1" w:styleId="50">
    <w:name w:val="标题 5 字符"/>
    <w:basedOn w:val="a0"/>
    <w:link w:val="5"/>
    <w:uiPriority w:val="9"/>
    <w:rsid w:val="00154442"/>
    <w:rPr>
      <w:b/>
      <w:bCs/>
      <w:sz w:val="28"/>
      <w:szCs w:val="28"/>
    </w:rPr>
  </w:style>
  <w:style w:type="paragraph" w:styleId="a6">
    <w:name w:val="List Paragraph"/>
    <w:basedOn w:val="a"/>
    <w:uiPriority w:val="34"/>
    <w:qFormat/>
    <w:rsid w:val="00154442"/>
    <w:pPr>
      <w:ind w:firstLineChars="200" w:firstLine="420"/>
    </w:pPr>
  </w:style>
  <w:style w:type="character" w:styleId="a7">
    <w:name w:val="Strong"/>
    <w:basedOn w:val="a0"/>
    <w:uiPriority w:val="22"/>
    <w:qFormat/>
    <w:rsid w:val="00154442"/>
    <w:rPr>
      <w:b/>
      <w:bCs/>
    </w:rPr>
  </w:style>
  <w:style w:type="character" w:styleId="a8">
    <w:name w:val="Hyperlink"/>
    <w:basedOn w:val="a0"/>
    <w:uiPriority w:val="99"/>
    <w:unhideWhenUsed/>
    <w:rsid w:val="00154442"/>
    <w:rPr>
      <w:color w:val="0563C1" w:themeColor="hyperlink"/>
      <w:u w:val="single"/>
    </w:rPr>
  </w:style>
  <w:style w:type="table" w:styleId="a9">
    <w:name w:val="Table Grid"/>
    <w:basedOn w:val="a1"/>
    <w:uiPriority w:val="39"/>
    <w:rsid w:val="00212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0"/>
    <w:link w:val="6"/>
    <w:uiPriority w:val="9"/>
    <w:rsid w:val="00645201"/>
    <w:rPr>
      <w:rFonts w:asciiTheme="majorHAnsi" w:eastAsiaTheme="majorEastAsia" w:hAnsiTheme="majorHAnsi" w:cstheme="majorBidi"/>
      <w:b/>
      <w:bCs/>
      <w:sz w:val="24"/>
      <w:szCs w:val="24"/>
    </w:rPr>
  </w:style>
  <w:style w:type="paragraph" w:styleId="aa">
    <w:name w:val="Subtitle"/>
    <w:basedOn w:val="a"/>
    <w:next w:val="a"/>
    <w:link w:val="ab"/>
    <w:uiPriority w:val="11"/>
    <w:qFormat/>
    <w:rsid w:val="004903C9"/>
    <w:pPr>
      <w:spacing w:before="240" w:after="60" w:line="312" w:lineRule="auto"/>
      <w:jc w:val="center"/>
      <w:outlineLvl w:val="1"/>
    </w:pPr>
    <w:rPr>
      <w:b/>
      <w:bCs/>
      <w:kern w:val="28"/>
      <w:sz w:val="32"/>
      <w:szCs w:val="32"/>
    </w:rPr>
  </w:style>
  <w:style w:type="character" w:customStyle="1" w:styleId="ab">
    <w:name w:val="副标题 字符"/>
    <w:basedOn w:val="a0"/>
    <w:link w:val="aa"/>
    <w:uiPriority w:val="11"/>
    <w:rsid w:val="004903C9"/>
    <w:rPr>
      <w:b/>
      <w:bCs/>
      <w:kern w:val="28"/>
      <w:sz w:val="32"/>
      <w:szCs w:val="32"/>
    </w:rPr>
  </w:style>
  <w:style w:type="character" w:customStyle="1" w:styleId="30">
    <w:name w:val="标题 3 字符"/>
    <w:basedOn w:val="a0"/>
    <w:link w:val="3"/>
    <w:uiPriority w:val="9"/>
    <w:rsid w:val="003B3F40"/>
    <w:rPr>
      <w:b/>
      <w:bCs/>
      <w:sz w:val="32"/>
      <w:szCs w:val="32"/>
    </w:rPr>
  </w:style>
  <w:style w:type="paragraph" w:styleId="ac">
    <w:name w:val="Balloon Text"/>
    <w:basedOn w:val="a"/>
    <w:link w:val="ad"/>
    <w:uiPriority w:val="99"/>
    <w:semiHidden/>
    <w:unhideWhenUsed/>
    <w:rsid w:val="00751856"/>
    <w:rPr>
      <w:sz w:val="18"/>
      <w:szCs w:val="18"/>
    </w:rPr>
  </w:style>
  <w:style w:type="character" w:customStyle="1" w:styleId="ad">
    <w:name w:val="批注框文本 字符"/>
    <w:basedOn w:val="a0"/>
    <w:link w:val="ac"/>
    <w:uiPriority w:val="99"/>
    <w:semiHidden/>
    <w:rsid w:val="0075185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2645</TotalTime>
  <Pages>5</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229</cp:revision>
  <dcterms:created xsi:type="dcterms:W3CDTF">2020-05-06T01:17:00Z</dcterms:created>
  <dcterms:modified xsi:type="dcterms:W3CDTF">2020-05-25T10:45:00Z</dcterms:modified>
</cp:coreProperties>
</file>