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0402" w:rsidRDefault="00510402" w:rsidP="00510402">
      <w:pPr>
        <w:jc w:val="center"/>
        <w:rPr>
          <w:rFonts w:ascii="黑体" w:eastAsia="黑体" w:hAnsi="Times"/>
          <w:sz w:val="30"/>
          <w:szCs w:val="30"/>
        </w:rPr>
      </w:pPr>
      <w:r>
        <w:rPr>
          <w:rFonts w:ascii="黑体" w:eastAsia="黑体" w:hAnsi="Times" w:hint="eastAsia"/>
          <w:sz w:val="30"/>
          <w:szCs w:val="30"/>
        </w:rPr>
        <w:t>山东大学</w:t>
      </w:r>
      <w:r w:rsidR="00211325">
        <w:rPr>
          <w:rFonts w:ascii="黑体" w:eastAsia="黑体" w:hAnsi="Times" w:hint="eastAsia"/>
          <w:sz w:val="30"/>
          <w:szCs w:val="30"/>
          <w:u w:val="single"/>
        </w:rPr>
        <w:t xml:space="preserve">  </w:t>
      </w:r>
      <w:r>
        <w:rPr>
          <w:rFonts w:ascii="黑体" w:eastAsia="黑体" w:hAnsi="Times" w:hint="eastAsia"/>
          <w:sz w:val="30"/>
          <w:szCs w:val="30"/>
          <w:u w:val="single"/>
        </w:rPr>
        <w:t xml:space="preserve"> </w:t>
      </w:r>
      <w:r w:rsidR="00E82C72">
        <w:rPr>
          <w:rFonts w:ascii="黑体" w:eastAsia="黑体" w:hAnsi="Times" w:hint="eastAsia"/>
          <w:sz w:val="30"/>
          <w:szCs w:val="30"/>
          <w:u w:val="single"/>
        </w:rPr>
        <w:t>软件</w:t>
      </w:r>
      <w:r w:rsidR="00535B92">
        <w:rPr>
          <w:rFonts w:ascii="黑体" w:eastAsia="黑体" w:hAnsi="Times"/>
          <w:sz w:val="30"/>
          <w:szCs w:val="30"/>
          <w:u w:val="single"/>
        </w:rPr>
        <w:t xml:space="preserve"> </w:t>
      </w:r>
      <w:r w:rsidR="00211325">
        <w:rPr>
          <w:rFonts w:ascii="黑体" w:eastAsia="黑体" w:hAnsi="Times" w:hint="eastAsia"/>
          <w:sz w:val="30"/>
          <w:szCs w:val="30"/>
          <w:u w:val="single"/>
        </w:rPr>
        <w:t xml:space="preserve"> </w:t>
      </w:r>
      <w:r>
        <w:rPr>
          <w:rFonts w:ascii="黑体" w:eastAsia="黑体" w:hAnsi="Times" w:hint="eastAsia"/>
          <w:sz w:val="30"/>
          <w:szCs w:val="30"/>
          <w:u w:val="single"/>
        </w:rPr>
        <w:t xml:space="preserve"> </w:t>
      </w:r>
      <w:r>
        <w:rPr>
          <w:rFonts w:ascii="黑体" w:eastAsia="黑体" w:hAnsi="Times" w:hint="eastAsia"/>
          <w:sz w:val="30"/>
          <w:szCs w:val="30"/>
        </w:rPr>
        <w:t>学院</w:t>
      </w:r>
    </w:p>
    <w:p w:rsidR="00510402" w:rsidRDefault="00510402" w:rsidP="00510402">
      <w:pPr>
        <w:jc w:val="center"/>
        <w:rPr>
          <w:rFonts w:ascii="黑体" w:eastAsia="黑体" w:hAnsi="Times"/>
          <w:sz w:val="30"/>
          <w:szCs w:val="30"/>
        </w:rPr>
      </w:pPr>
      <w:r>
        <w:rPr>
          <w:rFonts w:ascii="黑体" w:eastAsia="黑体" w:hAnsi="Times" w:hint="eastAsia"/>
          <w:sz w:val="30"/>
          <w:szCs w:val="30"/>
          <w:u w:val="single"/>
        </w:rPr>
        <w:t xml:space="preserve"> </w:t>
      </w:r>
      <w:r w:rsidR="00E82C72">
        <w:rPr>
          <w:rFonts w:ascii="黑体" w:eastAsia="黑体" w:hAnsi="Times" w:hint="eastAsia"/>
          <w:sz w:val="30"/>
          <w:szCs w:val="30"/>
          <w:u w:val="single"/>
        </w:rPr>
        <w:t>计算机系统原理</w:t>
      </w:r>
      <w:r>
        <w:rPr>
          <w:rFonts w:ascii="黑体" w:eastAsia="黑体" w:hAnsi="Times" w:hint="eastAsia"/>
          <w:sz w:val="30"/>
          <w:szCs w:val="30"/>
          <w:u w:val="single"/>
        </w:rPr>
        <w:t xml:space="preserve"> </w:t>
      </w:r>
      <w:r>
        <w:rPr>
          <w:rFonts w:ascii="黑体" w:eastAsia="黑体" w:hAnsi="Times" w:hint="eastAsia"/>
          <w:sz w:val="30"/>
          <w:szCs w:val="30"/>
        </w:rPr>
        <w:t>课程实验报告</w:t>
      </w:r>
    </w:p>
    <w:p w:rsidR="00510402" w:rsidRDefault="00510402" w:rsidP="00510402">
      <w:pPr>
        <w:rPr>
          <w:rFonts w:ascii="Times" w:hAnsi="Times"/>
          <w:sz w:val="24"/>
          <w:szCs w:val="20"/>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448"/>
        <w:gridCol w:w="1770"/>
        <w:gridCol w:w="1288"/>
        <w:gridCol w:w="3016"/>
      </w:tblGrid>
      <w:tr w:rsidR="00126400" w:rsidTr="00510402">
        <w:tc>
          <w:tcPr>
            <w:tcW w:w="2448" w:type="dxa"/>
            <w:tcBorders>
              <w:top w:val="single" w:sz="4" w:space="0" w:color="auto"/>
              <w:left w:val="single" w:sz="4" w:space="0" w:color="auto"/>
              <w:bottom w:val="single" w:sz="4" w:space="0" w:color="auto"/>
              <w:right w:val="single" w:sz="4" w:space="0" w:color="auto"/>
            </w:tcBorders>
            <w:hideMark/>
          </w:tcPr>
          <w:p w:rsidR="00510402" w:rsidRDefault="00510402" w:rsidP="00535B92">
            <w:pPr>
              <w:rPr>
                <w:rFonts w:ascii="黑体" w:eastAsia="黑体" w:hAnsi="Times"/>
                <w:sz w:val="24"/>
                <w:szCs w:val="20"/>
              </w:rPr>
            </w:pPr>
            <w:r>
              <w:rPr>
                <w:rFonts w:ascii="黑体" w:eastAsia="黑体" w:hAnsi="Times" w:hint="eastAsia"/>
                <w:sz w:val="24"/>
                <w:szCs w:val="20"/>
              </w:rPr>
              <w:t>学号：</w:t>
            </w:r>
          </w:p>
        </w:tc>
        <w:tc>
          <w:tcPr>
            <w:tcW w:w="3060" w:type="dxa"/>
            <w:gridSpan w:val="2"/>
            <w:tcBorders>
              <w:top w:val="single" w:sz="4" w:space="0" w:color="auto"/>
              <w:left w:val="single" w:sz="4" w:space="0" w:color="auto"/>
              <w:bottom w:val="single" w:sz="4" w:space="0" w:color="auto"/>
              <w:right w:val="single" w:sz="4" w:space="0" w:color="auto"/>
            </w:tcBorders>
            <w:hideMark/>
          </w:tcPr>
          <w:p w:rsidR="00510402" w:rsidRDefault="00510402" w:rsidP="00535B92">
            <w:pPr>
              <w:rPr>
                <w:rFonts w:ascii="黑体" w:eastAsia="黑体" w:hAnsi="Times"/>
                <w:sz w:val="24"/>
                <w:szCs w:val="20"/>
              </w:rPr>
            </w:pPr>
            <w:r>
              <w:rPr>
                <w:rFonts w:ascii="黑体" w:eastAsia="黑体" w:hAnsi="Times" w:hint="eastAsia"/>
                <w:sz w:val="24"/>
                <w:szCs w:val="20"/>
              </w:rPr>
              <w:t>姓名：</w:t>
            </w:r>
            <w:r w:rsidR="0046640C">
              <w:rPr>
                <w:rFonts w:ascii="黑体" w:eastAsia="黑体" w:hAnsi="Times"/>
                <w:sz w:val="24"/>
                <w:szCs w:val="20"/>
              </w:rPr>
              <w:t xml:space="preserve"> </w:t>
            </w:r>
          </w:p>
        </w:tc>
        <w:tc>
          <w:tcPr>
            <w:tcW w:w="4239" w:type="dxa"/>
            <w:tcBorders>
              <w:top w:val="single" w:sz="4" w:space="0" w:color="auto"/>
              <w:left w:val="single" w:sz="4" w:space="0" w:color="auto"/>
              <w:bottom w:val="single" w:sz="4" w:space="0" w:color="auto"/>
              <w:right w:val="single" w:sz="4" w:space="0" w:color="auto"/>
            </w:tcBorders>
            <w:hideMark/>
          </w:tcPr>
          <w:p w:rsidR="00510402" w:rsidRDefault="00510402" w:rsidP="00535B92">
            <w:pPr>
              <w:rPr>
                <w:rFonts w:ascii="黑体" w:eastAsia="黑体" w:hAnsi="Times"/>
                <w:sz w:val="24"/>
                <w:szCs w:val="20"/>
              </w:rPr>
            </w:pPr>
            <w:r>
              <w:rPr>
                <w:rFonts w:ascii="黑体" w:eastAsia="黑体" w:hAnsi="Times" w:hint="eastAsia"/>
                <w:sz w:val="24"/>
                <w:szCs w:val="20"/>
              </w:rPr>
              <w:t>班级：</w:t>
            </w:r>
            <w:r w:rsidR="00E82C72">
              <w:rPr>
                <w:rFonts w:ascii="黑体" w:eastAsia="黑体" w:hAnsi="Times" w:hint="eastAsia"/>
                <w:sz w:val="24"/>
                <w:szCs w:val="20"/>
              </w:rPr>
              <w:t>AI17</w:t>
            </w:r>
          </w:p>
        </w:tc>
      </w:tr>
      <w:tr w:rsidR="00510402" w:rsidTr="00510402">
        <w:tc>
          <w:tcPr>
            <w:tcW w:w="9747" w:type="dxa"/>
            <w:gridSpan w:val="4"/>
            <w:tcBorders>
              <w:top w:val="single" w:sz="4" w:space="0" w:color="auto"/>
              <w:left w:val="single" w:sz="4" w:space="0" w:color="auto"/>
              <w:bottom w:val="single" w:sz="4" w:space="0" w:color="auto"/>
              <w:right w:val="single" w:sz="4" w:space="0" w:color="auto"/>
            </w:tcBorders>
            <w:hideMark/>
          </w:tcPr>
          <w:p w:rsidR="00510402" w:rsidRPr="0046640C" w:rsidRDefault="00510402" w:rsidP="00535B92">
            <w:pPr>
              <w:rPr>
                <w:rFonts w:ascii="黑体" w:eastAsia="黑体" w:hAnsi="Times"/>
                <w:sz w:val="24"/>
                <w:szCs w:val="20"/>
              </w:rPr>
            </w:pPr>
            <w:r>
              <w:rPr>
                <w:rFonts w:ascii="黑体" w:eastAsia="黑体" w:hAnsi="Times" w:hint="eastAsia"/>
                <w:sz w:val="24"/>
                <w:szCs w:val="20"/>
              </w:rPr>
              <w:t>实验题目：</w:t>
            </w:r>
            <w:r w:rsidR="0046640C" w:rsidRPr="0046640C">
              <w:rPr>
                <w:rFonts w:asciiTheme="majorEastAsia" w:eastAsiaTheme="majorEastAsia" w:hAnsiTheme="majorEastAsia"/>
                <w:sz w:val="24"/>
                <w:szCs w:val="20"/>
              </w:rPr>
              <w:t>C</w:t>
            </w:r>
            <w:r w:rsidR="0046640C" w:rsidRPr="0046640C">
              <w:rPr>
                <w:rFonts w:asciiTheme="majorEastAsia" w:eastAsiaTheme="majorEastAsia" w:hAnsiTheme="majorEastAsia" w:hint="eastAsia"/>
                <w:sz w:val="24"/>
                <w:szCs w:val="20"/>
              </w:rPr>
              <w:t>ache仿真模拟</w:t>
            </w:r>
          </w:p>
        </w:tc>
      </w:tr>
      <w:tr w:rsidR="00E45479" w:rsidTr="00510402">
        <w:tc>
          <w:tcPr>
            <w:tcW w:w="4219" w:type="dxa"/>
            <w:gridSpan w:val="2"/>
            <w:tcBorders>
              <w:top w:val="single" w:sz="4" w:space="0" w:color="auto"/>
              <w:left w:val="single" w:sz="4" w:space="0" w:color="auto"/>
              <w:bottom w:val="single" w:sz="4" w:space="0" w:color="auto"/>
              <w:right w:val="single" w:sz="4" w:space="0" w:color="auto"/>
            </w:tcBorders>
            <w:hideMark/>
          </w:tcPr>
          <w:p w:rsidR="00510402" w:rsidRDefault="00510402">
            <w:pPr>
              <w:rPr>
                <w:rFonts w:ascii="黑体" w:eastAsia="黑体" w:hAnsi="Times"/>
                <w:sz w:val="24"/>
                <w:szCs w:val="20"/>
              </w:rPr>
            </w:pPr>
            <w:r>
              <w:rPr>
                <w:rFonts w:ascii="黑体" w:eastAsia="黑体" w:hAnsi="Times" w:hint="eastAsia"/>
                <w:sz w:val="24"/>
                <w:szCs w:val="20"/>
              </w:rPr>
              <w:t>实验学时：</w:t>
            </w:r>
            <w:r w:rsidR="0046640C" w:rsidRPr="0046640C">
              <w:rPr>
                <w:rFonts w:asciiTheme="majorEastAsia" w:eastAsiaTheme="majorEastAsia" w:hAnsiTheme="majorEastAsia" w:hint="eastAsia"/>
                <w:sz w:val="24"/>
                <w:szCs w:val="20"/>
              </w:rPr>
              <w:t>32</w:t>
            </w:r>
          </w:p>
        </w:tc>
        <w:tc>
          <w:tcPr>
            <w:tcW w:w="5528" w:type="dxa"/>
            <w:gridSpan w:val="2"/>
            <w:tcBorders>
              <w:top w:val="single" w:sz="4" w:space="0" w:color="auto"/>
              <w:left w:val="single" w:sz="4" w:space="0" w:color="auto"/>
              <w:bottom w:val="single" w:sz="4" w:space="0" w:color="auto"/>
              <w:right w:val="single" w:sz="4" w:space="0" w:color="auto"/>
            </w:tcBorders>
            <w:hideMark/>
          </w:tcPr>
          <w:p w:rsidR="00510402" w:rsidRDefault="00510402">
            <w:pPr>
              <w:rPr>
                <w:rFonts w:ascii="黑体" w:eastAsia="黑体" w:hAnsi="Times"/>
                <w:sz w:val="24"/>
                <w:szCs w:val="20"/>
              </w:rPr>
            </w:pPr>
            <w:r>
              <w:rPr>
                <w:rFonts w:ascii="黑体" w:eastAsia="黑体" w:hAnsi="Times" w:hint="eastAsia"/>
                <w:sz w:val="24"/>
                <w:szCs w:val="20"/>
              </w:rPr>
              <w:t>实验日期：</w:t>
            </w:r>
            <w:r w:rsidR="00E82C72" w:rsidRPr="0046640C">
              <w:rPr>
                <w:rFonts w:asciiTheme="majorEastAsia" w:eastAsiaTheme="majorEastAsia" w:hAnsiTheme="majorEastAsia" w:hint="eastAsia"/>
                <w:sz w:val="24"/>
                <w:szCs w:val="20"/>
              </w:rPr>
              <w:t>2019.04.</w:t>
            </w:r>
            <w:r w:rsidR="0046640C" w:rsidRPr="0046640C">
              <w:rPr>
                <w:rFonts w:asciiTheme="majorEastAsia" w:eastAsiaTheme="majorEastAsia" w:hAnsiTheme="majorEastAsia" w:hint="eastAsia"/>
                <w:sz w:val="24"/>
                <w:szCs w:val="20"/>
              </w:rPr>
              <w:t>28</w:t>
            </w:r>
          </w:p>
        </w:tc>
      </w:tr>
      <w:tr w:rsidR="00510402" w:rsidTr="00510402">
        <w:trPr>
          <w:trHeight w:val="646"/>
        </w:trPr>
        <w:tc>
          <w:tcPr>
            <w:tcW w:w="9747" w:type="dxa"/>
            <w:gridSpan w:val="4"/>
            <w:tcBorders>
              <w:top w:val="single" w:sz="4" w:space="0" w:color="auto"/>
              <w:left w:val="single" w:sz="4" w:space="0" w:color="auto"/>
              <w:bottom w:val="single" w:sz="4" w:space="0" w:color="auto"/>
              <w:right w:val="single" w:sz="4" w:space="0" w:color="auto"/>
            </w:tcBorders>
          </w:tcPr>
          <w:p w:rsidR="00510402" w:rsidRDefault="00510402">
            <w:pPr>
              <w:rPr>
                <w:rFonts w:ascii="黑体" w:eastAsia="黑体" w:hAnsi="Times"/>
                <w:sz w:val="24"/>
                <w:szCs w:val="20"/>
              </w:rPr>
            </w:pPr>
            <w:r>
              <w:rPr>
                <w:rFonts w:ascii="黑体" w:eastAsia="黑体" w:hAnsi="Times" w:hint="eastAsia"/>
                <w:sz w:val="24"/>
                <w:szCs w:val="20"/>
              </w:rPr>
              <w:t>实验目的：</w:t>
            </w:r>
          </w:p>
          <w:p w:rsidR="00510402" w:rsidRPr="0046640C" w:rsidRDefault="0046640C" w:rsidP="00E82C72">
            <w:pPr>
              <w:rPr>
                <w:rFonts w:asciiTheme="majorEastAsia" w:eastAsiaTheme="majorEastAsia" w:hAnsiTheme="majorEastAsia"/>
                <w:sz w:val="24"/>
                <w:szCs w:val="20"/>
              </w:rPr>
            </w:pPr>
            <w:r w:rsidRPr="0046640C">
              <w:rPr>
                <w:rFonts w:asciiTheme="majorEastAsia" w:eastAsiaTheme="majorEastAsia" w:hAnsiTheme="majorEastAsia" w:hint="eastAsia"/>
                <w:sz w:val="24"/>
                <w:szCs w:val="20"/>
              </w:rPr>
              <w:t>理解cache的工作原理，以及相应参数与算法对程序性能的影响</w:t>
            </w:r>
          </w:p>
        </w:tc>
      </w:tr>
      <w:tr w:rsidR="00510402" w:rsidTr="00510402">
        <w:trPr>
          <w:trHeight w:val="586"/>
        </w:trPr>
        <w:tc>
          <w:tcPr>
            <w:tcW w:w="9747" w:type="dxa"/>
            <w:gridSpan w:val="4"/>
            <w:tcBorders>
              <w:top w:val="single" w:sz="4" w:space="0" w:color="auto"/>
              <w:left w:val="single" w:sz="4" w:space="0" w:color="auto"/>
              <w:bottom w:val="single" w:sz="4" w:space="0" w:color="auto"/>
              <w:right w:val="single" w:sz="4" w:space="0" w:color="auto"/>
            </w:tcBorders>
          </w:tcPr>
          <w:p w:rsidR="00510402" w:rsidRPr="00E82C72" w:rsidRDefault="00510402" w:rsidP="00535B92">
            <w:r>
              <w:rPr>
                <w:rFonts w:ascii="黑体" w:eastAsia="黑体" w:hAnsi="Times" w:hint="eastAsia"/>
                <w:sz w:val="24"/>
                <w:szCs w:val="20"/>
              </w:rPr>
              <w:t>硬件环境：</w:t>
            </w:r>
            <w:r w:rsidR="00E82C72" w:rsidRPr="0046640C">
              <w:rPr>
                <w:rFonts w:hint="eastAsia"/>
                <w:sz w:val="24"/>
                <w:szCs w:val="24"/>
              </w:rPr>
              <w:t>PC</w:t>
            </w:r>
            <w:r w:rsidR="00E82C72" w:rsidRPr="0046640C">
              <w:rPr>
                <w:rFonts w:hint="eastAsia"/>
                <w:sz w:val="24"/>
                <w:szCs w:val="24"/>
              </w:rPr>
              <w:t>、笔记本电脑</w:t>
            </w:r>
          </w:p>
        </w:tc>
      </w:tr>
      <w:tr w:rsidR="00510402" w:rsidTr="00510402">
        <w:trPr>
          <w:trHeight w:val="653"/>
        </w:trPr>
        <w:tc>
          <w:tcPr>
            <w:tcW w:w="9747" w:type="dxa"/>
            <w:gridSpan w:val="4"/>
            <w:tcBorders>
              <w:top w:val="single" w:sz="4" w:space="0" w:color="auto"/>
              <w:left w:val="single" w:sz="4" w:space="0" w:color="auto"/>
              <w:bottom w:val="single" w:sz="4" w:space="0" w:color="auto"/>
              <w:right w:val="single" w:sz="4" w:space="0" w:color="auto"/>
            </w:tcBorders>
          </w:tcPr>
          <w:p w:rsidR="00510402" w:rsidRDefault="00510402">
            <w:pPr>
              <w:rPr>
                <w:rFonts w:ascii="黑体" w:eastAsia="黑体" w:hAnsi="Times"/>
                <w:sz w:val="24"/>
                <w:szCs w:val="20"/>
              </w:rPr>
            </w:pPr>
            <w:r>
              <w:rPr>
                <w:rFonts w:ascii="黑体" w:eastAsia="黑体" w:hAnsi="Times" w:hint="eastAsia"/>
                <w:sz w:val="24"/>
                <w:szCs w:val="20"/>
              </w:rPr>
              <w:t>软件环境：</w:t>
            </w:r>
            <w:r w:rsidR="00E82C72" w:rsidRPr="0046640C">
              <w:rPr>
                <w:rFonts w:asciiTheme="majorEastAsia" w:eastAsiaTheme="majorEastAsia" w:hAnsiTheme="majorEastAsia" w:hint="eastAsia"/>
                <w:sz w:val="24"/>
                <w:szCs w:val="20"/>
              </w:rPr>
              <w:t>Linux</w:t>
            </w:r>
            <w:r w:rsidR="0046640C" w:rsidRPr="0046640C">
              <w:rPr>
                <w:rFonts w:asciiTheme="majorEastAsia" w:eastAsiaTheme="majorEastAsia" w:hAnsiTheme="majorEastAsia" w:hint="eastAsia"/>
                <w:sz w:val="24"/>
                <w:szCs w:val="20"/>
              </w:rPr>
              <w:t>系统下g</w:t>
            </w:r>
            <w:r w:rsidR="0046640C" w:rsidRPr="0046640C">
              <w:rPr>
                <w:rFonts w:asciiTheme="majorEastAsia" w:eastAsiaTheme="majorEastAsia" w:hAnsiTheme="majorEastAsia"/>
                <w:sz w:val="24"/>
                <w:szCs w:val="20"/>
              </w:rPr>
              <w:t>em5</w:t>
            </w:r>
            <w:r w:rsidR="0046640C" w:rsidRPr="0046640C">
              <w:rPr>
                <w:rFonts w:asciiTheme="majorEastAsia" w:eastAsiaTheme="majorEastAsia" w:hAnsiTheme="majorEastAsia" w:hint="eastAsia"/>
                <w:sz w:val="24"/>
                <w:szCs w:val="20"/>
              </w:rPr>
              <w:t>模拟器</w:t>
            </w:r>
          </w:p>
        </w:tc>
      </w:tr>
      <w:tr w:rsidR="00510402" w:rsidTr="00510402">
        <w:trPr>
          <w:trHeight w:val="2746"/>
        </w:trPr>
        <w:tc>
          <w:tcPr>
            <w:tcW w:w="9747" w:type="dxa"/>
            <w:gridSpan w:val="4"/>
            <w:tcBorders>
              <w:top w:val="single" w:sz="4" w:space="0" w:color="auto"/>
              <w:left w:val="single" w:sz="4" w:space="0" w:color="auto"/>
              <w:bottom w:val="single" w:sz="4" w:space="0" w:color="auto"/>
              <w:right w:val="single" w:sz="4" w:space="0" w:color="auto"/>
            </w:tcBorders>
          </w:tcPr>
          <w:p w:rsidR="00510402" w:rsidRDefault="00510402">
            <w:pPr>
              <w:rPr>
                <w:rFonts w:ascii="黑体" w:eastAsia="黑体" w:hAnsi="Times"/>
                <w:sz w:val="24"/>
                <w:szCs w:val="20"/>
              </w:rPr>
            </w:pPr>
            <w:r>
              <w:rPr>
                <w:rFonts w:ascii="黑体" w:eastAsia="黑体" w:hAnsi="Times" w:hint="eastAsia"/>
                <w:sz w:val="24"/>
                <w:szCs w:val="20"/>
              </w:rPr>
              <w:t>实验步骤与内容：</w:t>
            </w:r>
          </w:p>
          <w:p w:rsidR="00545D59" w:rsidRDefault="00545D59" w:rsidP="00ED4022">
            <w:pPr>
              <w:pStyle w:val="1"/>
            </w:pPr>
            <w:r>
              <w:rPr>
                <w:rFonts w:hint="eastAsia"/>
              </w:rPr>
              <w:t>1</w:t>
            </w:r>
            <w:r>
              <w:t xml:space="preserve"> </w:t>
            </w:r>
            <w:r>
              <w:rPr>
                <w:rFonts w:hint="eastAsia"/>
              </w:rPr>
              <w:t>实验</w:t>
            </w:r>
            <w:r w:rsidR="006F0F69">
              <w:rPr>
                <w:rFonts w:hint="eastAsia"/>
              </w:rPr>
              <w:t>步骤</w:t>
            </w:r>
          </w:p>
          <w:p w:rsidR="00510402" w:rsidRPr="007B2FA3" w:rsidRDefault="00545D59" w:rsidP="00ED4022">
            <w:pPr>
              <w:pStyle w:val="3"/>
            </w:pPr>
            <w:r>
              <w:rPr>
                <w:rFonts w:hint="eastAsia"/>
              </w:rPr>
              <w:t>1.</w:t>
            </w:r>
            <w:r w:rsidR="00C44023" w:rsidRPr="007B2FA3">
              <w:rPr>
                <w:rFonts w:hint="eastAsia"/>
              </w:rPr>
              <w:t>1</w:t>
            </w:r>
            <w:r w:rsidR="00C44023" w:rsidRPr="007B2FA3">
              <w:t xml:space="preserve"> </w:t>
            </w:r>
            <w:r w:rsidR="00B2344B" w:rsidRPr="007B2FA3">
              <w:rPr>
                <w:rFonts w:hint="eastAsia"/>
              </w:rPr>
              <w:t>搭建环境</w:t>
            </w:r>
          </w:p>
          <w:p w:rsidR="00B2344B" w:rsidRPr="007B2FA3" w:rsidRDefault="00B2344B" w:rsidP="001B3696">
            <w:pPr>
              <w:ind w:firstLineChars="200" w:firstLine="480"/>
              <w:rPr>
                <w:rFonts w:asciiTheme="majorEastAsia" w:eastAsiaTheme="majorEastAsia" w:hAnsiTheme="majorEastAsia"/>
                <w:sz w:val="24"/>
                <w:szCs w:val="20"/>
              </w:rPr>
            </w:pPr>
            <w:r w:rsidRPr="007B2FA3">
              <w:rPr>
                <w:rFonts w:asciiTheme="majorEastAsia" w:eastAsiaTheme="majorEastAsia" w:hAnsiTheme="majorEastAsia" w:hint="eastAsia"/>
                <w:sz w:val="24"/>
                <w:szCs w:val="20"/>
              </w:rPr>
              <w:t>在Linux操作系统下</w:t>
            </w:r>
            <w:r w:rsidR="0046640C">
              <w:rPr>
                <w:rFonts w:asciiTheme="majorEastAsia" w:eastAsiaTheme="majorEastAsia" w:hAnsiTheme="majorEastAsia" w:hint="eastAsia"/>
                <w:sz w:val="24"/>
                <w:szCs w:val="20"/>
              </w:rPr>
              <w:t>编译gem5相关文件</w:t>
            </w:r>
            <w:r w:rsidRPr="007B2FA3">
              <w:rPr>
                <w:rFonts w:asciiTheme="majorEastAsia" w:eastAsiaTheme="majorEastAsia" w:hAnsiTheme="majorEastAsia" w:hint="eastAsia"/>
                <w:sz w:val="24"/>
                <w:szCs w:val="20"/>
              </w:rPr>
              <w:t>。</w:t>
            </w:r>
          </w:p>
          <w:p w:rsidR="00B2344B" w:rsidRPr="007B2FA3" w:rsidRDefault="00545D59" w:rsidP="00ED4022">
            <w:pPr>
              <w:pStyle w:val="3"/>
            </w:pPr>
            <w:r>
              <w:rPr>
                <w:rFonts w:hint="eastAsia"/>
              </w:rPr>
              <w:t>1.</w:t>
            </w:r>
            <w:r w:rsidR="00C44023" w:rsidRPr="007B2FA3">
              <w:rPr>
                <w:rFonts w:hint="eastAsia"/>
              </w:rPr>
              <w:t>2</w:t>
            </w:r>
            <w:r w:rsidR="00C44023" w:rsidRPr="007B2FA3">
              <w:t xml:space="preserve"> </w:t>
            </w:r>
            <w:r w:rsidR="0046640C">
              <w:rPr>
                <w:rFonts w:hint="eastAsia"/>
              </w:rPr>
              <w:t>获得</w:t>
            </w:r>
            <w:r w:rsidR="0046640C">
              <w:rPr>
                <w:rFonts w:hint="eastAsia"/>
              </w:rPr>
              <w:t>trace</w:t>
            </w:r>
          </w:p>
          <w:p w:rsidR="0056668F" w:rsidRDefault="0046640C" w:rsidP="0046640C">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编写矩阵乘源码，编译成可执行文件，在gem5模拟运行，获得trace文件。通过设置不同的debug</w:t>
            </w:r>
            <w:r>
              <w:rPr>
                <w:rFonts w:asciiTheme="majorEastAsia" w:eastAsiaTheme="majorEastAsia" w:hAnsiTheme="majorEastAsia"/>
                <w:sz w:val="24"/>
                <w:szCs w:val="20"/>
              </w:rPr>
              <w:t>-flag</w:t>
            </w:r>
            <w:r>
              <w:rPr>
                <w:rFonts w:asciiTheme="majorEastAsia" w:eastAsiaTheme="majorEastAsia" w:hAnsiTheme="majorEastAsia" w:hint="eastAsia"/>
                <w:sz w:val="24"/>
                <w:szCs w:val="20"/>
              </w:rPr>
              <w:t>，得到不同的trace，本次实验主要和访存相关，flag设置成MMU、MemoryAccess和DRAM。</w:t>
            </w:r>
          </w:p>
          <w:p w:rsidR="00157421" w:rsidRDefault="0046640C" w:rsidP="0046640C">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MMU是虚拟地址和物理地址的映射</w:t>
            </w:r>
            <w:r w:rsidR="0056668F">
              <w:rPr>
                <w:rFonts w:asciiTheme="majorEastAsia" w:eastAsiaTheme="majorEastAsia" w:hAnsiTheme="majorEastAsia" w:hint="eastAsia"/>
                <w:sz w:val="24"/>
                <w:szCs w:val="20"/>
              </w:rPr>
              <w:t>相关硬件</w:t>
            </w:r>
            <w:r>
              <w:rPr>
                <w:rFonts w:asciiTheme="majorEastAsia" w:eastAsiaTheme="majorEastAsia" w:hAnsiTheme="majorEastAsia" w:hint="eastAsia"/>
                <w:sz w:val="24"/>
                <w:szCs w:val="20"/>
              </w:rPr>
              <w:t>，</w:t>
            </w:r>
            <w:r w:rsidR="0056668F">
              <w:rPr>
                <w:rFonts w:asciiTheme="majorEastAsia" w:eastAsiaTheme="majorEastAsia" w:hAnsiTheme="majorEastAsia" w:hint="eastAsia"/>
                <w:sz w:val="24"/>
                <w:szCs w:val="20"/>
              </w:rPr>
              <w:t>当CPU访问内存时需要完成地址的转换，把虚拟地址映射到物理地址。使用MMU标志所获得的trace文件记录这一转换过程</w:t>
            </w:r>
            <w:r w:rsidR="00157421">
              <w:rPr>
                <w:rFonts w:asciiTheme="majorEastAsia" w:eastAsiaTheme="majorEastAsia" w:hAnsiTheme="majorEastAsia" w:hint="eastAsia"/>
                <w:sz w:val="24"/>
                <w:szCs w:val="20"/>
              </w:rPr>
              <w:t>，其文件的基本格式：</w:t>
            </w:r>
          </w:p>
          <w:p w:rsidR="00157421" w:rsidRDefault="00157421" w:rsidP="00157421">
            <w:pPr>
              <w:jc w:val="center"/>
              <w:rPr>
                <w:rFonts w:asciiTheme="majorEastAsia" w:eastAsiaTheme="majorEastAsia" w:hAnsiTheme="majorEastAsia"/>
                <w:sz w:val="24"/>
                <w:szCs w:val="20"/>
              </w:rPr>
            </w:pPr>
            <w:r w:rsidRPr="00157421">
              <w:rPr>
                <w:rFonts w:asciiTheme="majorEastAsia" w:eastAsiaTheme="majorEastAsia" w:hAnsiTheme="majorEastAsia"/>
                <w:sz w:val="24"/>
                <w:szCs w:val="20"/>
              </w:rPr>
              <w:t>19632000: system.cpu.workload: Translating: 0x8a350-&gt;0x7b350</w:t>
            </w:r>
          </w:p>
          <w:p w:rsidR="00157421" w:rsidRDefault="00157421" w:rsidP="00157421">
            <w:pPr>
              <w:rPr>
                <w:rFonts w:asciiTheme="majorEastAsia" w:eastAsiaTheme="majorEastAsia" w:hAnsiTheme="majorEastAsia"/>
                <w:sz w:val="24"/>
                <w:szCs w:val="20"/>
              </w:rPr>
            </w:pPr>
            <w:r>
              <w:rPr>
                <w:rFonts w:asciiTheme="majorEastAsia" w:eastAsiaTheme="majorEastAsia" w:hAnsiTheme="majorEastAsia" w:hint="eastAsia"/>
                <w:sz w:val="24"/>
                <w:szCs w:val="20"/>
              </w:rPr>
              <w:t>即：</w:t>
            </w:r>
          </w:p>
          <w:p w:rsidR="00157421" w:rsidRDefault="00157421" w:rsidP="00157421">
            <w:pPr>
              <w:jc w:val="center"/>
              <w:rPr>
                <w:rFonts w:asciiTheme="majorEastAsia" w:eastAsiaTheme="majorEastAsia" w:hAnsiTheme="majorEastAsia"/>
                <w:sz w:val="24"/>
                <w:szCs w:val="20"/>
              </w:rPr>
            </w:pPr>
            <w:r>
              <w:rPr>
                <w:rFonts w:asciiTheme="majorEastAsia" w:eastAsiaTheme="majorEastAsia" w:hAnsiTheme="majorEastAsia" w:hint="eastAsia"/>
                <w:sz w:val="24"/>
                <w:szCs w:val="20"/>
              </w:rPr>
              <w:t>时钟数：相关模块标识：操作：Vaddr-&gt;</w:t>
            </w:r>
            <w:r w:rsidR="00545D59">
              <w:rPr>
                <w:rFonts w:asciiTheme="majorEastAsia" w:eastAsiaTheme="majorEastAsia" w:hAnsiTheme="majorEastAsia" w:hint="eastAsia"/>
                <w:sz w:val="24"/>
                <w:szCs w:val="20"/>
              </w:rPr>
              <w:t>P</w:t>
            </w:r>
            <w:r>
              <w:rPr>
                <w:rFonts w:asciiTheme="majorEastAsia" w:eastAsiaTheme="majorEastAsia" w:hAnsiTheme="majorEastAsia" w:hint="eastAsia"/>
                <w:sz w:val="24"/>
                <w:szCs w:val="20"/>
              </w:rPr>
              <w:t>addr</w:t>
            </w:r>
          </w:p>
          <w:p w:rsidR="0056668F" w:rsidRDefault="0056668F" w:rsidP="0046640C">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设置DRAM所获得的trace文件记录访问内存的信息，文件内部基本格式是：</w:t>
            </w:r>
          </w:p>
          <w:p w:rsidR="0046640C" w:rsidRDefault="0056668F" w:rsidP="0056668F">
            <w:pPr>
              <w:jc w:val="center"/>
              <w:rPr>
                <w:rFonts w:asciiTheme="majorEastAsia" w:eastAsiaTheme="majorEastAsia" w:hAnsiTheme="majorEastAsia"/>
                <w:sz w:val="24"/>
                <w:szCs w:val="20"/>
              </w:rPr>
            </w:pPr>
            <w:r w:rsidRPr="0056668F">
              <w:rPr>
                <w:rFonts w:asciiTheme="majorEastAsia" w:eastAsiaTheme="majorEastAsia" w:hAnsiTheme="majorEastAsia"/>
                <w:sz w:val="24"/>
                <w:szCs w:val="20"/>
              </w:rPr>
              <w:t>5041500: system.mem_ctrls: recvAtomic: ReadReq 0x28188</w:t>
            </w:r>
          </w:p>
          <w:p w:rsidR="0056668F" w:rsidRDefault="0056668F" w:rsidP="0056668F">
            <w:pPr>
              <w:rPr>
                <w:rFonts w:asciiTheme="majorEastAsia" w:eastAsiaTheme="majorEastAsia" w:hAnsiTheme="majorEastAsia"/>
                <w:sz w:val="24"/>
                <w:szCs w:val="20"/>
              </w:rPr>
            </w:pPr>
            <w:r>
              <w:rPr>
                <w:rFonts w:asciiTheme="majorEastAsia" w:eastAsiaTheme="majorEastAsia" w:hAnsiTheme="majorEastAsia" w:hint="eastAsia"/>
                <w:sz w:val="24"/>
                <w:szCs w:val="20"/>
              </w:rPr>
              <w:t>即：</w:t>
            </w:r>
          </w:p>
          <w:p w:rsidR="0056668F" w:rsidRDefault="0056668F" w:rsidP="0056668F">
            <w:pPr>
              <w:jc w:val="center"/>
              <w:rPr>
                <w:rFonts w:asciiTheme="majorEastAsia" w:eastAsiaTheme="majorEastAsia" w:hAnsiTheme="majorEastAsia"/>
                <w:sz w:val="24"/>
                <w:szCs w:val="20"/>
              </w:rPr>
            </w:pPr>
            <w:r>
              <w:rPr>
                <w:rFonts w:asciiTheme="majorEastAsia" w:eastAsiaTheme="majorEastAsia" w:hAnsiTheme="majorEastAsia" w:hint="eastAsia"/>
                <w:sz w:val="24"/>
                <w:szCs w:val="20"/>
              </w:rPr>
              <w:t>时钟数：相关模块</w:t>
            </w:r>
            <w:r w:rsidR="00545D59">
              <w:rPr>
                <w:rFonts w:asciiTheme="majorEastAsia" w:eastAsiaTheme="majorEastAsia" w:hAnsiTheme="majorEastAsia" w:hint="eastAsia"/>
                <w:sz w:val="24"/>
                <w:szCs w:val="20"/>
              </w:rPr>
              <w:t>标识</w:t>
            </w:r>
            <w:r>
              <w:rPr>
                <w:rFonts w:asciiTheme="majorEastAsia" w:eastAsiaTheme="majorEastAsia" w:hAnsiTheme="majorEastAsia" w:hint="eastAsia"/>
                <w:sz w:val="24"/>
                <w:szCs w:val="20"/>
              </w:rPr>
              <w:t>：操作：ReadReq</w:t>
            </w:r>
            <w:r>
              <w:rPr>
                <w:rFonts w:asciiTheme="majorEastAsia" w:eastAsiaTheme="majorEastAsia" w:hAnsiTheme="majorEastAsia"/>
                <w:sz w:val="24"/>
                <w:szCs w:val="20"/>
              </w:rPr>
              <w:t>/WriteReq address</w:t>
            </w:r>
          </w:p>
          <w:p w:rsidR="0056668F" w:rsidRDefault="00157421" w:rsidP="00157421">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需要引起注意的是，这里的地址究竟是访问内存的物理地址还是从MMU转换出的物理地址，这两个物理地址</w:t>
            </w:r>
            <w:r w:rsidR="00545D59">
              <w:rPr>
                <w:rFonts w:asciiTheme="majorEastAsia" w:eastAsiaTheme="majorEastAsia" w:hAnsiTheme="majorEastAsia" w:hint="eastAsia"/>
                <w:sz w:val="24"/>
                <w:szCs w:val="20"/>
              </w:rPr>
              <w:t>是</w:t>
            </w:r>
            <w:r>
              <w:rPr>
                <w:rFonts w:asciiTheme="majorEastAsia" w:eastAsiaTheme="majorEastAsia" w:hAnsiTheme="majorEastAsia" w:hint="eastAsia"/>
                <w:sz w:val="24"/>
                <w:szCs w:val="20"/>
              </w:rPr>
              <w:t>不同的，CPU访问内存是给出虚拟地址，由MMU将其转换成与其对应的物理地址，利用这个物理地址访问Cache，若Cache没有命中，才访问内存</w:t>
            </w:r>
            <w:r w:rsidR="00426AAA">
              <w:rPr>
                <w:rFonts w:asciiTheme="majorEastAsia" w:eastAsiaTheme="majorEastAsia" w:hAnsiTheme="majorEastAsia" w:hint="eastAsia"/>
                <w:sz w:val="24"/>
                <w:szCs w:val="20"/>
              </w:rPr>
              <w:t>，并把这个物理地址相邻的一块空间存入Cache中。</w:t>
            </w:r>
            <w:r w:rsidR="00F46085">
              <w:rPr>
                <w:rFonts w:asciiTheme="majorEastAsia" w:eastAsiaTheme="majorEastAsia" w:hAnsiTheme="majorEastAsia" w:hint="eastAsia"/>
                <w:sz w:val="24"/>
                <w:szCs w:val="20"/>
              </w:rPr>
              <w:t>CPU给出</w:t>
            </w:r>
            <w:r w:rsidR="00F46085">
              <w:rPr>
                <w:rFonts w:asciiTheme="majorEastAsia" w:eastAsiaTheme="majorEastAsia" w:hAnsiTheme="majorEastAsia" w:hint="eastAsia"/>
                <w:sz w:val="24"/>
                <w:szCs w:val="20"/>
              </w:rPr>
              <w:lastRenderedPageBreak/>
              <w:t>的虚拟地址结果MMU转换后的物理地址通常只是用于访问一个字大小的数据单元，访问内存通常是以Cache</w:t>
            </w:r>
            <w:r w:rsidR="00F46085">
              <w:rPr>
                <w:rFonts w:asciiTheme="majorEastAsia" w:eastAsiaTheme="majorEastAsia" w:hAnsiTheme="majorEastAsia"/>
                <w:sz w:val="24"/>
                <w:szCs w:val="20"/>
              </w:rPr>
              <w:t xml:space="preserve"> </w:t>
            </w:r>
            <w:r w:rsidR="00F46085">
              <w:rPr>
                <w:rFonts w:asciiTheme="majorEastAsia" w:eastAsiaTheme="majorEastAsia" w:hAnsiTheme="majorEastAsia" w:hint="eastAsia"/>
                <w:sz w:val="24"/>
                <w:szCs w:val="20"/>
              </w:rPr>
              <w:t>line为单位对数据块访问，这两个地址显然不同。但是</w:t>
            </w:r>
            <w:r w:rsidR="00426AAA">
              <w:rPr>
                <w:rFonts w:asciiTheme="majorEastAsia" w:eastAsiaTheme="majorEastAsia" w:hAnsiTheme="majorEastAsia" w:hint="eastAsia"/>
                <w:sz w:val="24"/>
                <w:szCs w:val="20"/>
              </w:rPr>
              <w:t>通过比较MMU标志的trace文件和DRAM标志得到的trace文件，发现他们的物理地址极其相似，甚至和MemoryAccess标志得到的trace文件内部访存信息也极其类似</w:t>
            </w:r>
            <w:r w:rsidR="00F46085">
              <w:rPr>
                <w:rFonts w:asciiTheme="majorEastAsia" w:eastAsiaTheme="majorEastAsia" w:hAnsiTheme="majorEastAsia" w:hint="eastAsia"/>
                <w:sz w:val="24"/>
                <w:szCs w:val="20"/>
              </w:rPr>
              <w:t>，</w:t>
            </w:r>
            <w:r w:rsidR="00426AAA">
              <w:rPr>
                <w:rFonts w:asciiTheme="majorEastAsia" w:eastAsiaTheme="majorEastAsia" w:hAnsiTheme="majorEastAsia" w:hint="eastAsia"/>
                <w:sz w:val="24"/>
                <w:szCs w:val="20"/>
              </w:rPr>
              <w:t>这个观察让人十分惊讶</w:t>
            </w:r>
            <w:r w:rsidR="00F46085">
              <w:rPr>
                <w:rFonts w:asciiTheme="majorEastAsia" w:eastAsiaTheme="majorEastAsia" w:hAnsiTheme="majorEastAsia" w:hint="eastAsia"/>
                <w:sz w:val="24"/>
                <w:szCs w:val="20"/>
              </w:rPr>
              <w:t>。这意味这三个trace文件都包含以字节为单位访问物理内存的地址，</w:t>
            </w:r>
            <w:r w:rsidR="00F8567D">
              <w:rPr>
                <w:rFonts w:asciiTheme="majorEastAsia" w:eastAsiaTheme="majorEastAsia" w:hAnsiTheme="majorEastAsia" w:hint="eastAsia"/>
                <w:sz w:val="24"/>
                <w:szCs w:val="20"/>
              </w:rPr>
              <w:t>这</w:t>
            </w:r>
            <w:r w:rsidR="00545D59">
              <w:rPr>
                <w:rFonts w:asciiTheme="majorEastAsia" w:eastAsiaTheme="majorEastAsia" w:hAnsiTheme="majorEastAsia" w:hint="eastAsia"/>
                <w:sz w:val="24"/>
                <w:szCs w:val="20"/>
              </w:rPr>
              <w:t>个发现</w:t>
            </w:r>
            <w:r w:rsidR="00F8567D">
              <w:rPr>
                <w:rFonts w:asciiTheme="majorEastAsia" w:eastAsiaTheme="majorEastAsia" w:hAnsiTheme="majorEastAsia" w:hint="eastAsia"/>
                <w:sz w:val="24"/>
                <w:szCs w:val="20"/>
              </w:rPr>
              <w:t>对之后的处理会带来很多便利。</w:t>
            </w:r>
          </w:p>
          <w:p w:rsidR="001F51EB" w:rsidRPr="001F51EB" w:rsidRDefault="001F51EB" w:rsidP="00157421">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设置MemoryAccess标志所获得的trace文件记录了关于访存更加详细的信息，这个文件区分指令访存和数据访存，并且还有读入的数据大小等有用信息。我们研究Cache命中率时，所关注的只是CPU访问内存的物理地址，关于MemoryAccess的trace文件里面的信息似乎过于冗余，尤其是在trace开头关于程序加载的部分。</w:t>
            </w:r>
          </w:p>
          <w:p w:rsidR="00426AAA" w:rsidRDefault="007030FB" w:rsidP="00F8567D">
            <w:pPr>
              <w:jc w:val="center"/>
              <w:rPr>
                <w:rFonts w:asciiTheme="majorEastAsia" w:eastAsiaTheme="majorEastAsia" w:hAnsiTheme="majorEastAsia"/>
                <w:sz w:val="24"/>
                <w:szCs w:val="20"/>
              </w:rPr>
            </w:pPr>
            <w:r>
              <w:rPr>
                <w:rFonts w:asciiTheme="majorEastAsia" w:eastAsiaTheme="majorEastAsia" w:hAnsiTheme="majorEastAsia" w:hint="eastAsia"/>
                <w:noProof/>
                <w:sz w:val="24"/>
                <w:szCs w:val="20"/>
              </w:rPr>
              <w:drawing>
                <wp:inline distT="0" distB="0" distL="0" distR="0">
                  <wp:extent cx="3898900" cy="2179626"/>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8111" cy="2190366"/>
                          </a:xfrm>
                          <a:prstGeom prst="rect">
                            <a:avLst/>
                          </a:prstGeom>
                          <a:noFill/>
                          <a:ln>
                            <a:noFill/>
                          </a:ln>
                        </pic:spPr>
                      </pic:pic>
                    </a:graphicData>
                  </a:graphic>
                </wp:inline>
              </w:drawing>
            </w:r>
          </w:p>
          <w:p w:rsidR="007F41ED" w:rsidRPr="00E401B1" w:rsidRDefault="00F8567D" w:rsidP="00E401B1">
            <w:pPr>
              <w:spacing w:beforeLines="50" w:before="156" w:afterLines="50" w:after="156"/>
              <w:jc w:val="center"/>
              <w:rPr>
                <w:rFonts w:ascii="黑体" w:eastAsia="黑体" w:hAnsi="黑体"/>
                <w:sz w:val="13"/>
                <w:szCs w:val="20"/>
              </w:rPr>
            </w:pPr>
            <w:r w:rsidRPr="00E401B1">
              <w:rPr>
                <w:rFonts w:ascii="黑体" w:eastAsia="黑体" w:hAnsi="黑体" w:hint="eastAsia"/>
                <w:sz w:val="24"/>
                <w:szCs w:val="24"/>
              </w:rPr>
              <w:t>图1</w:t>
            </w:r>
            <w:r w:rsidR="007F41ED" w:rsidRPr="00E401B1">
              <w:rPr>
                <w:rFonts w:ascii="黑体" w:eastAsia="黑体" w:hAnsi="黑体" w:hint="eastAsia"/>
                <w:sz w:val="24"/>
                <w:szCs w:val="24"/>
              </w:rPr>
              <w:t>：trace文件内部地址关系</w:t>
            </w:r>
          </w:p>
          <w:p w:rsidR="00924907" w:rsidRDefault="00924907" w:rsidP="00F8567D">
            <w:pPr>
              <w:jc w:val="center"/>
              <w:rPr>
                <w:rFonts w:asciiTheme="majorEastAsia" w:eastAsiaTheme="majorEastAsia" w:hAnsiTheme="majorEastAsia"/>
                <w:sz w:val="13"/>
                <w:szCs w:val="20"/>
              </w:rPr>
            </w:pPr>
            <w:r>
              <w:rPr>
                <w:rFonts w:asciiTheme="majorEastAsia" w:eastAsiaTheme="majorEastAsia" w:hAnsiTheme="majorEastAsia" w:hint="eastAsia"/>
                <w:sz w:val="13"/>
                <w:szCs w:val="20"/>
              </w:rPr>
              <w:t>从左到右，依次是MMU、DRAM、MemoryAccess所获得的trace文件内容，</w:t>
            </w:r>
          </w:p>
          <w:p w:rsidR="00F8567D" w:rsidRPr="00F8567D" w:rsidRDefault="00F8567D" w:rsidP="00F8567D">
            <w:pPr>
              <w:jc w:val="center"/>
              <w:rPr>
                <w:rFonts w:asciiTheme="majorEastAsia" w:eastAsiaTheme="majorEastAsia" w:hAnsiTheme="majorEastAsia"/>
                <w:sz w:val="13"/>
                <w:szCs w:val="20"/>
              </w:rPr>
            </w:pPr>
            <w:r w:rsidRPr="00F8567D">
              <w:rPr>
                <w:rFonts w:asciiTheme="majorEastAsia" w:eastAsiaTheme="majorEastAsia" w:hAnsiTheme="majorEastAsia" w:hint="eastAsia"/>
                <w:sz w:val="13"/>
                <w:szCs w:val="20"/>
              </w:rPr>
              <w:t>通过比较三个标志得出的trace文件，与0xd38c相邻的访存信息完全一致，其它地方也与之类似。</w:t>
            </w:r>
          </w:p>
          <w:p w:rsidR="00B2344B" w:rsidRPr="007B2FA3" w:rsidRDefault="00545D59" w:rsidP="00ED4022">
            <w:pPr>
              <w:pStyle w:val="3"/>
            </w:pPr>
            <w:r>
              <w:rPr>
                <w:rFonts w:hint="eastAsia"/>
              </w:rPr>
              <w:t>1.</w:t>
            </w:r>
            <w:r w:rsidR="00C44023" w:rsidRPr="007B2FA3">
              <w:rPr>
                <w:rFonts w:hint="eastAsia"/>
              </w:rPr>
              <w:t>3</w:t>
            </w:r>
            <w:r w:rsidR="00C44023" w:rsidRPr="007B2FA3">
              <w:t xml:space="preserve"> </w:t>
            </w:r>
            <w:r w:rsidR="0046640C">
              <w:rPr>
                <w:rFonts w:hint="eastAsia"/>
              </w:rPr>
              <w:t>压缩</w:t>
            </w:r>
            <w:r w:rsidR="0046640C">
              <w:rPr>
                <w:rFonts w:hint="eastAsia"/>
              </w:rPr>
              <w:t>trace</w:t>
            </w:r>
          </w:p>
          <w:p w:rsidR="00CE195C" w:rsidRDefault="00CE195C" w:rsidP="00C44023">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实验表明，一个中等规模的矩阵乘程序所获得的trace文件已经大到不可接受，有必要对其进行压缩处理。gem5官网提出的一个压缩方法是，将trace文件的名字改成*.</w:t>
            </w:r>
            <w:r>
              <w:rPr>
                <w:rFonts w:asciiTheme="majorEastAsia" w:eastAsiaTheme="majorEastAsia" w:hAnsiTheme="majorEastAsia"/>
                <w:sz w:val="24"/>
                <w:szCs w:val="20"/>
              </w:rPr>
              <w:t>gz</w:t>
            </w:r>
            <w:r>
              <w:rPr>
                <w:rFonts w:asciiTheme="majorEastAsia" w:eastAsiaTheme="majorEastAsia" w:hAnsiTheme="majorEastAsia" w:hint="eastAsia"/>
                <w:sz w:val="24"/>
                <w:szCs w:val="20"/>
              </w:rPr>
              <w:t>格式，这样产生的trace文件是压缩后的文件，而且这个压缩比通常非常高（比如：90%）。这个方法对我们来说，没有解决根源问题，我们处理的是解压后的trace文件。</w:t>
            </w:r>
          </w:p>
          <w:p w:rsidR="00D75F7C" w:rsidRDefault="00CE195C" w:rsidP="00D75F7C">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另外一种解决办法是，消除trace文件的冗余信息。之前提到，探究Cache命中率时，对我们有用信息只是访问内存的物理地址。trace文件有太多的冗余信息，</w:t>
            </w:r>
            <w:r w:rsidR="00965624">
              <w:rPr>
                <w:rFonts w:asciiTheme="majorEastAsia" w:eastAsiaTheme="majorEastAsia" w:hAnsiTheme="majorEastAsia" w:hint="eastAsia"/>
                <w:sz w:val="24"/>
                <w:szCs w:val="20"/>
              </w:rPr>
              <w:t>尤其是MemoryAccess标志所获得的trace。实际上，DRAM标志所获得的trace含有的信息最为简洁，处理DRAM获得的trace通常是我们的首选。</w:t>
            </w:r>
            <w:r w:rsidR="009B4DAD">
              <w:rPr>
                <w:rFonts w:asciiTheme="majorEastAsia" w:eastAsiaTheme="majorEastAsia" w:hAnsiTheme="majorEastAsia" w:hint="eastAsia"/>
                <w:sz w:val="24"/>
                <w:szCs w:val="20"/>
              </w:rPr>
              <w:t>但是仍然无法满足我们的要求，像时钟数，模块标识等冗余信息依然存在。下一步</w:t>
            </w:r>
            <w:r w:rsidR="00966D2E">
              <w:rPr>
                <w:rFonts w:asciiTheme="majorEastAsia" w:eastAsiaTheme="majorEastAsia" w:hAnsiTheme="majorEastAsia" w:hint="eastAsia"/>
                <w:sz w:val="24"/>
                <w:szCs w:val="20"/>
              </w:rPr>
              <w:t>通过</w:t>
            </w:r>
            <w:r w:rsidR="009B4DAD">
              <w:rPr>
                <w:rFonts w:asciiTheme="majorEastAsia" w:eastAsiaTheme="majorEastAsia" w:hAnsiTheme="majorEastAsia" w:hint="eastAsia"/>
                <w:sz w:val="24"/>
                <w:szCs w:val="20"/>
              </w:rPr>
              <w:t>修改gem5源码</w:t>
            </w:r>
            <w:r w:rsidR="00966D2E">
              <w:rPr>
                <w:rFonts w:asciiTheme="majorEastAsia" w:eastAsiaTheme="majorEastAsia" w:hAnsiTheme="majorEastAsia" w:hint="eastAsia"/>
                <w:sz w:val="24"/>
                <w:szCs w:val="20"/>
              </w:rPr>
              <w:t>（阅读源码，并修改源码是一个极其艰难的工作，但是使用一些工具可以快速定位相关文件）</w:t>
            </w:r>
            <w:r w:rsidR="009B4DAD">
              <w:rPr>
                <w:rFonts w:asciiTheme="majorEastAsia" w:eastAsiaTheme="majorEastAsia" w:hAnsiTheme="majorEastAsia" w:hint="eastAsia"/>
                <w:sz w:val="24"/>
                <w:szCs w:val="20"/>
              </w:rPr>
              <w:t>，减少冗余信息的产生。</w:t>
            </w:r>
            <w:r w:rsidR="006D051A">
              <w:rPr>
                <w:rFonts w:asciiTheme="majorEastAsia" w:eastAsiaTheme="majorEastAsia" w:hAnsiTheme="majorEastAsia" w:hint="eastAsia"/>
                <w:sz w:val="24"/>
                <w:szCs w:val="20"/>
              </w:rPr>
              <w:t>在</w:t>
            </w:r>
            <w:r w:rsidR="00966D2E">
              <w:rPr>
                <w:rFonts w:asciiTheme="majorEastAsia" w:eastAsiaTheme="majorEastAsia" w:hAnsiTheme="majorEastAsia" w:hint="eastAsia"/>
                <w:sz w:val="24"/>
                <w:szCs w:val="20"/>
              </w:rPr>
              <w:t>gem5源码中找出有关trace信息打印的一些函数，修改trace</w:t>
            </w:r>
            <w:r w:rsidR="00966D2E">
              <w:rPr>
                <w:rFonts w:asciiTheme="majorEastAsia" w:eastAsiaTheme="majorEastAsia" w:hAnsiTheme="majorEastAsia"/>
                <w:sz w:val="24"/>
                <w:szCs w:val="20"/>
              </w:rPr>
              <w:t>.hh,dram_ctrl.hh,abstract_mem.cc</w:t>
            </w:r>
            <w:r w:rsidR="00966D2E">
              <w:rPr>
                <w:rFonts w:asciiTheme="majorEastAsia" w:eastAsiaTheme="majorEastAsia" w:hAnsiTheme="majorEastAsia" w:hint="eastAsia"/>
                <w:sz w:val="24"/>
                <w:szCs w:val="20"/>
              </w:rPr>
              <w:t>等相关文件后，得到的trace文件内容如</w:t>
            </w:r>
            <w:r w:rsidR="00772B35">
              <w:rPr>
                <w:rFonts w:asciiTheme="majorEastAsia" w:eastAsiaTheme="majorEastAsia" w:hAnsiTheme="majorEastAsia" w:hint="eastAsia"/>
                <w:sz w:val="24"/>
                <w:szCs w:val="20"/>
              </w:rPr>
              <w:t>图2所示</w:t>
            </w:r>
            <w:r w:rsidR="00966D2E">
              <w:rPr>
                <w:rFonts w:asciiTheme="majorEastAsia" w:eastAsiaTheme="majorEastAsia" w:hAnsiTheme="majorEastAsia" w:hint="eastAsia"/>
                <w:sz w:val="24"/>
                <w:szCs w:val="20"/>
              </w:rPr>
              <w:t>。</w:t>
            </w:r>
          </w:p>
          <w:p w:rsidR="00966D2E" w:rsidRDefault="007030FB" w:rsidP="00D75F7C">
            <w:pPr>
              <w:jc w:val="center"/>
              <w:rPr>
                <w:rFonts w:asciiTheme="majorEastAsia" w:eastAsiaTheme="majorEastAsia" w:hAnsiTheme="majorEastAsia"/>
                <w:sz w:val="24"/>
                <w:szCs w:val="20"/>
              </w:rPr>
            </w:pPr>
            <w:r>
              <w:rPr>
                <w:rFonts w:asciiTheme="majorEastAsia" w:eastAsiaTheme="majorEastAsia" w:hAnsiTheme="majorEastAsia" w:hint="eastAsia"/>
                <w:noProof/>
                <w:sz w:val="24"/>
                <w:szCs w:val="20"/>
              </w:rPr>
              <w:lastRenderedPageBreak/>
              <w:drawing>
                <wp:inline distT="0" distB="0" distL="0" distR="0">
                  <wp:extent cx="2901950" cy="192691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23348"/>
                          <a:stretch/>
                        </pic:blipFill>
                        <pic:spPr bwMode="auto">
                          <a:xfrm>
                            <a:off x="0" y="0"/>
                            <a:ext cx="2962798" cy="1967321"/>
                          </a:xfrm>
                          <a:prstGeom prst="rect">
                            <a:avLst/>
                          </a:prstGeom>
                          <a:noFill/>
                          <a:ln>
                            <a:noFill/>
                          </a:ln>
                          <a:extLst>
                            <a:ext uri="{53640926-AAD7-44D8-BBD7-CCE9431645EC}">
                              <a14:shadowObscured xmlns:a14="http://schemas.microsoft.com/office/drawing/2010/main"/>
                            </a:ext>
                          </a:extLst>
                        </pic:spPr>
                      </pic:pic>
                    </a:graphicData>
                  </a:graphic>
                </wp:inline>
              </w:drawing>
            </w:r>
          </w:p>
          <w:p w:rsidR="007F41ED" w:rsidRPr="00E401B1" w:rsidRDefault="00D75F7C" w:rsidP="00E401B1">
            <w:pPr>
              <w:spacing w:beforeLines="50" w:before="156" w:afterLines="50" w:after="156"/>
              <w:jc w:val="center"/>
              <w:rPr>
                <w:rFonts w:ascii="黑体" w:eastAsia="黑体" w:hAnsi="黑体"/>
                <w:sz w:val="24"/>
                <w:szCs w:val="24"/>
              </w:rPr>
            </w:pPr>
            <w:r w:rsidRPr="00E401B1">
              <w:rPr>
                <w:rFonts w:ascii="黑体" w:eastAsia="黑体" w:hAnsi="黑体" w:hint="eastAsia"/>
                <w:sz w:val="24"/>
                <w:szCs w:val="24"/>
              </w:rPr>
              <w:t>图2</w:t>
            </w:r>
            <w:r w:rsidR="007F41ED" w:rsidRPr="00E401B1">
              <w:rPr>
                <w:rFonts w:ascii="黑体" w:eastAsia="黑体" w:hAnsi="黑体" w:hint="eastAsia"/>
                <w:sz w:val="24"/>
                <w:szCs w:val="24"/>
              </w:rPr>
              <w:t>：压缩后trace文件内容</w:t>
            </w:r>
          </w:p>
          <w:p w:rsidR="00D75F7C" w:rsidRDefault="00D75F7C" w:rsidP="00D75F7C">
            <w:pPr>
              <w:jc w:val="center"/>
              <w:rPr>
                <w:rFonts w:asciiTheme="majorEastAsia" w:eastAsiaTheme="majorEastAsia" w:hAnsiTheme="majorEastAsia"/>
                <w:sz w:val="13"/>
                <w:szCs w:val="13"/>
              </w:rPr>
            </w:pPr>
            <w:r w:rsidRPr="00D75F7C">
              <w:rPr>
                <w:rFonts w:asciiTheme="majorEastAsia" w:eastAsiaTheme="majorEastAsia" w:hAnsiTheme="majorEastAsia" w:hint="eastAsia"/>
                <w:sz w:val="13"/>
                <w:szCs w:val="13"/>
              </w:rPr>
              <w:t>消除冗余信息之后trace文件内容，左侧是关于DRAM的trace，右侧是关于MemoryAccess的trace</w:t>
            </w:r>
          </w:p>
          <w:p w:rsidR="006F0F69" w:rsidRDefault="006647A0" w:rsidP="00772B35">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经过</w:t>
            </w:r>
            <w:r w:rsidR="00772B35">
              <w:rPr>
                <w:rFonts w:asciiTheme="majorEastAsia" w:eastAsiaTheme="majorEastAsia" w:hAnsiTheme="majorEastAsia" w:hint="eastAsia"/>
                <w:sz w:val="24"/>
                <w:szCs w:val="24"/>
              </w:rPr>
              <w:t>处理后，trace文件只保留了有用信息，时钟数、模块标识等无用信息</w:t>
            </w:r>
            <w:r>
              <w:rPr>
                <w:rFonts w:asciiTheme="majorEastAsia" w:eastAsiaTheme="majorEastAsia" w:hAnsiTheme="majorEastAsia" w:hint="eastAsia"/>
                <w:sz w:val="24"/>
                <w:szCs w:val="24"/>
              </w:rPr>
              <w:t>被</w:t>
            </w:r>
            <w:r w:rsidR="00772B35">
              <w:rPr>
                <w:rFonts w:asciiTheme="majorEastAsia" w:eastAsiaTheme="majorEastAsia" w:hAnsiTheme="majorEastAsia" w:hint="eastAsia"/>
                <w:sz w:val="24"/>
                <w:szCs w:val="24"/>
              </w:rPr>
              <w:t>删去，保留物理地址和读写标识</w:t>
            </w:r>
            <w:r w:rsidR="00761D70">
              <w:rPr>
                <w:rFonts w:asciiTheme="majorEastAsia" w:eastAsiaTheme="majorEastAsia" w:hAnsiTheme="majorEastAsia" w:hint="eastAsia"/>
                <w:sz w:val="24"/>
                <w:szCs w:val="24"/>
              </w:rPr>
              <w:t>。DRAM标识所得的trace文件包含指令和数据的访存，</w:t>
            </w:r>
            <w:r>
              <w:rPr>
                <w:rFonts w:asciiTheme="majorEastAsia" w:eastAsiaTheme="majorEastAsia" w:hAnsiTheme="majorEastAsia" w:hint="eastAsia"/>
                <w:sz w:val="24"/>
                <w:szCs w:val="24"/>
              </w:rPr>
              <w:t>将MemoryAccess的trace文件有关指令访存</w:t>
            </w:r>
            <w:r w:rsidR="006F0F69">
              <w:rPr>
                <w:rFonts w:asciiTheme="majorEastAsia" w:eastAsiaTheme="majorEastAsia" w:hAnsiTheme="majorEastAsia" w:hint="eastAsia"/>
                <w:sz w:val="24"/>
                <w:szCs w:val="24"/>
              </w:rPr>
              <w:t>信息</w:t>
            </w:r>
            <w:r>
              <w:rPr>
                <w:rFonts w:asciiTheme="majorEastAsia" w:eastAsiaTheme="majorEastAsia" w:hAnsiTheme="majorEastAsia" w:hint="eastAsia"/>
                <w:sz w:val="24"/>
                <w:szCs w:val="24"/>
              </w:rPr>
              <w:t>过滤掉之后，</w:t>
            </w:r>
            <w:r w:rsidR="00761D70">
              <w:rPr>
                <w:rFonts w:asciiTheme="majorEastAsia" w:eastAsiaTheme="majorEastAsia" w:hAnsiTheme="majorEastAsia" w:hint="eastAsia"/>
                <w:sz w:val="24"/>
                <w:szCs w:val="24"/>
              </w:rPr>
              <w:t>所得的trace文件经过处理后只得到关于数据的访存信息，由于不考虑MMU虚拟地址和物理地址的映射关系，MMU所得的trace文件不做考虑。</w:t>
            </w:r>
          </w:p>
          <w:p w:rsidR="00D75F7C" w:rsidRDefault="006F0F69" w:rsidP="00772B35">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经过压缩处理之后的trace简洁性大大增强。为之后的处理带来极大便利。</w:t>
            </w:r>
          </w:p>
          <w:p w:rsidR="006F0F69" w:rsidRDefault="006F0F69" w:rsidP="00ED4022">
            <w:pPr>
              <w:pStyle w:val="3"/>
            </w:pPr>
            <w:r>
              <w:rPr>
                <w:rFonts w:hint="eastAsia"/>
              </w:rPr>
              <w:t>1.4</w:t>
            </w:r>
            <w:r>
              <w:t xml:space="preserve"> </w:t>
            </w:r>
            <w:r>
              <w:rPr>
                <w:rFonts w:hint="eastAsia"/>
              </w:rPr>
              <w:t>编写</w:t>
            </w:r>
            <w:r>
              <w:rPr>
                <w:rFonts w:hint="eastAsia"/>
              </w:rPr>
              <w:t>Cache</w:t>
            </w:r>
            <w:r>
              <w:rPr>
                <w:rFonts w:hint="eastAsia"/>
              </w:rPr>
              <w:t>仿真模拟器</w:t>
            </w:r>
          </w:p>
          <w:p w:rsidR="006F0F69" w:rsidRDefault="006F0F69" w:rsidP="006F0F69">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本次Cache仿真模拟器重在分析不同替换策略、不同映射关系、Cache内部参数对Cache性能的影响。为了简化Cache模拟器的实现，在编写过程中忽略Cache的内部细节，比如不区分Cache地址译码时间和数据传输时间，而将两者合并为访问Cache的总时间。关于具体仿真器将在之后</w:t>
            </w:r>
            <w:r w:rsidR="001A312E">
              <w:rPr>
                <w:rFonts w:asciiTheme="majorEastAsia" w:eastAsiaTheme="majorEastAsia" w:hAnsiTheme="majorEastAsia" w:hint="eastAsia"/>
                <w:sz w:val="24"/>
                <w:szCs w:val="24"/>
              </w:rPr>
              <w:t>介绍。</w:t>
            </w:r>
          </w:p>
          <w:p w:rsidR="001A312E" w:rsidRDefault="001A312E" w:rsidP="00ED4022">
            <w:pPr>
              <w:pStyle w:val="3"/>
            </w:pPr>
            <w:r>
              <w:rPr>
                <w:rFonts w:hint="eastAsia"/>
              </w:rPr>
              <w:t>1.5</w:t>
            </w:r>
            <w:r>
              <w:t xml:space="preserve"> </w:t>
            </w:r>
            <w:r>
              <w:rPr>
                <w:rFonts w:hint="eastAsia"/>
              </w:rPr>
              <w:t>分析</w:t>
            </w:r>
            <w:r>
              <w:rPr>
                <w:rFonts w:hint="eastAsia"/>
              </w:rPr>
              <w:t>C</w:t>
            </w:r>
            <w:r>
              <w:t>ache</w:t>
            </w:r>
            <w:r>
              <w:rPr>
                <w:rFonts w:hint="eastAsia"/>
              </w:rPr>
              <w:t>策略对</w:t>
            </w:r>
            <w:r>
              <w:rPr>
                <w:rFonts w:hint="eastAsia"/>
              </w:rPr>
              <w:t>Cache</w:t>
            </w:r>
            <w:r>
              <w:rPr>
                <w:rFonts w:hint="eastAsia"/>
              </w:rPr>
              <w:t>的影响</w:t>
            </w:r>
          </w:p>
          <w:p w:rsidR="001A312E" w:rsidRDefault="001A312E" w:rsidP="001A312E">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用写好的Cache模拟器运行不同的trace文件，并分析C</w:t>
            </w:r>
            <w:r>
              <w:rPr>
                <w:rFonts w:asciiTheme="majorEastAsia" w:eastAsiaTheme="majorEastAsia" w:hAnsiTheme="majorEastAsia"/>
                <w:sz w:val="24"/>
                <w:szCs w:val="24"/>
              </w:rPr>
              <w:t>ache</w:t>
            </w:r>
            <w:r>
              <w:rPr>
                <w:rFonts w:asciiTheme="majorEastAsia" w:eastAsiaTheme="majorEastAsia" w:hAnsiTheme="majorEastAsia" w:hint="eastAsia"/>
                <w:sz w:val="24"/>
                <w:szCs w:val="24"/>
              </w:rPr>
              <w:t>替换策略、Cache行映射关系、Cache内部参数对Cache的影响。数组的访问可以非常简便地模拟对物理内部数据块的访问，所以这里测试Cache性能使用的是关于数组访问的trace</w:t>
            </w:r>
            <w:r w:rsidR="00E401B1">
              <w:rPr>
                <w:rFonts w:asciiTheme="majorEastAsia" w:eastAsiaTheme="majorEastAsia" w:hAnsiTheme="majorEastAsia" w:hint="eastAsia"/>
                <w:sz w:val="24"/>
                <w:szCs w:val="24"/>
              </w:rPr>
              <w:t>（因为数组trace有问题，改用矩阵乘trace）</w:t>
            </w:r>
            <w:r>
              <w:rPr>
                <w:rFonts w:asciiTheme="majorEastAsia" w:eastAsiaTheme="majorEastAsia" w:hAnsiTheme="majorEastAsia" w:hint="eastAsia"/>
                <w:sz w:val="24"/>
                <w:szCs w:val="24"/>
              </w:rPr>
              <w:t>。设置数组访问的步长和数组的大小，模拟不同情形下对内存的访问</w:t>
            </w:r>
            <w:r w:rsidR="00CE373C">
              <w:rPr>
                <w:rFonts w:asciiTheme="majorEastAsia" w:eastAsiaTheme="majorEastAsia" w:hAnsiTheme="majorEastAsia" w:hint="eastAsia"/>
                <w:sz w:val="24"/>
                <w:szCs w:val="24"/>
              </w:rPr>
              <w:t>方式。</w:t>
            </w:r>
          </w:p>
          <w:p w:rsidR="00ED4022" w:rsidRDefault="00ED4022" w:rsidP="00ED4022">
            <w:pPr>
              <w:pStyle w:val="3"/>
            </w:pPr>
            <w:r>
              <w:rPr>
                <w:rFonts w:hint="eastAsia"/>
              </w:rPr>
              <w:t>1.6</w:t>
            </w:r>
            <w:r>
              <w:t xml:space="preserve"> </w:t>
            </w:r>
            <w:r>
              <w:rPr>
                <w:rFonts w:hint="eastAsia"/>
              </w:rPr>
              <w:t>探究不同版本矩阵乘性能的优劣</w:t>
            </w:r>
          </w:p>
          <w:p w:rsidR="00ED4022" w:rsidRDefault="00ED4022" w:rsidP="00493953">
            <w:pPr>
              <w:ind w:firstLineChars="200" w:firstLine="480"/>
              <w:rPr>
                <w:rFonts w:asciiTheme="majorEastAsia" w:eastAsiaTheme="majorEastAsia" w:hAnsiTheme="majorEastAsia"/>
                <w:sz w:val="24"/>
                <w:szCs w:val="24"/>
              </w:rPr>
            </w:pPr>
            <w:r>
              <w:rPr>
                <w:rFonts w:asciiTheme="majorEastAsia" w:eastAsiaTheme="majorEastAsia" w:hAnsiTheme="majorEastAsia" w:hint="eastAsia"/>
                <w:sz w:val="24"/>
                <w:szCs w:val="24"/>
              </w:rPr>
              <w:t>在我们已学习的知识范围内，关于矩阵乘应该有9种版本，分别是ijk，ikj，jik，jki，kij，kji，分块乘，转置乘和分块转置乘。不同方式的矩阵乘区别在于访问矩阵的顺序不同，通过提高Cache命中率来减少访存次数，从而提高</w:t>
            </w:r>
            <w:r w:rsidR="00493953">
              <w:rPr>
                <w:rFonts w:asciiTheme="majorEastAsia" w:eastAsiaTheme="majorEastAsia" w:hAnsiTheme="majorEastAsia" w:hint="eastAsia"/>
                <w:sz w:val="24"/>
                <w:szCs w:val="24"/>
              </w:rPr>
              <w:t>整体的效率。</w:t>
            </w:r>
          </w:p>
          <w:p w:rsidR="00BB3045" w:rsidRDefault="00BB3045" w:rsidP="00CB7D26">
            <w:pPr>
              <w:rPr>
                <w:rFonts w:asciiTheme="majorEastAsia" w:eastAsiaTheme="majorEastAsia" w:hAnsiTheme="majorEastAsia" w:hint="eastAsia"/>
                <w:sz w:val="24"/>
                <w:szCs w:val="24"/>
              </w:rPr>
            </w:pPr>
          </w:p>
          <w:p w:rsidR="00BB3045" w:rsidRPr="00D75F7C" w:rsidRDefault="00BB3045" w:rsidP="00BB3045">
            <w:pPr>
              <w:pStyle w:val="1"/>
            </w:pPr>
            <w:r>
              <w:rPr>
                <w:rFonts w:hint="eastAsia"/>
              </w:rPr>
              <w:lastRenderedPageBreak/>
              <w:t>2</w:t>
            </w:r>
            <w:r>
              <w:t xml:space="preserve"> </w:t>
            </w:r>
            <w:r>
              <w:rPr>
                <w:rFonts w:hint="eastAsia"/>
              </w:rPr>
              <w:t>Cache</w:t>
            </w:r>
            <w:r>
              <w:rPr>
                <w:rFonts w:hint="eastAsia"/>
              </w:rPr>
              <w:t>仿真器</w:t>
            </w:r>
          </w:p>
          <w:p w:rsidR="00944900" w:rsidRDefault="00944900" w:rsidP="00944900">
            <w:pPr>
              <w:pStyle w:val="3"/>
            </w:pPr>
            <w:r>
              <w:rPr>
                <w:rFonts w:hint="eastAsia"/>
              </w:rPr>
              <w:t>2.1</w:t>
            </w:r>
            <w:r>
              <w:t xml:space="preserve"> </w:t>
            </w:r>
            <w:r>
              <w:rPr>
                <w:rFonts w:hint="eastAsia"/>
              </w:rPr>
              <w:t>程序框架</w:t>
            </w:r>
          </w:p>
          <w:p w:rsidR="00087575" w:rsidRDefault="0020029E" w:rsidP="0020029E">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Cache分为以下几种类型：</w:t>
            </w:r>
          </w:p>
          <w:p w:rsidR="00944900" w:rsidRDefault="00087575" w:rsidP="0020029E">
            <w:pPr>
              <w:ind w:firstLineChars="400" w:firstLine="960"/>
              <w:rPr>
                <w:rFonts w:asciiTheme="majorEastAsia" w:eastAsiaTheme="majorEastAsia" w:hAnsiTheme="majorEastAsia"/>
                <w:sz w:val="24"/>
                <w:szCs w:val="20"/>
              </w:rPr>
            </w:pPr>
            <w:r>
              <w:rPr>
                <w:rFonts w:asciiTheme="majorEastAsia" w:eastAsiaTheme="majorEastAsia" w:hAnsiTheme="majorEastAsia" w:hint="eastAsia"/>
                <w:sz w:val="24"/>
                <w:szCs w:val="20"/>
              </w:rPr>
              <w:t>按照映射方式，可分为直接映射、全相联映射、组相联映射。</w:t>
            </w:r>
          </w:p>
          <w:p w:rsidR="00682B68" w:rsidRDefault="00087575" w:rsidP="0020029E">
            <w:pPr>
              <w:ind w:firstLineChars="400" w:firstLine="960"/>
              <w:rPr>
                <w:rFonts w:asciiTheme="majorEastAsia" w:eastAsiaTheme="majorEastAsia" w:hAnsiTheme="majorEastAsia"/>
                <w:sz w:val="24"/>
                <w:szCs w:val="20"/>
              </w:rPr>
            </w:pPr>
            <w:r>
              <w:rPr>
                <w:rFonts w:asciiTheme="majorEastAsia" w:eastAsiaTheme="majorEastAsia" w:hAnsiTheme="majorEastAsia" w:hint="eastAsia"/>
                <w:sz w:val="24"/>
                <w:szCs w:val="20"/>
              </w:rPr>
              <w:t>按照替换策略，可分为</w:t>
            </w:r>
            <w:r w:rsidR="0020029E">
              <w:rPr>
                <w:rFonts w:asciiTheme="majorEastAsia" w:eastAsiaTheme="majorEastAsia" w:hAnsiTheme="majorEastAsia" w:hint="eastAsia"/>
                <w:sz w:val="24"/>
                <w:szCs w:val="20"/>
              </w:rPr>
              <w:t>随机</w:t>
            </w:r>
            <w:r>
              <w:rPr>
                <w:rFonts w:asciiTheme="majorEastAsia" w:eastAsiaTheme="majorEastAsia" w:hAnsiTheme="majorEastAsia" w:hint="eastAsia"/>
                <w:sz w:val="24"/>
                <w:szCs w:val="20"/>
              </w:rPr>
              <w:t>替换</w:t>
            </w:r>
            <w:r w:rsidR="00682B68">
              <w:rPr>
                <w:rFonts w:asciiTheme="majorEastAsia" w:eastAsiaTheme="majorEastAsia" w:hAnsiTheme="majorEastAsia" w:hint="eastAsia"/>
                <w:sz w:val="24"/>
                <w:szCs w:val="20"/>
              </w:rPr>
              <w:t>策略</w:t>
            </w:r>
            <w:r>
              <w:rPr>
                <w:rFonts w:asciiTheme="majorEastAsia" w:eastAsiaTheme="majorEastAsia" w:hAnsiTheme="majorEastAsia" w:hint="eastAsia"/>
                <w:sz w:val="24"/>
                <w:szCs w:val="20"/>
              </w:rPr>
              <w:t>、</w:t>
            </w:r>
            <w:r w:rsidR="00682B68">
              <w:rPr>
                <w:rFonts w:asciiTheme="majorEastAsia" w:eastAsiaTheme="majorEastAsia" w:hAnsiTheme="majorEastAsia" w:hint="eastAsia"/>
                <w:sz w:val="24"/>
                <w:szCs w:val="20"/>
              </w:rPr>
              <w:t>最不经常使用策略、近期最少使</w:t>
            </w:r>
          </w:p>
          <w:p w:rsidR="00087575" w:rsidRDefault="00682B68" w:rsidP="00081F69">
            <w:pPr>
              <w:ind w:firstLineChars="1100" w:firstLine="2640"/>
              <w:rPr>
                <w:rFonts w:asciiTheme="majorEastAsia" w:eastAsiaTheme="majorEastAsia" w:hAnsiTheme="majorEastAsia"/>
                <w:sz w:val="24"/>
                <w:szCs w:val="20"/>
              </w:rPr>
            </w:pPr>
            <w:r>
              <w:rPr>
                <w:rFonts w:asciiTheme="majorEastAsia" w:eastAsiaTheme="majorEastAsia" w:hAnsiTheme="majorEastAsia" w:hint="eastAsia"/>
                <w:sz w:val="24"/>
                <w:szCs w:val="20"/>
              </w:rPr>
              <w:t>用策略、先到先被替换策略。</w:t>
            </w:r>
          </w:p>
          <w:p w:rsidR="00682B68" w:rsidRDefault="00682B68" w:rsidP="00682B68">
            <w:pPr>
              <w:ind w:firstLineChars="400" w:firstLine="960"/>
              <w:rPr>
                <w:rFonts w:asciiTheme="majorEastAsia" w:eastAsiaTheme="majorEastAsia" w:hAnsiTheme="majorEastAsia"/>
                <w:sz w:val="24"/>
                <w:szCs w:val="20"/>
              </w:rPr>
            </w:pPr>
            <w:r>
              <w:rPr>
                <w:rFonts w:asciiTheme="majorEastAsia" w:eastAsiaTheme="majorEastAsia" w:hAnsiTheme="majorEastAsia" w:hint="eastAsia"/>
                <w:sz w:val="24"/>
                <w:szCs w:val="20"/>
              </w:rPr>
              <w:t>按照写方式，可分为写直达方式和写回方式。</w:t>
            </w:r>
          </w:p>
          <w:p w:rsidR="00484A00" w:rsidRDefault="00081F69" w:rsidP="00081F69">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这几种方式组合而形成的Cache类型多达十几种，为每一种Cache写一个类，不太现实。本程序采用继承机制设计四个类，分别是Cache基类、DMCache</w:t>
            </w:r>
            <w:r w:rsidR="009A3C11">
              <w:rPr>
                <w:rFonts w:asciiTheme="majorEastAsia" w:eastAsiaTheme="majorEastAsia" w:hAnsiTheme="majorEastAsia" w:hint="eastAsia"/>
                <w:sz w:val="24"/>
                <w:szCs w:val="20"/>
              </w:rPr>
              <w:t>（Directed</w:t>
            </w:r>
            <w:r w:rsidR="009A3C11">
              <w:rPr>
                <w:rFonts w:asciiTheme="majorEastAsia" w:eastAsiaTheme="majorEastAsia" w:hAnsiTheme="majorEastAsia"/>
                <w:sz w:val="24"/>
                <w:szCs w:val="20"/>
              </w:rPr>
              <w:t xml:space="preserve"> </w:t>
            </w:r>
            <w:r w:rsidR="009A3C11">
              <w:rPr>
                <w:rFonts w:asciiTheme="majorEastAsia" w:eastAsiaTheme="majorEastAsia" w:hAnsiTheme="majorEastAsia" w:hint="eastAsia"/>
                <w:sz w:val="24"/>
                <w:szCs w:val="20"/>
              </w:rPr>
              <w:t>Mapping</w:t>
            </w:r>
            <w:r w:rsidR="009A3C11">
              <w:rPr>
                <w:rFonts w:asciiTheme="majorEastAsia" w:eastAsiaTheme="majorEastAsia" w:hAnsiTheme="majorEastAsia"/>
                <w:sz w:val="24"/>
                <w:szCs w:val="20"/>
              </w:rPr>
              <w:t xml:space="preserve"> </w:t>
            </w:r>
            <w:r w:rsidR="009A3C11">
              <w:rPr>
                <w:rFonts w:asciiTheme="majorEastAsia" w:eastAsiaTheme="majorEastAsia" w:hAnsiTheme="majorEastAsia" w:hint="eastAsia"/>
                <w:sz w:val="24"/>
                <w:szCs w:val="20"/>
              </w:rPr>
              <w:t>Cache）</w:t>
            </w:r>
            <w:r>
              <w:rPr>
                <w:rFonts w:asciiTheme="majorEastAsia" w:eastAsiaTheme="majorEastAsia" w:hAnsiTheme="majorEastAsia" w:hint="eastAsia"/>
                <w:sz w:val="24"/>
                <w:szCs w:val="20"/>
              </w:rPr>
              <w:t>类、FAMCache</w:t>
            </w:r>
            <w:r w:rsidR="009A3C11">
              <w:rPr>
                <w:rFonts w:asciiTheme="majorEastAsia" w:eastAsiaTheme="majorEastAsia" w:hAnsiTheme="majorEastAsia"/>
                <w:sz w:val="24"/>
                <w:szCs w:val="20"/>
              </w:rPr>
              <w:t>(Fully A</w:t>
            </w:r>
            <w:r w:rsidR="009A3C11">
              <w:rPr>
                <w:rFonts w:asciiTheme="majorEastAsia" w:eastAsiaTheme="majorEastAsia" w:hAnsiTheme="majorEastAsia" w:hint="eastAsia"/>
                <w:sz w:val="24"/>
                <w:szCs w:val="20"/>
              </w:rPr>
              <w:t>ssociated</w:t>
            </w:r>
            <w:r w:rsidR="009A3C11">
              <w:rPr>
                <w:rFonts w:asciiTheme="majorEastAsia" w:eastAsiaTheme="majorEastAsia" w:hAnsiTheme="majorEastAsia"/>
                <w:sz w:val="24"/>
                <w:szCs w:val="20"/>
              </w:rPr>
              <w:t xml:space="preserve"> </w:t>
            </w:r>
            <w:r w:rsidR="009A3C11">
              <w:rPr>
                <w:rFonts w:asciiTheme="majorEastAsia" w:eastAsiaTheme="majorEastAsia" w:hAnsiTheme="majorEastAsia" w:hint="eastAsia"/>
                <w:sz w:val="24"/>
                <w:szCs w:val="20"/>
              </w:rPr>
              <w:t>Mapping</w:t>
            </w:r>
            <w:r w:rsidR="009A3C11">
              <w:rPr>
                <w:rFonts w:asciiTheme="majorEastAsia" w:eastAsiaTheme="majorEastAsia" w:hAnsiTheme="majorEastAsia"/>
                <w:sz w:val="24"/>
                <w:szCs w:val="20"/>
              </w:rPr>
              <w:t xml:space="preserve"> </w:t>
            </w:r>
            <w:r w:rsidR="009A3C11">
              <w:rPr>
                <w:rFonts w:asciiTheme="majorEastAsia" w:eastAsiaTheme="majorEastAsia" w:hAnsiTheme="majorEastAsia" w:hint="eastAsia"/>
                <w:sz w:val="24"/>
                <w:szCs w:val="20"/>
              </w:rPr>
              <w:t>Cache</w:t>
            </w:r>
            <w:r w:rsidR="009A3C11">
              <w:rPr>
                <w:rFonts w:asciiTheme="majorEastAsia" w:eastAsiaTheme="majorEastAsia" w:hAnsiTheme="majorEastAsia"/>
                <w:sz w:val="24"/>
                <w:szCs w:val="20"/>
              </w:rPr>
              <w:t>)</w:t>
            </w:r>
            <w:r>
              <w:rPr>
                <w:rFonts w:asciiTheme="majorEastAsia" w:eastAsiaTheme="majorEastAsia" w:hAnsiTheme="majorEastAsia" w:hint="eastAsia"/>
                <w:sz w:val="24"/>
                <w:szCs w:val="20"/>
              </w:rPr>
              <w:t>类和GAMCache</w:t>
            </w:r>
            <w:r w:rsidR="009A3C11">
              <w:rPr>
                <w:rFonts w:asciiTheme="majorEastAsia" w:eastAsiaTheme="majorEastAsia" w:hAnsiTheme="majorEastAsia" w:hint="eastAsia"/>
                <w:sz w:val="24"/>
                <w:szCs w:val="20"/>
              </w:rPr>
              <w:t>（Group</w:t>
            </w:r>
            <w:r w:rsidR="009A3C11">
              <w:rPr>
                <w:rFonts w:asciiTheme="majorEastAsia" w:eastAsiaTheme="majorEastAsia" w:hAnsiTheme="majorEastAsia"/>
                <w:sz w:val="24"/>
                <w:szCs w:val="20"/>
              </w:rPr>
              <w:t xml:space="preserve"> </w:t>
            </w:r>
            <w:r w:rsidR="009A3C11">
              <w:rPr>
                <w:rFonts w:asciiTheme="majorEastAsia" w:eastAsiaTheme="majorEastAsia" w:hAnsiTheme="majorEastAsia" w:hint="eastAsia"/>
                <w:sz w:val="24"/>
                <w:szCs w:val="20"/>
              </w:rPr>
              <w:t>Associated</w:t>
            </w:r>
            <w:r w:rsidR="009A3C11">
              <w:rPr>
                <w:rFonts w:asciiTheme="majorEastAsia" w:eastAsiaTheme="majorEastAsia" w:hAnsiTheme="majorEastAsia"/>
                <w:sz w:val="24"/>
                <w:szCs w:val="20"/>
              </w:rPr>
              <w:t xml:space="preserve"> </w:t>
            </w:r>
            <w:r w:rsidR="009A3C11">
              <w:rPr>
                <w:rFonts w:asciiTheme="majorEastAsia" w:eastAsiaTheme="majorEastAsia" w:hAnsiTheme="majorEastAsia" w:hint="eastAsia"/>
                <w:sz w:val="24"/>
                <w:szCs w:val="20"/>
              </w:rPr>
              <w:t>Mappint</w:t>
            </w:r>
            <w:r w:rsidR="009A3C11">
              <w:rPr>
                <w:rFonts w:asciiTheme="majorEastAsia" w:eastAsiaTheme="majorEastAsia" w:hAnsiTheme="majorEastAsia"/>
                <w:sz w:val="24"/>
                <w:szCs w:val="20"/>
              </w:rPr>
              <w:t xml:space="preserve"> </w:t>
            </w:r>
            <w:r w:rsidR="009A3C11">
              <w:rPr>
                <w:rFonts w:asciiTheme="majorEastAsia" w:eastAsiaTheme="majorEastAsia" w:hAnsiTheme="majorEastAsia" w:hint="eastAsia"/>
                <w:sz w:val="24"/>
                <w:szCs w:val="20"/>
              </w:rPr>
              <w:t>Cache）</w:t>
            </w:r>
            <w:r>
              <w:rPr>
                <w:rFonts w:asciiTheme="majorEastAsia" w:eastAsiaTheme="majorEastAsia" w:hAnsiTheme="majorEastAsia" w:hint="eastAsia"/>
                <w:sz w:val="24"/>
                <w:szCs w:val="20"/>
              </w:rPr>
              <w:t>类，后面三个类共同继承自Cache基类。关于替换策略和写策略使用不同的函数来实现。</w:t>
            </w:r>
            <w:r w:rsidR="00311852">
              <w:rPr>
                <w:rFonts w:asciiTheme="majorEastAsia" w:eastAsiaTheme="majorEastAsia" w:hAnsiTheme="majorEastAsia" w:hint="eastAsia"/>
                <w:sz w:val="24"/>
                <w:szCs w:val="20"/>
              </w:rPr>
              <w:t>具体类定义如图3所示。</w:t>
            </w:r>
          </w:p>
          <w:p w:rsidR="00682B68" w:rsidRDefault="00D44A3C" w:rsidP="00484A00">
            <w:pPr>
              <w:jc w:val="center"/>
              <w:rPr>
                <w:rFonts w:asciiTheme="majorEastAsia" w:eastAsiaTheme="majorEastAsia" w:hAnsiTheme="majorEastAsia"/>
                <w:sz w:val="24"/>
                <w:szCs w:val="20"/>
              </w:rPr>
            </w:pPr>
            <w:r>
              <w:rPr>
                <w:rFonts w:asciiTheme="majorEastAsia" w:eastAsiaTheme="majorEastAsia" w:hAnsiTheme="majorEastAsia" w:hint="eastAsia"/>
                <w:noProof/>
                <w:sz w:val="24"/>
                <w:szCs w:val="20"/>
              </w:rPr>
              <w:drawing>
                <wp:inline distT="0" distB="0" distL="0" distR="0">
                  <wp:extent cx="4849586" cy="234968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6371" cy="2357818"/>
                          </a:xfrm>
                          <a:prstGeom prst="rect">
                            <a:avLst/>
                          </a:prstGeom>
                          <a:noFill/>
                          <a:ln>
                            <a:noFill/>
                          </a:ln>
                        </pic:spPr>
                      </pic:pic>
                    </a:graphicData>
                  </a:graphic>
                </wp:inline>
              </w:drawing>
            </w:r>
          </w:p>
          <w:p w:rsidR="007F41ED" w:rsidRPr="00E401B1" w:rsidRDefault="007F41ED" w:rsidP="00E401B1">
            <w:pPr>
              <w:spacing w:beforeLines="50" w:before="156" w:afterLines="50" w:after="156"/>
              <w:jc w:val="center"/>
              <w:rPr>
                <w:rFonts w:ascii="黑体" w:eastAsia="黑体" w:hAnsi="黑体"/>
                <w:sz w:val="24"/>
                <w:szCs w:val="20"/>
              </w:rPr>
            </w:pPr>
            <w:r w:rsidRPr="00E401B1">
              <w:rPr>
                <w:rFonts w:ascii="黑体" w:eastAsia="黑体" w:hAnsi="黑体" w:hint="eastAsia"/>
                <w:sz w:val="24"/>
                <w:szCs w:val="20"/>
              </w:rPr>
              <w:t>图3：Cache</w:t>
            </w:r>
            <w:r w:rsidR="00D44A3C" w:rsidRPr="00E401B1">
              <w:rPr>
                <w:rFonts w:ascii="黑体" w:eastAsia="黑体" w:hAnsi="黑体" w:hint="eastAsia"/>
                <w:sz w:val="24"/>
                <w:szCs w:val="20"/>
              </w:rPr>
              <w:t>相关</w:t>
            </w:r>
            <w:r w:rsidRPr="00E401B1">
              <w:rPr>
                <w:rFonts w:ascii="黑体" w:eastAsia="黑体" w:hAnsi="黑体" w:hint="eastAsia"/>
                <w:sz w:val="24"/>
                <w:szCs w:val="20"/>
              </w:rPr>
              <w:t>类</w:t>
            </w:r>
            <w:r w:rsidR="00D44A3C" w:rsidRPr="00E401B1">
              <w:rPr>
                <w:rFonts w:ascii="黑体" w:eastAsia="黑体" w:hAnsi="黑体" w:hint="eastAsia"/>
                <w:sz w:val="24"/>
                <w:szCs w:val="20"/>
              </w:rPr>
              <w:t>UML图</w:t>
            </w:r>
          </w:p>
          <w:p w:rsidR="00122168" w:rsidRDefault="00311852" w:rsidP="00081F69">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Cache最主要的操作是读写操作，Cache定义了诸如isInCache的虚函数，有其不同子类具体实现。</w:t>
            </w:r>
            <w:r w:rsidR="00CB7D26">
              <w:rPr>
                <w:rFonts w:asciiTheme="majorEastAsia" w:eastAsiaTheme="majorEastAsia" w:hAnsiTheme="majorEastAsia" w:hint="eastAsia"/>
                <w:sz w:val="24"/>
                <w:szCs w:val="20"/>
              </w:rPr>
              <w:t>通过设置replaceStrategy和writeStrategy控制Cache使用的策略。</w:t>
            </w:r>
          </w:p>
          <w:p w:rsidR="009A3C11" w:rsidRDefault="009A3C11" w:rsidP="009A3C11">
            <w:pPr>
              <w:pStyle w:val="3"/>
            </w:pPr>
            <w:r>
              <w:rPr>
                <w:rFonts w:hint="eastAsia"/>
              </w:rPr>
              <w:t>2.2</w:t>
            </w:r>
            <w:r>
              <w:t xml:space="preserve"> </w:t>
            </w:r>
            <w:r>
              <w:rPr>
                <w:rFonts w:hint="eastAsia"/>
              </w:rPr>
              <w:t>具体细节</w:t>
            </w:r>
          </w:p>
          <w:p w:rsidR="009A3C11" w:rsidRDefault="009A3C11" w:rsidP="00932C95">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Cache内部有许多参数需要设置，这些参数由</w:t>
            </w:r>
            <w:r w:rsidR="00932C95">
              <w:rPr>
                <w:rFonts w:asciiTheme="majorEastAsia" w:eastAsiaTheme="majorEastAsia" w:hAnsiTheme="majorEastAsia" w:hint="eastAsia"/>
                <w:sz w:val="24"/>
                <w:szCs w:val="20"/>
              </w:rPr>
              <w:t>使用者通过构造函数传递给Cache类。一些重要的参数有Cache的容量、字大小、Cache</w:t>
            </w:r>
            <w:r w:rsidR="00932C95">
              <w:rPr>
                <w:rFonts w:asciiTheme="majorEastAsia" w:eastAsiaTheme="majorEastAsia" w:hAnsiTheme="majorEastAsia"/>
                <w:sz w:val="24"/>
                <w:szCs w:val="20"/>
              </w:rPr>
              <w:t xml:space="preserve"> </w:t>
            </w:r>
            <w:r w:rsidR="00932C95">
              <w:rPr>
                <w:rFonts w:asciiTheme="majorEastAsia" w:eastAsiaTheme="majorEastAsia" w:hAnsiTheme="majorEastAsia" w:hint="eastAsia"/>
                <w:sz w:val="24"/>
                <w:szCs w:val="20"/>
              </w:rPr>
              <w:t>Line大小、访问Cache的时间</w:t>
            </w:r>
            <w:r w:rsidR="00D44A3C">
              <w:rPr>
                <w:rFonts w:asciiTheme="majorEastAsia" w:eastAsiaTheme="majorEastAsia" w:hAnsiTheme="majorEastAsia" w:hint="eastAsia"/>
                <w:sz w:val="24"/>
                <w:szCs w:val="20"/>
              </w:rPr>
              <w:t>、访问内存的时间等，如果使用组映射Cache还需要设置组大小。描述Cache性能的参数有命中率、吞吐量、平均读写时间、加速比等。</w:t>
            </w:r>
          </w:p>
          <w:p w:rsidR="00D44A3C" w:rsidRDefault="00D44A3C" w:rsidP="00932C95">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Cache内部的方法实际上就是接收输入的地址，计算内部参数的过程。read</w:t>
            </w:r>
            <w:r>
              <w:rPr>
                <w:rFonts w:asciiTheme="majorEastAsia" w:eastAsiaTheme="majorEastAsia" w:hAnsiTheme="majorEastAsia" w:hint="eastAsia"/>
                <w:sz w:val="24"/>
                <w:szCs w:val="20"/>
              </w:rPr>
              <w:lastRenderedPageBreak/>
              <w:t>和write方法中，根据给定的地址，首先对地址进行译码，地址译码实际上就是</w:t>
            </w:r>
            <w:r w:rsidR="008B15EC">
              <w:rPr>
                <w:rFonts w:asciiTheme="majorEastAsia" w:eastAsiaTheme="majorEastAsia" w:hAnsiTheme="majorEastAsia" w:hint="eastAsia"/>
                <w:sz w:val="24"/>
                <w:szCs w:val="20"/>
              </w:rPr>
              <w:t>对地址按照</w:t>
            </w:r>
            <w:r w:rsidR="006F6121">
              <w:rPr>
                <w:rFonts w:asciiTheme="majorEastAsia" w:eastAsiaTheme="majorEastAsia" w:hAnsiTheme="majorEastAsia" w:hint="eastAsia"/>
                <w:sz w:val="24"/>
                <w:szCs w:val="20"/>
              </w:rPr>
              <w:t>字节内偏移字段、set字段、tag字段进行划分，并把处理之后的各个字段封装在Address结构体内。关于地址的划分不同映射关系的Cache有不同的划分方式，承担划分地址的decode函数由不同的Cache各自实现。得到译码的地址后，判断这个地址是否在Cache中，判断地址是否在Cache中由isInCache函数实现，这个函数返回一个boolean值，如果在Cache内则返回true，否则返回false。判断地址是否在Cache中不同Cache有不同的判断方法，在全相联Cache中，需要将地址的tag字段的值和Cache内部所有的地址的tag进行比较；直接映射中需要根据set字段的值，和特定位置的地址中的tag值进行比较；组相联Cache中，需要到指定组和组内的Cache</w:t>
            </w:r>
            <w:r w:rsidR="006F6121">
              <w:rPr>
                <w:rFonts w:asciiTheme="majorEastAsia" w:eastAsiaTheme="majorEastAsia" w:hAnsiTheme="majorEastAsia"/>
                <w:sz w:val="24"/>
                <w:szCs w:val="20"/>
              </w:rPr>
              <w:t xml:space="preserve"> </w:t>
            </w:r>
            <w:r w:rsidR="006F6121">
              <w:rPr>
                <w:rFonts w:asciiTheme="majorEastAsia" w:eastAsiaTheme="majorEastAsia" w:hAnsiTheme="majorEastAsia" w:hint="eastAsia"/>
                <w:sz w:val="24"/>
                <w:szCs w:val="20"/>
              </w:rPr>
              <w:t>Line的所有tag比较一边。假设关于tag的比较有硬件完成，并且各个tag之间可以并行比较，这些不同映射方式的Cache</w:t>
            </w:r>
            <w:r w:rsidR="00AE032E">
              <w:rPr>
                <w:rFonts w:asciiTheme="majorEastAsia" w:eastAsiaTheme="majorEastAsia" w:hAnsiTheme="majorEastAsia" w:hint="eastAsia"/>
                <w:sz w:val="24"/>
                <w:szCs w:val="20"/>
              </w:rPr>
              <w:t>在比较tag是均具有相同的时间，并且把这个时间统一算在访问Cache的总时间上。经过比较后，如果在Cache内，则命中，更新记录命中的计数值，并且访问数据，访问数据的具体细节在程序中没有实现，只是简单把访问一次Cache的时间加到读或写的总时间上。如果没有命中，则调用handleMiss函数，对缺失进行处理，并且更新相关的计数值和统计读写时间的变量。</w:t>
            </w:r>
          </w:p>
          <w:p w:rsidR="004877FC" w:rsidRDefault="00AE032E" w:rsidP="004877FC">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在处理缺失时，需要访问内存，并把相关数据移入Cache中，在本程序的实现过程中，忽略内存和Cache的传输细节，只是简单更新统计总访存时间的变量。在把内存数据放入到Cache中时，需要解决碰撞。</w:t>
            </w:r>
          </w:p>
          <w:p w:rsidR="004877FC" w:rsidRDefault="004877FC" w:rsidP="004877FC">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在直接映射中，如果地址所对应的set内已经存在数据则发生碰撞，需要进行替换，对于直接映射来说，替换策略只有一种，即替换指定的set内的Cache</w:t>
            </w:r>
            <w:r>
              <w:rPr>
                <w:rFonts w:asciiTheme="majorEastAsia" w:eastAsiaTheme="majorEastAsia" w:hAnsiTheme="majorEastAsia"/>
                <w:sz w:val="24"/>
                <w:szCs w:val="20"/>
              </w:rPr>
              <w:t xml:space="preserve"> </w:t>
            </w:r>
            <w:r>
              <w:rPr>
                <w:rFonts w:asciiTheme="majorEastAsia" w:eastAsiaTheme="majorEastAsia" w:hAnsiTheme="majorEastAsia" w:hint="eastAsia"/>
                <w:sz w:val="24"/>
                <w:szCs w:val="20"/>
              </w:rPr>
              <w:t>Line。</w:t>
            </w:r>
          </w:p>
          <w:p w:rsidR="004877FC" w:rsidRDefault="004877FC" w:rsidP="004877FC">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在全相联映射中，如果Cache内部的每一个Cache</w:t>
            </w:r>
            <w:r>
              <w:rPr>
                <w:rFonts w:asciiTheme="majorEastAsia" w:eastAsiaTheme="majorEastAsia" w:hAnsiTheme="majorEastAsia"/>
                <w:sz w:val="24"/>
                <w:szCs w:val="20"/>
              </w:rPr>
              <w:t xml:space="preserve"> </w:t>
            </w:r>
            <w:r>
              <w:rPr>
                <w:rFonts w:asciiTheme="majorEastAsia" w:eastAsiaTheme="majorEastAsia" w:hAnsiTheme="majorEastAsia" w:hint="eastAsia"/>
                <w:sz w:val="24"/>
                <w:szCs w:val="20"/>
              </w:rPr>
              <w:t>L</w:t>
            </w:r>
            <w:r>
              <w:rPr>
                <w:rFonts w:asciiTheme="majorEastAsia" w:eastAsiaTheme="majorEastAsia" w:hAnsiTheme="majorEastAsia"/>
                <w:sz w:val="24"/>
                <w:szCs w:val="20"/>
              </w:rPr>
              <w:t>ine</w:t>
            </w:r>
            <w:r>
              <w:rPr>
                <w:rFonts w:asciiTheme="majorEastAsia" w:eastAsiaTheme="majorEastAsia" w:hAnsiTheme="majorEastAsia" w:hint="eastAsia"/>
                <w:sz w:val="24"/>
                <w:szCs w:val="20"/>
              </w:rPr>
              <w:t>的valid均为true，则发生碰撞，解决碰撞的策略有随机替换、LFU替换、LRU替换和FIFO替换。随机替换中，通过抛出一个随机值确定替换的位置。LFU策略需要为每一个Cache</w:t>
            </w:r>
            <w:r>
              <w:rPr>
                <w:rFonts w:asciiTheme="majorEastAsia" w:eastAsiaTheme="majorEastAsia" w:hAnsiTheme="majorEastAsia"/>
                <w:sz w:val="24"/>
                <w:szCs w:val="20"/>
              </w:rPr>
              <w:t xml:space="preserve"> </w:t>
            </w:r>
            <w:r>
              <w:rPr>
                <w:rFonts w:asciiTheme="majorEastAsia" w:eastAsiaTheme="majorEastAsia" w:hAnsiTheme="majorEastAsia" w:hint="eastAsia"/>
                <w:sz w:val="24"/>
                <w:szCs w:val="20"/>
              </w:rPr>
              <w:t>Line安排一个计数值，访问一次这个Cache</w:t>
            </w:r>
            <w:r>
              <w:rPr>
                <w:rFonts w:asciiTheme="majorEastAsia" w:eastAsiaTheme="majorEastAsia" w:hAnsiTheme="majorEastAsia"/>
                <w:sz w:val="24"/>
                <w:szCs w:val="20"/>
              </w:rPr>
              <w:t xml:space="preserve"> </w:t>
            </w:r>
            <w:r>
              <w:rPr>
                <w:rFonts w:asciiTheme="majorEastAsia" w:eastAsiaTheme="majorEastAsia" w:hAnsiTheme="majorEastAsia" w:hint="eastAsia"/>
                <w:sz w:val="24"/>
                <w:szCs w:val="20"/>
              </w:rPr>
              <w:t>Line中的数据，这个计数值增1，发生冲突时替换计数值最小的那个Cache</w:t>
            </w:r>
            <w:r>
              <w:rPr>
                <w:rFonts w:asciiTheme="majorEastAsia" w:eastAsiaTheme="majorEastAsia" w:hAnsiTheme="majorEastAsia"/>
                <w:sz w:val="24"/>
                <w:szCs w:val="20"/>
              </w:rPr>
              <w:t xml:space="preserve"> </w:t>
            </w:r>
            <w:r>
              <w:rPr>
                <w:rFonts w:asciiTheme="majorEastAsia" w:eastAsiaTheme="majorEastAsia" w:hAnsiTheme="majorEastAsia" w:hint="eastAsia"/>
                <w:sz w:val="24"/>
                <w:szCs w:val="20"/>
              </w:rPr>
              <w:t>Line，我们假设这个计数值在Cache</w:t>
            </w:r>
            <w:r>
              <w:rPr>
                <w:rFonts w:asciiTheme="majorEastAsia" w:eastAsiaTheme="majorEastAsia" w:hAnsiTheme="majorEastAsia"/>
                <w:sz w:val="24"/>
                <w:szCs w:val="20"/>
              </w:rPr>
              <w:t xml:space="preserve"> </w:t>
            </w:r>
            <w:r>
              <w:rPr>
                <w:rFonts w:asciiTheme="majorEastAsia" w:eastAsiaTheme="majorEastAsia" w:hAnsiTheme="majorEastAsia" w:hint="eastAsia"/>
                <w:sz w:val="24"/>
                <w:szCs w:val="20"/>
              </w:rPr>
              <w:t>Line中由专门的区域存储，并且有相应的硬件实现自增功能，所以计数器自增的操作也</w:t>
            </w:r>
            <w:r w:rsidR="00026B5F">
              <w:rPr>
                <w:rFonts w:asciiTheme="majorEastAsia" w:eastAsiaTheme="majorEastAsia" w:hAnsiTheme="majorEastAsia" w:hint="eastAsia"/>
                <w:sz w:val="24"/>
                <w:szCs w:val="20"/>
              </w:rPr>
              <w:t>不额外记录在访存时间上。但是寻找最小的计数值假定需要CPU参与，对每一个Cache</w:t>
            </w:r>
            <w:r w:rsidR="00026B5F">
              <w:rPr>
                <w:rFonts w:asciiTheme="majorEastAsia" w:eastAsiaTheme="majorEastAsia" w:hAnsiTheme="majorEastAsia"/>
                <w:sz w:val="24"/>
                <w:szCs w:val="20"/>
              </w:rPr>
              <w:t xml:space="preserve"> </w:t>
            </w:r>
            <w:r w:rsidR="00026B5F">
              <w:rPr>
                <w:rFonts w:asciiTheme="majorEastAsia" w:eastAsiaTheme="majorEastAsia" w:hAnsiTheme="majorEastAsia" w:hint="eastAsia"/>
                <w:sz w:val="24"/>
                <w:szCs w:val="20"/>
              </w:rPr>
              <w:t>Line的计数值比较的时间为CPU一个周期。LRU策略和LFU策略类似需要为每一个Cache</w:t>
            </w:r>
            <w:r w:rsidR="00026B5F">
              <w:rPr>
                <w:rFonts w:asciiTheme="majorEastAsia" w:eastAsiaTheme="majorEastAsia" w:hAnsiTheme="majorEastAsia"/>
                <w:sz w:val="24"/>
                <w:szCs w:val="20"/>
              </w:rPr>
              <w:t xml:space="preserve"> </w:t>
            </w:r>
            <w:r w:rsidR="00026B5F">
              <w:rPr>
                <w:rFonts w:asciiTheme="majorEastAsia" w:eastAsiaTheme="majorEastAsia" w:hAnsiTheme="majorEastAsia" w:hint="eastAsia"/>
                <w:sz w:val="24"/>
                <w:szCs w:val="20"/>
              </w:rPr>
              <w:t>Line设立一个计数值，只不过当访问某一Cache</w:t>
            </w:r>
            <w:r w:rsidR="00026B5F">
              <w:rPr>
                <w:rFonts w:asciiTheme="majorEastAsia" w:eastAsiaTheme="majorEastAsia" w:hAnsiTheme="majorEastAsia"/>
                <w:sz w:val="24"/>
                <w:szCs w:val="20"/>
              </w:rPr>
              <w:t xml:space="preserve"> L</w:t>
            </w:r>
            <w:r w:rsidR="00026B5F">
              <w:rPr>
                <w:rFonts w:asciiTheme="majorEastAsia" w:eastAsiaTheme="majorEastAsia" w:hAnsiTheme="majorEastAsia" w:hint="eastAsia"/>
                <w:sz w:val="24"/>
                <w:szCs w:val="20"/>
              </w:rPr>
              <w:t>ine时，只有其它的计数值增1。这个计数值反映的这个Cache</w:t>
            </w:r>
            <w:r w:rsidR="00026B5F">
              <w:rPr>
                <w:rFonts w:asciiTheme="majorEastAsia" w:eastAsiaTheme="majorEastAsia" w:hAnsiTheme="majorEastAsia"/>
                <w:sz w:val="24"/>
                <w:szCs w:val="20"/>
              </w:rPr>
              <w:t xml:space="preserve"> </w:t>
            </w:r>
            <w:r w:rsidR="00026B5F">
              <w:rPr>
                <w:rFonts w:asciiTheme="majorEastAsia" w:eastAsiaTheme="majorEastAsia" w:hAnsiTheme="majorEastAsia" w:hint="eastAsia"/>
                <w:sz w:val="24"/>
                <w:szCs w:val="20"/>
              </w:rPr>
              <w:t>Line的年龄，刚刚新进入Cache的Cache</w:t>
            </w:r>
            <w:r w:rsidR="00026B5F">
              <w:rPr>
                <w:rFonts w:asciiTheme="majorEastAsia" w:eastAsiaTheme="majorEastAsia" w:hAnsiTheme="majorEastAsia"/>
                <w:sz w:val="24"/>
                <w:szCs w:val="20"/>
              </w:rPr>
              <w:t xml:space="preserve"> </w:t>
            </w:r>
            <w:r w:rsidR="00026B5F">
              <w:rPr>
                <w:rFonts w:asciiTheme="majorEastAsia" w:eastAsiaTheme="majorEastAsia" w:hAnsiTheme="majorEastAsia" w:hint="eastAsia"/>
                <w:sz w:val="24"/>
                <w:szCs w:val="20"/>
              </w:rPr>
              <w:t>Line的计数值为0，在Cache内部呆地越久并且始终没有访问，则这个Cache</w:t>
            </w:r>
            <w:r w:rsidR="00026B5F">
              <w:rPr>
                <w:rFonts w:asciiTheme="majorEastAsia" w:eastAsiaTheme="majorEastAsia" w:hAnsiTheme="majorEastAsia"/>
                <w:sz w:val="24"/>
                <w:szCs w:val="20"/>
              </w:rPr>
              <w:t xml:space="preserve"> </w:t>
            </w:r>
            <w:r w:rsidR="00026B5F">
              <w:rPr>
                <w:rFonts w:asciiTheme="majorEastAsia" w:eastAsiaTheme="majorEastAsia" w:hAnsiTheme="majorEastAsia" w:hint="eastAsia"/>
                <w:sz w:val="24"/>
                <w:szCs w:val="20"/>
              </w:rPr>
              <w:t>Line计数值越大，替换时只替换计数值最大的Cache</w:t>
            </w:r>
            <w:r w:rsidR="00026B5F">
              <w:rPr>
                <w:rFonts w:asciiTheme="majorEastAsia" w:eastAsiaTheme="majorEastAsia" w:hAnsiTheme="majorEastAsia"/>
                <w:sz w:val="24"/>
                <w:szCs w:val="20"/>
              </w:rPr>
              <w:t xml:space="preserve"> </w:t>
            </w:r>
            <w:r w:rsidR="00026B5F">
              <w:rPr>
                <w:rFonts w:asciiTheme="majorEastAsia" w:eastAsiaTheme="majorEastAsia" w:hAnsiTheme="majorEastAsia" w:hint="eastAsia"/>
                <w:sz w:val="24"/>
                <w:szCs w:val="20"/>
              </w:rPr>
              <w:t>Line。寻找最大计数值的过程也需要CPU开销，但是自增由硬件实现。FIFO替换策略中，需要额外记录一个指针，这个指针记录上次加载Cache</w:t>
            </w:r>
            <w:r w:rsidR="00026B5F">
              <w:rPr>
                <w:rFonts w:asciiTheme="majorEastAsia" w:eastAsiaTheme="majorEastAsia" w:hAnsiTheme="majorEastAsia"/>
                <w:sz w:val="24"/>
                <w:szCs w:val="20"/>
              </w:rPr>
              <w:t xml:space="preserve"> </w:t>
            </w:r>
            <w:r w:rsidR="00026B5F">
              <w:rPr>
                <w:rFonts w:asciiTheme="majorEastAsia" w:eastAsiaTheme="majorEastAsia" w:hAnsiTheme="majorEastAsia" w:hint="eastAsia"/>
                <w:sz w:val="24"/>
                <w:szCs w:val="20"/>
              </w:rPr>
              <w:t>Line的位置，下次加载的位置位于这个之后</w:t>
            </w:r>
            <w:r w:rsidR="00B64ED4">
              <w:rPr>
                <w:rFonts w:asciiTheme="majorEastAsia" w:eastAsiaTheme="majorEastAsia" w:hAnsiTheme="majorEastAsia" w:hint="eastAsia"/>
                <w:sz w:val="24"/>
                <w:szCs w:val="20"/>
              </w:rPr>
              <w:t>，更新指针需要CPU参与，占用额外的时间。</w:t>
            </w:r>
          </w:p>
          <w:p w:rsidR="00026B5F" w:rsidRDefault="00026B5F" w:rsidP="004877FC">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组相联映射是全相联和直接映射的折中，全局使用直接映射，组内使用全相联映射。</w:t>
            </w:r>
            <w:r w:rsidR="00B64ED4">
              <w:rPr>
                <w:rFonts w:asciiTheme="majorEastAsia" w:eastAsiaTheme="majorEastAsia" w:hAnsiTheme="majorEastAsia" w:hint="eastAsia"/>
                <w:sz w:val="24"/>
                <w:szCs w:val="20"/>
              </w:rPr>
              <w:t>它的替换策略和什么替换过程类似，只是在小范围内比较，在组内替换。</w:t>
            </w:r>
          </w:p>
          <w:p w:rsidR="00B64ED4" w:rsidRDefault="00B64ED4" w:rsidP="004877FC">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写策略有两种，写直达方式和写回方式。不同的写策略在替换策略的实现和读操作上有些许不同，写直达方式中，对Cache中的数据进行写操作时，需要立即同步内存和Cache中的数据，每次写操作不管是否命中都需要比写回策略多一个访问内存的时间消耗。在替换时，写回策略需要判断Cache</w:t>
            </w:r>
            <w:r>
              <w:rPr>
                <w:rFonts w:asciiTheme="majorEastAsia" w:eastAsiaTheme="majorEastAsia" w:hAnsiTheme="majorEastAsia"/>
                <w:sz w:val="24"/>
                <w:szCs w:val="20"/>
              </w:rPr>
              <w:t xml:space="preserve"> </w:t>
            </w:r>
            <w:r>
              <w:rPr>
                <w:rFonts w:asciiTheme="majorEastAsia" w:eastAsiaTheme="majorEastAsia" w:hAnsiTheme="majorEastAsia" w:hint="eastAsia"/>
                <w:sz w:val="24"/>
                <w:szCs w:val="20"/>
              </w:rPr>
              <w:t>Line的dirty位，而写直达方式</w:t>
            </w:r>
            <w:r w:rsidR="00953D37">
              <w:rPr>
                <w:rFonts w:asciiTheme="majorEastAsia" w:eastAsiaTheme="majorEastAsia" w:hAnsiTheme="majorEastAsia" w:hint="eastAsia"/>
                <w:sz w:val="24"/>
                <w:szCs w:val="20"/>
              </w:rPr>
              <w:t>无需关心dirty位，如果这个dirty位置为1，替换时需要多增加</w:t>
            </w:r>
            <w:r w:rsidR="00953D37">
              <w:rPr>
                <w:rFonts w:asciiTheme="majorEastAsia" w:eastAsiaTheme="majorEastAsia" w:hAnsiTheme="majorEastAsia" w:hint="eastAsia"/>
                <w:sz w:val="24"/>
                <w:szCs w:val="20"/>
              </w:rPr>
              <w:lastRenderedPageBreak/>
              <w:t>一次访问内存的时间。</w:t>
            </w:r>
          </w:p>
          <w:p w:rsidR="00953D37" w:rsidRDefault="00953D37" w:rsidP="00953D37">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关于Cache具体实现请见所附源码。这里不再赘述。</w:t>
            </w:r>
          </w:p>
          <w:p w:rsidR="00953D37" w:rsidRDefault="00953D37" w:rsidP="008E7EF6">
            <w:pPr>
              <w:pStyle w:val="1"/>
            </w:pPr>
            <w:r>
              <w:rPr>
                <w:rFonts w:hint="eastAsia"/>
              </w:rPr>
              <w:t>3</w:t>
            </w:r>
            <w:r w:rsidR="008E7EF6">
              <w:t xml:space="preserve"> </w:t>
            </w:r>
            <w:r w:rsidR="008E7EF6">
              <w:rPr>
                <w:rFonts w:hint="eastAsia"/>
              </w:rPr>
              <w:t>Cache</w:t>
            </w:r>
            <w:r w:rsidR="008E7EF6">
              <w:rPr>
                <w:rFonts w:hint="eastAsia"/>
              </w:rPr>
              <w:t>性能分析</w:t>
            </w:r>
          </w:p>
          <w:p w:rsidR="008E7EF6" w:rsidRDefault="008E7EF6" w:rsidP="00665FF8">
            <w:pPr>
              <w:pStyle w:val="3"/>
            </w:pPr>
            <w:r>
              <w:rPr>
                <w:rFonts w:hint="eastAsia"/>
              </w:rPr>
              <w:t>3.1</w:t>
            </w:r>
            <w:r>
              <w:t xml:space="preserve"> </w:t>
            </w:r>
            <w:r>
              <w:rPr>
                <w:rFonts w:hint="eastAsia"/>
              </w:rPr>
              <w:t>映射关系</w:t>
            </w:r>
            <w:r w:rsidR="00665FF8">
              <w:rPr>
                <w:rFonts w:hint="eastAsia"/>
              </w:rPr>
              <w:t>对</w:t>
            </w:r>
            <w:r w:rsidR="00665FF8">
              <w:rPr>
                <w:rFonts w:hint="eastAsia"/>
              </w:rPr>
              <w:t>Cache</w:t>
            </w:r>
            <w:r w:rsidR="00665FF8">
              <w:rPr>
                <w:rFonts w:hint="eastAsia"/>
              </w:rPr>
              <w:t>性能的影响</w:t>
            </w:r>
          </w:p>
          <w:p w:rsidR="00665FF8" w:rsidRDefault="00CD6F5C" w:rsidP="00CD6F5C">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探究映射关系对Cache性能的影响所使用的trace是不同步长访问数组所得到的trace，不知是何原因所得到的数据结果和期望相差很大。不管如何设置步长，Cache的命中率居高不下，步长成倍变化，但是Cache的命中率却只是变化几个百分点。这给我们的分析带来非常大的困难，之后不得不通过手动</w:t>
            </w:r>
            <w:r w:rsidR="0043521F">
              <w:rPr>
                <w:rFonts w:asciiTheme="majorEastAsia" w:eastAsiaTheme="majorEastAsia" w:hAnsiTheme="majorEastAsia" w:hint="eastAsia"/>
                <w:sz w:val="24"/>
                <w:szCs w:val="20"/>
              </w:rPr>
              <w:t>生成地址以得到理想情况的数据。</w:t>
            </w:r>
          </w:p>
          <w:p w:rsidR="0043521F" w:rsidRDefault="0043521F" w:rsidP="00CD6F5C">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第一个实验是探究访问位置对不同映射关系下Cache命中率的影响。生成一个地址序列，每个地址相差stride个存储单元。stride的值大于Cache</w:t>
            </w:r>
            <w:r>
              <w:rPr>
                <w:rFonts w:asciiTheme="majorEastAsia" w:eastAsiaTheme="majorEastAsia" w:hAnsiTheme="majorEastAsia"/>
                <w:sz w:val="24"/>
                <w:szCs w:val="20"/>
              </w:rPr>
              <w:t xml:space="preserve"> </w:t>
            </w:r>
            <w:r>
              <w:rPr>
                <w:rFonts w:asciiTheme="majorEastAsia" w:eastAsiaTheme="majorEastAsia" w:hAnsiTheme="majorEastAsia" w:hint="eastAsia"/>
                <w:sz w:val="24"/>
                <w:szCs w:val="20"/>
              </w:rPr>
              <w:t>Line的大小，每次访问的地址均位于不同的Cache</w:t>
            </w:r>
            <w:r>
              <w:rPr>
                <w:rFonts w:asciiTheme="majorEastAsia" w:eastAsiaTheme="majorEastAsia" w:hAnsiTheme="majorEastAsia"/>
                <w:sz w:val="24"/>
                <w:szCs w:val="20"/>
              </w:rPr>
              <w:t xml:space="preserve"> </w:t>
            </w:r>
            <w:r>
              <w:rPr>
                <w:rFonts w:asciiTheme="majorEastAsia" w:eastAsiaTheme="majorEastAsia" w:hAnsiTheme="majorEastAsia" w:hint="eastAsia"/>
                <w:sz w:val="24"/>
                <w:szCs w:val="20"/>
              </w:rPr>
              <w:t>Line中。</w:t>
            </w:r>
            <w:r w:rsidR="00976901">
              <w:rPr>
                <w:rFonts w:asciiTheme="majorEastAsia" w:eastAsiaTheme="majorEastAsia" w:hAnsiTheme="majorEastAsia" w:hint="eastAsia"/>
                <w:sz w:val="24"/>
                <w:szCs w:val="20"/>
              </w:rPr>
              <w:t>Cache的参数如下。</w:t>
            </w:r>
          </w:p>
          <w:p w:rsidR="006A0DBA" w:rsidRPr="00E401B1" w:rsidRDefault="006A0DBA" w:rsidP="00E401B1">
            <w:pPr>
              <w:spacing w:beforeLines="50" w:before="156" w:afterLines="50" w:after="156"/>
              <w:jc w:val="center"/>
              <w:rPr>
                <w:rFonts w:ascii="黑体" w:eastAsia="黑体" w:hAnsi="黑体"/>
                <w:sz w:val="24"/>
                <w:szCs w:val="20"/>
              </w:rPr>
            </w:pPr>
            <w:r w:rsidRPr="00E401B1">
              <w:rPr>
                <w:rFonts w:ascii="黑体" w:eastAsia="黑体" w:hAnsi="黑体" w:hint="eastAsia"/>
                <w:sz w:val="24"/>
                <w:szCs w:val="20"/>
              </w:rPr>
              <w:t>表1：Cache参数设置</w:t>
            </w:r>
          </w:p>
          <w:tbl>
            <w:tblPr>
              <w:tblStyle w:val="11"/>
              <w:tblW w:w="0" w:type="auto"/>
              <w:jc w:val="center"/>
              <w:tblLook w:val="04A0" w:firstRow="1" w:lastRow="0" w:firstColumn="1" w:lastColumn="0" w:noHBand="0" w:noVBand="1"/>
            </w:tblPr>
            <w:tblGrid>
              <w:gridCol w:w="1281"/>
              <w:gridCol w:w="1418"/>
              <w:gridCol w:w="1984"/>
              <w:gridCol w:w="992"/>
              <w:gridCol w:w="993"/>
              <w:gridCol w:w="708"/>
            </w:tblGrid>
            <w:tr w:rsidR="006A0DBA" w:rsidTr="006470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rsidR="006A0DBA" w:rsidRDefault="006A0DBA" w:rsidP="00CD6F5C">
                  <w:pPr>
                    <w:rPr>
                      <w:rFonts w:asciiTheme="majorEastAsia" w:eastAsiaTheme="majorEastAsia" w:hAnsiTheme="majorEastAsia"/>
                      <w:sz w:val="24"/>
                      <w:szCs w:val="20"/>
                    </w:rPr>
                  </w:pPr>
                </w:p>
              </w:tc>
              <w:tc>
                <w:tcPr>
                  <w:tcW w:w="1418" w:type="dxa"/>
                </w:tcPr>
                <w:p w:rsidR="006A0DBA" w:rsidRDefault="006A0DBA" w:rsidP="00CD6F5C">
                  <w:pP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Cache大小</w:t>
                  </w:r>
                </w:p>
              </w:tc>
              <w:tc>
                <w:tcPr>
                  <w:tcW w:w="1984" w:type="dxa"/>
                </w:tcPr>
                <w:p w:rsidR="006A0DBA" w:rsidRDefault="006A0DBA" w:rsidP="00CD6F5C">
                  <w:pP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Cache</w:t>
                  </w:r>
                  <w:r>
                    <w:rPr>
                      <w:rFonts w:asciiTheme="majorEastAsia" w:eastAsiaTheme="majorEastAsia" w:hAnsiTheme="majorEastAsia"/>
                      <w:sz w:val="24"/>
                      <w:szCs w:val="20"/>
                    </w:rPr>
                    <w:t xml:space="preserve"> Line</w:t>
                  </w:r>
                  <w:r>
                    <w:rPr>
                      <w:rFonts w:asciiTheme="majorEastAsia" w:eastAsiaTheme="majorEastAsia" w:hAnsiTheme="majorEastAsia" w:hint="eastAsia"/>
                      <w:sz w:val="24"/>
                      <w:szCs w:val="20"/>
                    </w:rPr>
                    <w:t>大小</w:t>
                  </w:r>
                </w:p>
              </w:tc>
              <w:tc>
                <w:tcPr>
                  <w:tcW w:w="992" w:type="dxa"/>
                </w:tcPr>
                <w:p w:rsidR="006A0DBA" w:rsidRDefault="006A0DBA" w:rsidP="00CD6F5C">
                  <w:pP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字大小</w:t>
                  </w:r>
                </w:p>
              </w:tc>
              <w:tc>
                <w:tcPr>
                  <w:tcW w:w="993" w:type="dxa"/>
                </w:tcPr>
                <w:p w:rsidR="006A0DBA" w:rsidRDefault="006A0DBA" w:rsidP="00CD6F5C">
                  <w:pP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行数</w:t>
                  </w:r>
                </w:p>
              </w:tc>
              <w:tc>
                <w:tcPr>
                  <w:tcW w:w="708" w:type="dxa"/>
                </w:tcPr>
                <w:p w:rsidR="006A0DBA" w:rsidRDefault="006A0DBA" w:rsidP="00CD6F5C">
                  <w:pP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路数</w:t>
                  </w:r>
                </w:p>
              </w:tc>
            </w:tr>
            <w:tr w:rsidR="006A0DBA" w:rsidTr="006470EE">
              <w:trPr>
                <w:jc w:val="center"/>
              </w:trPr>
              <w:tc>
                <w:tcPr>
                  <w:cnfStyle w:val="001000000000" w:firstRow="0" w:lastRow="0" w:firstColumn="1" w:lastColumn="0" w:oddVBand="0" w:evenVBand="0" w:oddHBand="0" w:evenHBand="0" w:firstRowFirstColumn="0" w:firstRowLastColumn="0" w:lastRowFirstColumn="0" w:lastRowLastColumn="0"/>
                  <w:tcW w:w="1281" w:type="dxa"/>
                </w:tcPr>
                <w:p w:rsidR="006A0DBA" w:rsidRDefault="006A0DBA" w:rsidP="00CD6F5C">
                  <w:pPr>
                    <w:rPr>
                      <w:rFonts w:asciiTheme="majorEastAsia" w:eastAsiaTheme="majorEastAsia" w:hAnsiTheme="majorEastAsia"/>
                      <w:sz w:val="24"/>
                      <w:szCs w:val="20"/>
                    </w:rPr>
                  </w:pPr>
                  <w:r>
                    <w:rPr>
                      <w:rFonts w:asciiTheme="majorEastAsia" w:eastAsiaTheme="majorEastAsia" w:hAnsiTheme="majorEastAsia" w:hint="eastAsia"/>
                      <w:sz w:val="24"/>
                      <w:szCs w:val="20"/>
                    </w:rPr>
                    <w:t>全相联</w:t>
                  </w:r>
                </w:p>
              </w:tc>
              <w:tc>
                <w:tcPr>
                  <w:tcW w:w="1418" w:type="dxa"/>
                </w:tcPr>
                <w:p w:rsidR="006A0DBA" w:rsidRDefault="006A0DBA" w:rsidP="00CD6F5C">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256B</w:t>
                  </w:r>
                </w:p>
              </w:tc>
              <w:tc>
                <w:tcPr>
                  <w:tcW w:w="1984" w:type="dxa"/>
                </w:tcPr>
                <w:p w:rsidR="006A0DBA" w:rsidRDefault="006A0DBA" w:rsidP="00CD6F5C">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1</w:t>
                  </w:r>
                  <w:r>
                    <w:rPr>
                      <w:rFonts w:asciiTheme="majorEastAsia" w:eastAsiaTheme="majorEastAsia" w:hAnsiTheme="majorEastAsia"/>
                      <w:sz w:val="24"/>
                      <w:szCs w:val="20"/>
                    </w:rPr>
                    <w:t>6B</w:t>
                  </w:r>
                </w:p>
              </w:tc>
              <w:tc>
                <w:tcPr>
                  <w:tcW w:w="992" w:type="dxa"/>
                </w:tcPr>
                <w:p w:rsidR="006A0DBA" w:rsidRDefault="006A0DBA" w:rsidP="00CD6F5C">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4</w:t>
                  </w:r>
                  <w:r>
                    <w:rPr>
                      <w:rFonts w:asciiTheme="majorEastAsia" w:eastAsiaTheme="majorEastAsia" w:hAnsiTheme="majorEastAsia"/>
                      <w:sz w:val="24"/>
                      <w:szCs w:val="20"/>
                    </w:rPr>
                    <w:t>B</w:t>
                  </w:r>
                </w:p>
              </w:tc>
              <w:tc>
                <w:tcPr>
                  <w:tcW w:w="993" w:type="dxa"/>
                </w:tcPr>
                <w:p w:rsidR="006A0DBA" w:rsidRDefault="006A0DBA" w:rsidP="00CD6F5C">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1</w:t>
                  </w:r>
                  <w:r>
                    <w:rPr>
                      <w:rFonts w:asciiTheme="majorEastAsia" w:eastAsiaTheme="majorEastAsia" w:hAnsiTheme="majorEastAsia"/>
                      <w:sz w:val="24"/>
                      <w:szCs w:val="20"/>
                    </w:rPr>
                    <w:t>6</w:t>
                  </w:r>
                  <w:r>
                    <w:rPr>
                      <w:rFonts w:asciiTheme="majorEastAsia" w:eastAsiaTheme="majorEastAsia" w:hAnsiTheme="majorEastAsia" w:hint="eastAsia"/>
                      <w:sz w:val="24"/>
                      <w:szCs w:val="20"/>
                    </w:rPr>
                    <w:t>行</w:t>
                  </w:r>
                </w:p>
              </w:tc>
              <w:tc>
                <w:tcPr>
                  <w:tcW w:w="708" w:type="dxa"/>
                </w:tcPr>
                <w:p w:rsidR="006A0DBA" w:rsidRDefault="00831C92" w:rsidP="00CD6F5C">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sz w:val="24"/>
                      <w:szCs w:val="20"/>
                    </w:rPr>
                    <w:t>\</w:t>
                  </w:r>
                </w:p>
              </w:tc>
            </w:tr>
            <w:tr w:rsidR="006A0DBA" w:rsidTr="006470EE">
              <w:trPr>
                <w:jc w:val="center"/>
              </w:trPr>
              <w:tc>
                <w:tcPr>
                  <w:cnfStyle w:val="001000000000" w:firstRow="0" w:lastRow="0" w:firstColumn="1" w:lastColumn="0" w:oddVBand="0" w:evenVBand="0" w:oddHBand="0" w:evenHBand="0" w:firstRowFirstColumn="0" w:firstRowLastColumn="0" w:lastRowFirstColumn="0" w:lastRowLastColumn="0"/>
                  <w:tcW w:w="1281" w:type="dxa"/>
                </w:tcPr>
                <w:p w:rsidR="006A0DBA" w:rsidRDefault="006A0DBA" w:rsidP="00CD6F5C">
                  <w:pPr>
                    <w:rPr>
                      <w:rFonts w:asciiTheme="majorEastAsia" w:eastAsiaTheme="majorEastAsia" w:hAnsiTheme="majorEastAsia"/>
                      <w:sz w:val="24"/>
                      <w:szCs w:val="20"/>
                    </w:rPr>
                  </w:pPr>
                  <w:r>
                    <w:rPr>
                      <w:rFonts w:asciiTheme="majorEastAsia" w:eastAsiaTheme="majorEastAsia" w:hAnsiTheme="majorEastAsia" w:hint="eastAsia"/>
                      <w:sz w:val="24"/>
                      <w:szCs w:val="20"/>
                    </w:rPr>
                    <w:t>直接映射</w:t>
                  </w:r>
                </w:p>
              </w:tc>
              <w:tc>
                <w:tcPr>
                  <w:tcW w:w="1418" w:type="dxa"/>
                </w:tcPr>
                <w:p w:rsidR="006A0DBA" w:rsidRDefault="006A0DBA" w:rsidP="00CD6F5C">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2</w:t>
                  </w:r>
                  <w:r>
                    <w:rPr>
                      <w:rFonts w:asciiTheme="majorEastAsia" w:eastAsiaTheme="majorEastAsia" w:hAnsiTheme="majorEastAsia"/>
                      <w:sz w:val="24"/>
                      <w:szCs w:val="20"/>
                    </w:rPr>
                    <w:t>56B</w:t>
                  </w:r>
                </w:p>
              </w:tc>
              <w:tc>
                <w:tcPr>
                  <w:tcW w:w="1984" w:type="dxa"/>
                </w:tcPr>
                <w:p w:rsidR="006A0DBA" w:rsidRDefault="006A0DBA" w:rsidP="00CD6F5C">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1</w:t>
                  </w:r>
                  <w:r>
                    <w:rPr>
                      <w:rFonts w:asciiTheme="majorEastAsia" w:eastAsiaTheme="majorEastAsia" w:hAnsiTheme="majorEastAsia"/>
                      <w:sz w:val="24"/>
                      <w:szCs w:val="20"/>
                    </w:rPr>
                    <w:t>6B</w:t>
                  </w:r>
                </w:p>
              </w:tc>
              <w:tc>
                <w:tcPr>
                  <w:tcW w:w="992" w:type="dxa"/>
                </w:tcPr>
                <w:p w:rsidR="006A0DBA" w:rsidRDefault="006A0DBA" w:rsidP="00CD6F5C">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4</w:t>
                  </w:r>
                  <w:r>
                    <w:rPr>
                      <w:rFonts w:asciiTheme="majorEastAsia" w:eastAsiaTheme="majorEastAsia" w:hAnsiTheme="majorEastAsia"/>
                      <w:sz w:val="24"/>
                      <w:szCs w:val="20"/>
                    </w:rPr>
                    <w:t>B</w:t>
                  </w:r>
                </w:p>
              </w:tc>
              <w:tc>
                <w:tcPr>
                  <w:tcW w:w="993" w:type="dxa"/>
                </w:tcPr>
                <w:p w:rsidR="006A0DBA" w:rsidRDefault="006A0DBA" w:rsidP="00CD6F5C">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16行</w:t>
                  </w:r>
                </w:p>
              </w:tc>
              <w:tc>
                <w:tcPr>
                  <w:tcW w:w="708" w:type="dxa"/>
                </w:tcPr>
                <w:p w:rsidR="006A0DBA" w:rsidRDefault="00831C92" w:rsidP="00CD6F5C">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w:t>
                  </w:r>
                </w:p>
              </w:tc>
            </w:tr>
            <w:tr w:rsidR="006A0DBA" w:rsidTr="006470EE">
              <w:trPr>
                <w:jc w:val="center"/>
              </w:trPr>
              <w:tc>
                <w:tcPr>
                  <w:cnfStyle w:val="001000000000" w:firstRow="0" w:lastRow="0" w:firstColumn="1" w:lastColumn="0" w:oddVBand="0" w:evenVBand="0" w:oddHBand="0" w:evenHBand="0" w:firstRowFirstColumn="0" w:firstRowLastColumn="0" w:lastRowFirstColumn="0" w:lastRowLastColumn="0"/>
                  <w:tcW w:w="1281" w:type="dxa"/>
                </w:tcPr>
                <w:p w:rsidR="006A0DBA" w:rsidRDefault="006A0DBA" w:rsidP="00CD6F5C">
                  <w:pPr>
                    <w:rPr>
                      <w:rFonts w:asciiTheme="majorEastAsia" w:eastAsiaTheme="majorEastAsia" w:hAnsiTheme="majorEastAsia"/>
                      <w:sz w:val="24"/>
                      <w:szCs w:val="20"/>
                    </w:rPr>
                  </w:pPr>
                  <w:r>
                    <w:rPr>
                      <w:rFonts w:asciiTheme="majorEastAsia" w:eastAsiaTheme="majorEastAsia" w:hAnsiTheme="majorEastAsia" w:hint="eastAsia"/>
                      <w:sz w:val="24"/>
                      <w:szCs w:val="20"/>
                    </w:rPr>
                    <w:t>组相联</w:t>
                  </w:r>
                </w:p>
              </w:tc>
              <w:tc>
                <w:tcPr>
                  <w:tcW w:w="1418" w:type="dxa"/>
                </w:tcPr>
                <w:p w:rsidR="006A0DBA" w:rsidRDefault="006A0DBA" w:rsidP="00CD6F5C">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2</w:t>
                  </w:r>
                  <w:r>
                    <w:rPr>
                      <w:rFonts w:asciiTheme="majorEastAsia" w:eastAsiaTheme="majorEastAsia" w:hAnsiTheme="majorEastAsia"/>
                      <w:sz w:val="24"/>
                      <w:szCs w:val="20"/>
                    </w:rPr>
                    <w:t>56B</w:t>
                  </w:r>
                </w:p>
              </w:tc>
              <w:tc>
                <w:tcPr>
                  <w:tcW w:w="1984" w:type="dxa"/>
                </w:tcPr>
                <w:p w:rsidR="006A0DBA" w:rsidRDefault="006A0DBA" w:rsidP="00CD6F5C">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1</w:t>
                  </w:r>
                  <w:r>
                    <w:rPr>
                      <w:rFonts w:asciiTheme="majorEastAsia" w:eastAsiaTheme="majorEastAsia" w:hAnsiTheme="majorEastAsia"/>
                      <w:sz w:val="24"/>
                      <w:szCs w:val="20"/>
                    </w:rPr>
                    <w:t>6B</w:t>
                  </w:r>
                </w:p>
              </w:tc>
              <w:tc>
                <w:tcPr>
                  <w:tcW w:w="992" w:type="dxa"/>
                </w:tcPr>
                <w:p w:rsidR="006A0DBA" w:rsidRDefault="006A0DBA" w:rsidP="00CD6F5C">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4</w:t>
                  </w:r>
                  <w:r>
                    <w:rPr>
                      <w:rFonts w:asciiTheme="majorEastAsia" w:eastAsiaTheme="majorEastAsia" w:hAnsiTheme="majorEastAsia"/>
                      <w:sz w:val="24"/>
                      <w:szCs w:val="20"/>
                    </w:rPr>
                    <w:t>B</w:t>
                  </w:r>
                </w:p>
              </w:tc>
              <w:tc>
                <w:tcPr>
                  <w:tcW w:w="993" w:type="dxa"/>
                </w:tcPr>
                <w:p w:rsidR="006A0DBA" w:rsidRDefault="006A0DBA" w:rsidP="00CD6F5C">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16行</w:t>
                  </w:r>
                </w:p>
              </w:tc>
              <w:tc>
                <w:tcPr>
                  <w:tcW w:w="708" w:type="dxa"/>
                </w:tcPr>
                <w:p w:rsidR="006A0DBA" w:rsidRDefault="006A0DBA" w:rsidP="00CD6F5C">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sz w:val="24"/>
                      <w:szCs w:val="20"/>
                    </w:rPr>
                  </w:pPr>
                  <w:r>
                    <w:rPr>
                      <w:rFonts w:asciiTheme="majorEastAsia" w:eastAsiaTheme="majorEastAsia" w:hAnsiTheme="majorEastAsia" w:hint="eastAsia"/>
                      <w:sz w:val="24"/>
                      <w:szCs w:val="20"/>
                    </w:rPr>
                    <w:t>4</w:t>
                  </w:r>
                </w:p>
              </w:tc>
            </w:tr>
          </w:tbl>
          <w:p w:rsidR="00976901" w:rsidRDefault="006A0DBA" w:rsidP="00CD6F5C">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统一采用FIFO替换、写回策略。</w:t>
            </w:r>
            <w:r w:rsidR="0091562F">
              <w:rPr>
                <w:rFonts w:asciiTheme="majorEastAsia" w:eastAsiaTheme="majorEastAsia" w:hAnsiTheme="majorEastAsia" w:hint="eastAsia"/>
                <w:sz w:val="24"/>
                <w:szCs w:val="20"/>
              </w:rPr>
              <w:t>循环访问间距为stride的元素一千次，得到表2所示的Cache的命中率(</w:t>
            </w:r>
            <w:r w:rsidR="0091562F">
              <w:rPr>
                <w:rFonts w:asciiTheme="majorEastAsia" w:eastAsiaTheme="majorEastAsia" w:hAnsiTheme="majorEastAsia"/>
                <w:sz w:val="24"/>
                <w:szCs w:val="20"/>
              </w:rPr>
              <w:t>HR)</w:t>
            </w:r>
            <w:r w:rsidR="0091562F">
              <w:rPr>
                <w:rFonts w:asciiTheme="majorEastAsia" w:eastAsiaTheme="majorEastAsia" w:hAnsiTheme="majorEastAsia" w:hint="eastAsia"/>
                <w:sz w:val="24"/>
                <w:szCs w:val="20"/>
              </w:rPr>
              <w:t>和空间利用率(</w:t>
            </w:r>
            <w:r w:rsidR="0091562F">
              <w:rPr>
                <w:rFonts w:asciiTheme="majorEastAsia" w:eastAsiaTheme="majorEastAsia" w:hAnsiTheme="majorEastAsia"/>
                <w:sz w:val="24"/>
                <w:szCs w:val="20"/>
              </w:rPr>
              <w:t>SU)</w:t>
            </w:r>
            <w:r w:rsidR="0091562F">
              <w:rPr>
                <w:rFonts w:asciiTheme="majorEastAsia" w:eastAsiaTheme="majorEastAsia" w:hAnsiTheme="majorEastAsia" w:hint="eastAsia"/>
                <w:sz w:val="24"/>
                <w:szCs w:val="20"/>
              </w:rPr>
              <w:t>与stride的关系。</w:t>
            </w:r>
          </w:p>
          <w:p w:rsidR="00DF62FE" w:rsidRDefault="00DF62FE" w:rsidP="00DF62FE">
            <w:pPr>
              <w:rPr>
                <w:rFonts w:asciiTheme="majorEastAsia" w:eastAsiaTheme="majorEastAsia" w:hAnsiTheme="majorEastAsia"/>
                <w:sz w:val="24"/>
                <w:szCs w:val="20"/>
              </w:rPr>
            </w:pPr>
          </w:p>
          <w:p w:rsidR="00665FF8" w:rsidRPr="00E401B1" w:rsidRDefault="00D13989" w:rsidP="00E401B1">
            <w:pPr>
              <w:spacing w:beforeLines="50" w:before="156" w:afterLines="50" w:after="156"/>
              <w:jc w:val="center"/>
              <w:rPr>
                <w:rFonts w:ascii="黑体" w:eastAsia="黑体" w:hAnsi="黑体"/>
                <w:sz w:val="24"/>
                <w:szCs w:val="20"/>
              </w:rPr>
            </w:pPr>
            <w:r w:rsidRPr="00E401B1">
              <w:rPr>
                <w:rFonts w:ascii="黑体" w:eastAsia="黑体" w:hAnsi="黑体" w:hint="eastAsia"/>
                <w:sz w:val="24"/>
                <w:szCs w:val="20"/>
              </w:rPr>
              <w:t>表2：不同stride访问内存时Cache的命中率</w:t>
            </w:r>
          </w:p>
          <w:p w:rsidR="006470EE" w:rsidRDefault="006470EE" w:rsidP="00953D37">
            <w:pPr>
              <w:rPr>
                <w:rFonts w:asciiTheme="majorEastAsia" w:eastAsiaTheme="majorEastAsia" w:hAnsiTheme="majorEastAsia"/>
                <w:sz w:val="24"/>
                <w:szCs w:val="20"/>
              </w:rPr>
            </w:pPr>
          </w:p>
          <w:tbl>
            <w:tblPr>
              <w:tblStyle w:val="11"/>
              <w:tblpPr w:leftFromText="180" w:rightFromText="180" w:vertAnchor="text" w:horzAnchor="margin" w:tblpXSpec="center" w:tblpY="-304"/>
              <w:tblOverlap w:val="never"/>
              <w:tblW w:w="0" w:type="auto"/>
              <w:tblLook w:val="04A0" w:firstRow="1" w:lastRow="0" w:firstColumn="1" w:lastColumn="0" w:noHBand="0" w:noVBand="1"/>
            </w:tblPr>
            <w:tblGrid>
              <w:gridCol w:w="651"/>
              <w:gridCol w:w="775"/>
              <w:gridCol w:w="1332"/>
              <w:gridCol w:w="1014"/>
              <w:gridCol w:w="1125"/>
              <w:gridCol w:w="1014"/>
              <w:gridCol w:w="1204"/>
              <w:gridCol w:w="1014"/>
            </w:tblGrid>
            <w:tr w:rsidR="00FE3C42" w:rsidTr="00EE49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6" w:type="dxa"/>
                  <w:gridSpan w:val="2"/>
                </w:tcPr>
                <w:p w:rsidR="00FE3C42" w:rsidRDefault="00FE3C42" w:rsidP="00FE3C42">
                  <w:pPr>
                    <w:jc w:val="center"/>
                  </w:pPr>
                  <w:r>
                    <w:rPr>
                      <w:rFonts w:hint="eastAsia"/>
                    </w:rPr>
                    <w:t>A</w:t>
                  </w:r>
                  <w:r>
                    <w:t>rray</w:t>
                  </w:r>
                </w:p>
              </w:tc>
              <w:tc>
                <w:tcPr>
                  <w:tcW w:w="2346" w:type="dxa"/>
                  <w:gridSpan w:val="2"/>
                </w:tcPr>
                <w:p w:rsidR="00FE3C42" w:rsidRDefault="00FE3C42" w:rsidP="00FE3C42">
                  <w:pPr>
                    <w:jc w:val="center"/>
                    <w:cnfStyle w:val="100000000000" w:firstRow="1" w:lastRow="0" w:firstColumn="0" w:lastColumn="0" w:oddVBand="0" w:evenVBand="0" w:oddHBand="0" w:evenHBand="0" w:firstRowFirstColumn="0" w:firstRowLastColumn="0" w:lastRowFirstColumn="0" w:lastRowLastColumn="0"/>
                  </w:pPr>
                  <w:r>
                    <w:rPr>
                      <w:rFonts w:hint="eastAsia"/>
                    </w:rPr>
                    <w:t>GAM</w:t>
                  </w:r>
                </w:p>
              </w:tc>
              <w:tc>
                <w:tcPr>
                  <w:tcW w:w="2139" w:type="dxa"/>
                  <w:gridSpan w:val="2"/>
                </w:tcPr>
                <w:p w:rsidR="00FE3C42" w:rsidRDefault="00FE3C42" w:rsidP="00FE3C42">
                  <w:pPr>
                    <w:jc w:val="center"/>
                    <w:cnfStyle w:val="100000000000" w:firstRow="1" w:lastRow="0" w:firstColumn="0" w:lastColumn="0" w:oddVBand="0" w:evenVBand="0" w:oddHBand="0" w:evenHBand="0" w:firstRowFirstColumn="0" w:firstRowLastColumn="0" w:lastRowFirstColumn="0" w:lastRowLastColumn="0"/>
                  </w:pPr>
                  <w:r>
                    <w:rPr>
                      <w:rFonts w:hint="eastAsia"/>
                    </w:rPr>
                    <w:t>D</w:t>
                  </w:r>
                  <w:r>
                    <w:t>M</w:t>
                  </w:r>
                </w:p>
              </w:tc>
              <w:tc>
                <w:tcPr>
                  <w:tcW w:w="2218" w:type="dxa"/>
                  <w:gridSpan w:val="2"/>
                </w:tcPr>
                <w:p w:rsidR="00FE3C42" w:rsidRDefault="00FE3C42" w:rsidP="00FE3C42">
                  <w:pPr>
                    <w:jc w:val="center"/>
                    <w:cnfStyle w:val="100000000000" w:firstRow="1" w:lastRow="0" w:firstColumn="0" w:lastColumn="0" w:oddVBand="0" w:evenVBand="0" w:oddHBand="0" w:evenHBand="0" w:firstRowFirstColumn="0" w:firstRowLastColumn="0" w:lastRowFirstColumn="0" w:lastRowLastColumn="0"/>
                  </w:pPr>
                  <w:r>
                    <w:rPr>
                      <w:rFonts w:hint="eastAsia"/>
                    </w:rPr>
                    <w:t>F</w:t>
                  </w:r>
                  <w:r>
                    <w:t>AM</w:t>
                  </w:r>
                </w:p>
              </w:tc>
            </w:tr>
            <w:tr w:rsidR="00FE3C42" w:rsidTr="00FE3C42">
              <w:tc>
                <w:tcPr>
                  <w:cnfStyle w:val="001000000000" w:firstRow="0" w:lastRow="0" w:firstColumn="1" w:lastColumn="0" w:oddVBand="0" w:evenVBand="0" w:oddHBand="0" w:evenHBand="0" w:firstRowFirstColumn="0" w:firstRowLastColumn="0" w:lastRowFirstColumn="0" w:lastRowLastColumn="0"/>
                  <w:tcW w:w="651" w:type="dxa"/>
                </w:tcPr>
                <w:p w:rsidR="00FE3C42" w:rsidRPr="00FE3C42" w:rsidRDefault="00FE3C42" w:rsidP="00FE3C42">
                  <w:r w:rsidRPr="00FE3C42">
                    <w:rPr>
                      <w:rFonts w:hint="eastAsia"/>
                    </w:rPr>
                    <w:t>Size</w:t>
                  </w:r>
                </w:p>
              </w:tc>
              <w:tc>
                <w:tcPr>
                  <w:tcW w:w="775" w:type="dxa"/>
                </w:tcPr>
                <w:p w:rsidR="00FE3C42" w:rsidRPr="00FE3C42" w:rsidRDefault="00FE3C42" w:rsidP="00FE3C42">
                  <w:pPr>
                    <w:cnfStyle w:val="000000000000" w:firstRow="0" w:lastRow="0" w:firstColumn="0" w:lastColumn="0" w:oddVBand="0" w:evenVBand="0" w:oddHBand="0" w:evenHBand="0" w:firstRowFirstColumn="0" w:firstRowLastColumn="0" w:lastRowFirstColumn="0" w:lastRowLastColumn="0"/>
                    <w:rPr>
                      <w:b/>
                    </w:rPr>
                  </w:pPr>
                  <w:r w:rsidRPr="00FE3C42">
                    <w:rPr>
                      <w:rFonts w:hint="eastAsia"/>
                      <w:b/>
                    </w:rPr>
                    <w:t>Stride</w:t>
                  </w:r>
                </w:p>
              </w:tc>
              <w:tc>
                <w:tcPr>
                  <w:tcW w:w="1332" w:type="dxa"/>
                </w:tcPr>
                <w:p w:rsidR="00FE3C42" w:rsidRPr="00FE3C42" w:rsidRDefault="00FE3C42" w:rsidP="00FE3C42">
                  <w:pPr>
                    <w:cnfStyle w:val="000000000000" w:firstRow="0" w:lastRow="0" w:firstColumn="0" w:lastColumn="0" w:oddVBand="0" w:evenVBand="0" w:oddHBand="0" w:evenHBand="0" w:firstRowFirstColumn="0" w:firstRowLastColumn="0" w:lastRowFirstColumn="0" w:lastRowLastColumn="0"/>
                    <w:rPr>
                      <w:b/>
                    </w:rPr>
                  </w:pPr>
                  <w:r w:rsidRPr="00FE3C42">
                    <w:rPr>
                      <w:rFonts w:hint="eastAsia"/>
                      <w:b/>
                    </w:rPr>
                    <w:t>H</w:t>
                  </w:r>
                  <w:r w:rsidRPr="00FE3C42">
                    <w:rPr>
                      <w:b/>
                    </w:rPr>
                    <w:t>R(%)</w:t>
                  </w:r>
                </w:p>
              </w:tc>
              <w:tc>
                <w:tcPr>
                  <w:tcW w:w="1014" w:type="dxa"/>
                </w:tcPr>
                <w:p w:rsidR="00FE3C42" w:rsidRPr="00FE3C42" w:rsidRDefault="00FE3C42" w:rsidP="00FE3C42">
                  <w:pPr>
                    <w:cnfStyle w:val="000000000000" w:firstRow="0" w:lastRow="0" w:firstColumn="0" w:lastColumn="0" w:oddVBand="0" w:evenVBand="0" w:oddHBand="0" w:evenHBand="0" w:firstRowFirstColumn="0" w:firstRowLastColumn="0" w:lastRowFirstColumn="0" w:lastRowLastColumn="0"/>
                    <w:rPr>
                      <w:b/>
                    </w:rPr>
                  </w:pPr>
                  <w:r>
                    <w:rPr>
                      <w:rFonts w:hint="eastAsia"/>
                      <w:b/>
                    </w:rPr>
                    <w:t>S</w:t>
                  </w:r>
                  <w:r>
                    <w:rPr>
                      <w:b/>
                    </w:rPr>
                    <w:t>U(%)</w:t>
                  </w:r>
                </w:p>
              </w:tc>
              <w:tc>
                <w:tcPr>
                  <w:tcW w:w="1125" w:type="dxa"/>
                </w:tcPr>
                <w:p w:rsidR="00FE3C42" w:rsidRPr="00FE3C42" w:rsidRDefault="00FE3C42" w:rsidP="00FE3C42">
                  <w:pPr>
                    <w:cnfStyle w:val="000000000000" w:firstRow="0" w:lastRow="0" w:firstColumn="0" w:lastColumn="0" w:oddVBand="0" w:evenVBand="0" w:oddHBand="0" w:evenHBand="0" w:firstRowFirstColumn="0" w:firstRowLastColumn="0" w:lastRowFirstColumn="0" w:lastRowLastColumn="0"/>
                    <w:rPr>
                      <w:b/>
                    </w:rPr>
                  </w:pPr>
                  <w:r w:rsidRPr="00FE3C42">
                    <w:rPr>
                      <w:b/>
                    </w:rPr>
                    <w:t>HR(%)</w:t>
                  </w:r>
                </w:p>
              </w:tc>
              <w:tc>
                <w:tcPr>
                  <w:tcW w:w="1014" w:type="dxa"/>
                </w:tcPr>
                <w:p w:rsidR="00FE3C42" w:rsidRPr="00FE3C42" w:rsidRDefault="00FE3C42" w:rsidP="00FE3C42">
                  <w:pPr>
                    <w:cnfStyle w:val="000000000000" w:firstRow="0" w:lastRow="0" w:firstColumn="0" w:lastColumn="0" w:oddVBand="0" w:evenVBand="0" w:oddHBand="0" w:evenHBand="0" w:firstRowFirstColumn="0" w:firstRowLastColumn="0" w:lastRowFirstColumn="0" w:lastRowLastColumn="0"/>
                    <w:rPr>
                      <w:b/>
                    </w:rPr>
                  </w:pPr>
                  <w:r>
                    <w:rPr>
                      <w:rFonts w:hint="eastAsia"/>
                      <w:b/>
                    </w:rPr>
                    <w:t>S</w:t>
                  </w:r>
                  <w:r>
                    <w:rPr>
                      <w:b/>
                    </w:rPr>
                    <w:t>U(%)</w:t>
                  </w:r>
                </w:p>
              </w:tc>
              <w:tc>
                <w:tcPr>
                  <w:tcW w:w="1204" w:type="dxa"/>
                </w:tcPr>
                <w:p w:rsidR="00FE3C42" w:rsidRPr="00FE3C42" w:rsidRDefault="00FE3C42" w:rsidP="00FE3C42">
                  <w:pPr>
                    <w:cnfStyle w:val="000000000000" w:firstRow="0" w:lastRow="0" w:firstColumn="0" w:lastColumn="0" w:oddVBand="0" w:evenVBand="0" w:oddHBand="0" w:evenHBand="0" w:firstRowFirstColumn="0" w:firstRowLastColumn="0" w:lastRowFirstColumn="0" w:lastRowLastColumn="0"/>
                    <w:rPr>
                      <w:b/>
                    </w:rPr>
                  </w:pPr>
                  <w:r w:rsidRPr="00FE3C42">
                    <w:rPr>
                      <w:b/>
                    </w:rPr>
                    <w:t>HR(%)</w:t>
                  </w:r>
                </w:p>
              </w:tc>
              <w:tc>
                <w:tcPr>
                  <w:tcW w:w="1014" w:type="dxa"/>
                </w:tcPr>
                <w:p w:rsidR="00FE3C42" w:rsidRPr="00FE3C42" w:rsidRDefault="00FE3C42" w:rsidP="00FE3C42">
                  <w:pPr>
                    <w:cnfStyle w:val="000000000000" w:firstRow="0" w:lastRow="0" w:firstColumn="0" w:lastColumn="0" w:oddVBand="0" w:evenVBand="0" w:oddHBand="0" w:evenHBand="0" w:firstRowFirstColumn="0" w:firstRowLastColumn="0" w:lastRowFirstColumn="0" w:lastRowLastColumn="0"/>
                    <w:rPr>
                      <w:b/>
                    </w:rPr>
                  </w:pPr>
                  <w:r>
                    <w:rPr>
                      <w:rFonts w:hint="eastAsia"/>
                      <w:b/>
                    </w:rPr>
                    <w:t>S</w:t>
                  </w:r>
                  <w:r>
                    <w:rPr>
                      <w:b/>
                    </w:rPr>
                    <w:t>U(%)</w:t>
                  </w:r>
                </w:p>
              </w:tc>
            </w:tr>
            <w:tr w:rsidR="00FE3C42" w:rsidTr="00FE3C42">
              <w:tc>
                <w:tcPr>
                  <w:cnfStyle w:val="001000000000" w:firstRow="0" w:lastRow="0" w:firstColumn="1" w:lastColumn="0" w:oddVBand="0" w:evenVBand="0" w:oddHBand="0" w:evenHBand="0" w:firstRowFirstColumn="0" w:firstRowLastColumn="0" w:lastRowFirstColumn="0" w:lastRowLastColumn="0"/>
                  <w:tcW w:w="651" w:type="dxa"/>
                  <w:tcBorders>
                    <w:top w:val="single" w:sz="4" w:space="0" w:color="auto"/>
                  </w:tcBorders>
                </w:tcPr>
                <w:p w:rsidR="00FE3C42" w:rsidRDefault="00FE3C42" w:rsidP="00FE3C42">
                  <w:r>
                    <w:rPr>
                      <w:rFonts w:hint="eastAsia"/>
                    </w:rPr>
                    <w:t>5</w:t>
                  </w:r>
                  <w:r>
                    <w:t>12</w:t>
                  </w:r>
                </w:p>
              </w:tc>
              <w:tc>
                <w:tcPr>
                  <w:tcW w:w="775" w:type="dxa"/>
                  <w:tcBorders>
                    <w:top w:val="single" w:sz="4" w:space="0" w:color="auto"/>
                  </w:tcBorders>
                </w:tcPr>
                <w:p w:rsidR="00FE3C42" w:rsidRDefault="00FE3C42" w:rsidP="00FE3C42">
                  <w:pPr>
                    <w:cnfStyle w:val="000000000000" w:firstRow="0" w:lastRow="0" w:firstColumn="0" w:lastColumn="0" w:oddVBand="0" w:evenVBand="0" w:oddHBand="0" w:evenHBand="0" w:firstRowFirstColumn="0" w:firstRowLastColumn="0" w:lastRowFirstColumn="0" w:lastRowLastColumn="0"/>
                    <w:rPr>
                      <w:b/>
                    </w:rPr>
                  </w:pPr>
                  <w:r>
                    <w:rPr>
                      <w:rFonts w:hint="eastAsia"/>
                      <w:b/>
                    </w:rPr>
                    <w:t>4</w:t>
                  </w:r>
                </w:p>
              </w:tc>
              <w:tc>
                <w:tcPr>
                  <w:tcW w:w="1332" w:type="dxa"/>
                  <w:tcBorders>
                    <w:top w:val="single" w:sz="4" w:space="0" w:color="auto"/>
                  </w:tcBorders>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014" w:type="dxa"/>
                  <w:tcBorders>
                    <w:top w:val="single" w:sz="4" w:space="0" w:color="auto"/>
                  </w:tcBorders>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1</w:t>
                  </w:r>
                  <w:r>
                    <w:t>00</w:t>
                  </w:r>
                </w:p>
              </w:tc>
              <w:tc>
                <w:tcPr>
                  <w:tcW w:w="1125" w:type="dxa"/>
                  <w:tcBorders>
                    <w:top w:val="single" w:sz="4" w:space="0" w:color="auto"/>
                  </w:tcBorders>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014" w:type="dxa"/>
                  <w:tcBorders>
                    <w:top w:val="single" w:sz="4" w:space="0" w:color="auto"/>
                  </w:tcBorders>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1</w:t>
                  </w:r>
                  <w:r>
                    <w:t>00</w:t>
                  </w:r>
                </w:p>
              </w:tc>
              <w:tc>
                <w:tcPr>
                  <w:tcW w:w="1204" w:type="dxa"/>
                  <w:tcBorders>
                    <w:top w:val="single" w:sz="4" w:space="0" w:color="auto"/>
                  </w:tcBorders>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014" w:type="dxa"/>
                  <w:tcBorders>
                    <w:top w:val="single" w:sz="4" w:space="0" w:color="auto"/>
                  </w:tcBorders>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1</w:t>
                  </w:r>
                  <w:r>
                    <w:t>00</w:t>
                  </w:r>
                </w:p>
              </w:tc>
            </w:tr>
            <w:tr w:rsidR="00FE3C42" w:rsidTr="00FE3C42">
              <w:tc>
                <w:tcPr>
                  <w:cnfStyle w:val="001000000000" w:firstRow="0" w:lastRow="0" w:firstColumn="1" w:lastColumn="0" w:oddVBand="0" w:evenVBand="0" w:oddHBand="0" w:evenHBand="0" w:firstRowFirstColumn="0" w:firstRowLastColumn="0" w:lastRowFirstColumn="0" w:lastRowLastColumn="0"/>
                  <w:tcW w:w="651" w:type="dxa"/>
                </w:tcPr>
                <w:p w:rsidR="00FE3C42" w:rsidRDefault="00FE3C42" w:rsidP="00FE3C42">
                  <w:r>
                    <w:rPr>
                      <w:rFonts w:hint="eastAsia"/>
                    </w:rPr>
                    <w:t>5</w:t>
                  </w:r>
                  <w:r>
                    <w:t>12</w:t>
                  </w:r>
                </w:p>
              </w:tc>
              <w:tc>
                <w:tcPr>
                  <w:tcW w:w="775"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rPr>
                      <w:b/>
                    </w:rPr>
                  </w:pPr>
                  <w:r>
                    <w:rPr>
                      <w:rFonts w:hint="eastAsia"/>
                      <w:b/>
                    </w:rPr>
                    <w:t>8</w:t>
                  </w:r>
                </w:p>
              </w:tc>
              <w:tc>
                <w:tcPr>
                  <w:tcW w:w="1332"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014"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5</w:t>
                  </w:r>
                  <w:r>
                    <w:t>0</w:t>
                  </w:r>
                </w:p>
              </w:tc>
              <w:tc>
                <w:tcPr>
                  <w:tcW w:w="1125"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014"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5</w:t>
                  </w:r>
                  <w:r>
                    <w:t>0</w:t>
                  </w:r>
                </w:p>
              </w:tc>
              <w:tc>
                <w:tcPr>
                  <w:tcW w:w="1204"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98.4</w:t>
                  </w:r>
                </w:p>
              </w:tc>
              <w:tc>
                <w:tcPr>
                  <w:tcW w:w="1014"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1</w:t>
                  </w:r>
                  <w:r>
                    <w:t>00</w:t>
                  </w:r>
                </w:p>
              </w:tc>
            </w:tr>
            <w:tr w:rsidR="00FE3C42" w:rsidTr="00FE3C42">
              <w:tc>
                <w:tcPr>
                  <w:cnfStyle w:val="001000000000" w:firstRow="0" w:lastRow="0" w:firstColumn="1" w:lastColumn="0" w:oddVBand="0" w:evenVBand="0" w:oddHBand="0" w:evenHBand="0" w:firstRowFirstColumn="0" w:firstRowLastColumn="0" w:lastRowFirstColumn="0" w:lastRowLastColumn="0"/>
                  <w:tcW w:w="651" w:type="dxa"/>
                </w:tcPr>
                <w:p w:rsidR="00FE3C42" w:rsidRDefault="00FE3C42" w:rsidP="00FE3C42">
                  <w:r>
                    <w:rPr>
                      <w:rFonts w:hint="eastAsia"/>
                    </w:rPr>
                    <w:t>5</w:t>
                  </w:r>
                  <w:r>
                    <w:t>12</w:t>
                  </w:r>
                </w:p>
              </w:tc>
              <w:tc>
                <w:tcPr>
                  <w:tcW w:w="775"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rPr>
                      <w:b/>
                    </w:rPr>
                  </w:pPr>
                  <w:r>
                    <w:rPr>
                      <w:rFonts w:hint="eastAsia"/>
                      <w:b/>
                    </w:rPr>
                    <w:t>1</w:t>
                  </w:r>
                  <w:r>
                    <w:rPr>
                      <w:b/>
                    </w:rPr>
                    <w:t>6</w:t>
                  </w:r>
                </w:p>
              </w:tc>
              <w:tc>
                <w:tcPr>
                  <w:tcW w:w="1332"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014"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2</w:t>
                  </w:r>
                  <w:r>
                    <w:t>5</w:t>
                  </w:r>
                </w:p>
              </w:tc>
              <w:tc>
                <w:tcPr>
                  <w:tcW w:w="1125"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014"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2</w:t>
                  </w:r>
                  <w:r>
                    <w:t>5</w:t>
                  </w:r>
                </w:p>
              </w:tc>
              <w:tc>
                <w:tcPr>
                  <w:tcW w:w="1204"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99.2</w:t>
                  </w:r>
                </w:p>
              </w:tc>
              <w:tc>
                <w:tcPr>
                  <w:tcW w:w="1014"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5</w:t>
                  </w:r>
                  <w:r>
                    <w:t>0</w:t>
                  </w:r>
                </w:p>
              </w:tc>
            </w:tr>
            <w:tr w:rsidR="00FE3C42" w:rsidTr="00FE3C42">
              <w:tc>
                <w:tcPr>
                  <w:cnfStyle w:val="001000000000" w:firstRow="0" w:lastRow="0" w:firstColumn="1" w:lastColumn="0" w:oddVBand="0" w:evenVBand="0" w:oddHBand="0" w:evenHBand="0" w:firstRowFirstColumn="0" w:firstRowLastColumn="0" w:lastRowFirstColumn="0" w:lastRowLastColumn="0"/>
                  <w:tcW w:w="651" w:type="dxa"/>
                </w:tcPr>
                <w:p w:rsidR="00FE3C42" w:rsidRDefault="00FE3C42" w:rsidP="00FE3C42">
                  <w:r>
                    <w:rPr>
                      <w:rFonts w:hint="eastAsia"/>
                    </w:rPr>
                    <w:t>5</w:t>
                  </w:r>
                  <w:r>
                    <w:t>12</w:t>
                  </w:r>
                </w:p>
              </w:tc>
              <w:tc>
                <w:tcPr>
                  <w:tcW w:w="775"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rPr>
                      <w:b/>
                    </w:rPr>
                  </w:pPr>
                  <w:r>
                    <w:rPr>
                      <w:rFonts w:hint="eastAsia"/>
                      <w:b/>
                    </w:rPr>
                    <w:t>3</w:t>
                  </w:r>
                  <w:r>
                    <w:rPr>
                      <w:b/>
                    </w:rPr>
                    <w:t>2</w:t>
                  </w:r>
                </w:p>
              </w:tc>
              <w:tc>
                <w:tcPr>
                  <w:tcW w:w="1332"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99.6</w:t>
                  </w:r>
                </w:p>
              </w:tc>
              <w:tc>
                <w:tcPr>
                  <w:tcW w:w="1014"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2</w:t>
                  </w:r>
                  <w:r>
                    <w:t>5</w:t>
                  </w:r>
                </w:p>
              </w:tc>
              <w:tc>
                <w:tcPr>
                  <w:tcW w:w="1125"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014"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1</w:t>
                  </w:r>
                  <w:r>
                    <w:t>2.5</w:t>
                  </w:r>
                </w:p>
              </w:tc>
              <w:tc>
                <w:tcPr>
                  <w:tcW w:w="1204"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99.6</w:t>
                  </w:r>
                </w:p>
              </w:tc>
              <w:tc>
                <w:tcPr>
                  <w:tcW w:w="1014"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2</w:t>
                  </w:r>
                  <w:r>
                    <w:t>5</w:t>
                  </w:r>
                </w:p>
              </w:tc>
            </w:tr>
            <w:tr w:rsidR="00FE3C42" w:rsidTr="00FE3C42">
              <w:tc>
                <w:tcPr>
                  <w:cnfStyle w:val="001000000000" w:firstRow="0" w:lastRow="0" w:firstColumn="1" w:lastColumn="0" w:oddVBand="0" w:evenVBand="0" w:oddHBand="0" w:evenHBand="0" w:firstRowFirstColumn="0" w:firstRowLastColumn="0" w:lastRowFirstColumn="0" w:lastRowLastColumn="0"/>
                  <w:tcW w:w="651" w:type="dxa"/>
                </w:tcPr>
                <w:p w:rsidR="00FE3C42" w:rsidRDefault="00FE3C42" w:rsidP="00FE3C42">
                  <w:r>
                    <w:rPr>
                      <w:rFonts w:hint="eastAsia"/>
                    </w:rPr>
                    <w:t>5</w:t>
                  </w:r>
                  <w:r>
                    <w:t>12</w:t>
                  </w:r>
                </w:p>
              </w:tc>
              <w:tc>
                <w:tcPr>
                  <w:tcW w:w="775"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rPr>
                      <w:b/>
                    </w:rPr>
                  </w:pPr>
                  <w:r>
                    <w:rPr>
                      <w:rFonts w:hint="eastAsia"/>
                      <w:b/>
                    </w:rPr>
                    <w:t>6</w:t>
                  </w:r>
                  <w:r>
                    <w:rPr>
                      <w:b/>
                    </w:rPr>
                    <w:t>4</w:t>
                  </w:r>
                </w:p>
              </w:tc>
              <w:tc>
                <w:tcPr>
                  <w:tcW w:w="1332"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99.8</w:t>
                  </w:r>
                </w:p>
              </w:tc>
              <w:tc>
                <w:tcPr>
                  <w:tcW w:w="1014"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1</w:t>
                  </w:r>
                  <w:r>
                    <w:t>2.5</w:t>
                  </w:r>
                </w:p>
              </w:tc>
              <w:tc>
                <w:tcPr>
                  <w:tcW w:w="1125"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014"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6</w:t>
                  </w:r>
                  <w:r>
                    <w:t>.25</w:t>
                  </w:r>
                </w:p>
              </w:tc>
              <w:tc>
                <w:tcPr>
                  <w:tcW w:w="1204"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99.8</w:t>
                  </w:r>
                </w:p>
              </w:tc>
              <w:tc>
                <w:tcPr>
                  <w:tcW w:w="1014" w:type="dxa"/>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1</w:t>
                  </w:r>
                  <w:r>
                    <w:t>2.5</w:t>
                  </w:r>
                </w:p>
              </w:tc>
            </w:tr>
            <w:tr w:rsidR="00FE3C42" w:rsidTr="00FE3C42">
              <w:tc>
                <w:tcPr>
                  <w:cnfStyle w:val="001000000000" w:firstRow="0" w:lastRow="0" w:firstColumn="1" w:lastColumn="0" w:oddVBand="0" w:evenVBand="0" w:oddHBand="0" w:evenHBand="0" w:firstRowFirstColumn="0" w:firstRowLastColumn="0" w:lastRowFirstColumn="0" w:lastRowLastColumn="0"/>
                  <w:tcW w:w="651" w:type="dxa"/>
                  <w:tcBorders>
                    <w:bottom w:val="single" w:sz="4" w:space="0" w:color="auto"/>
                  </w:tcBorders>
                </w:tcPr>
                <w:p w:rsidR="00FE3C42" w:rsidRDefault="00FE3C42" w:rsidP="00FE3C42">
                  <w:r>
                    <w:rPr>
                      <w:rFonts w:hint="eastAsia"/>
                    </w:rPr>
                    <w:t>5</w:t>
                  </w:r>
                  <w:r>
                    <w:t>12</w:t>
                  </w:r>
                </w:p>
              </w:tc>
              <w:tc>
                <w:tcPr>
                  <w:tcW w:w="775" w:type="dxa"/>
                  <w:tcBorders>
                    <w:bottom w:val="single" w:sz="4" w:space="0" w:color="auto"/>
                  </w:tcBorders>
                </w:tcPr>
                <w:p w:rsidR="00FE3C42" w:rsidRDefault="00FE3C42" w:rsidP="00FE3C42">
                  <w:pPr>
                    <w:cnfStyle w:val="000000000000" w:firstRow="0" w:lastRow="0" w:firstColumn="0" w:lastColumn="0" w:oddVBand="0" w:evenVBand="0" w:oddHBand="0" w:evenHBand="0" w:firstRowFirstColumn="0" w:firstRowLastColumn="0" w:lastRowFirstColumn="0" w:lastRowLastColumn="0"/>
                    <w:rPr>
                      <w:b/>
                    </w:rPr>
                  </w:pPr>
                  <w:r>
                    <w:rPr>
                      <w:rFonts w:hint="eastAsia"/>
                      <w:b/>
                    </w:rPr>
                    <w:t>1</w:t>
                  </w:r>
                  <w:r>
                    <w:rPr>
                      <w:b/>
                    </w:rPr>
                    <w:t>28</w:t>
                  </w:r>
                </w:p>
              </w:tc>
              <w:tc>
                <w:tcPr>
                  <w:tcW w:w="1332" w:type="dxa"/>
                  <w:tcBorders>
                    <w:bottom w:val="single" w:sz="4" w:space="0" w:color="auto"/>
                  </w:tcBorders>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99.9</w:t>
                  </w:r>
                </w:p>
              </w:tc>
              <w:tc>
                <w:tcPr>
                  <w:tcW w:w="1014" w:type="dxa"/>
                  <w:tcBorders>
                    <w:bottom w:val="single" w:sz="4" w:space="0" w:color="auto"/>
                  </w:tcBorders>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6</w:t>
                  </w:r>
                  <w:r>
                    <w:t>.25</w:t>
                  </w:r>
                </w:p>
              </w:tc>
              <w:tc>
                <w:tcPr>
                  <w:tcW w:w="1125" w:type="dxa"/>
                  <w:tcBorders>
                    <w:bottom w:val="single" w:sz="4" w:space="0" w:color="auto"/>
                  </w:tcBorders>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99.9</w:t>
                  </w:r>
                </w:p>
              </w:tc>
              <w:tc>
                <w:tcPr>
                  <w:tcW w:w="1014" w:type="dxa"/>
                  <w:tcBorders>
                    <w:bottom w:val="single" w:sz="4" w:space="0" w:color="auto"/>
                  </w:tcBorders>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6</w:t>
                  </w:r>
                  <w:r>
                    <w:t>.25</w:t>
                  </w:r>
                </w:p>
              </w:tc>
              <w:tc>
                <w:tcPr>
                  <w:tcW w:w="1204" w:type="dxa"/>
                  <w:tcBorders>
                    <w:bottom w:val="single" w:sz="4" w:space="0" w:color="auto"/>
                  </w:tcBorders>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99.9</w:t>
                  </w:r>
                </w:p>
              </w:tc>
              <w:tc>
                <w:tcPr>
                  <w:tcW w:w="1014" w:type="dxa"/>
                  <w:tcBorders>
                    <w:bottom w:val="single" w:sz="4" w:space="0" w:color="auto"/>
                  </w:tcBorders>
                </w:tcPr>
                <w:p w:rsidR="00FE3C42" w:rsidRDefault="00FE3C42" w:rsidP="00FE3C42">
                  <w:pPr>
                    <w:cnfStyle w:val="000000000000" w:firstRow="0" w:lastRow="0" w:firstColumn="0" w:lastColumn="0" w:oddVBand="0" w:evenVBand="0" w:oddHBand="0" w:evenHBand="0" w:firstRowFirstColumn="0" w:firstRowLastColumn="0" w:lastRowFirstColumn="0" w:lastRowLastColumn="0"/>
                  </w:pPr>
                  <w:r>
                    <w:rPr>
                      <w:rFonts w:hint="eastAsia"/>
                    </w:rPr>
                    <w:t>6</w:t>
                  </w:r>
                  <w:r>
                    <w:t>.26</w:t>
                  </w:r>
                </w:p>
              </w:tc>
            </w:tr>
          </w:tbl>
          <w:p w:rsidR="00E17352" w:rsidRDefault="00D13989" w:rsidP="0091562F">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数组的大小为512</w:t>
            </w:r>
            <m:oMath>
              <m:r>
                <m:rPr>
                  <m:sty m:val="p"/>
                </m:rPr>
                <w:rPr>
                  <w:rFonts w:ascii="Cambria Math" w:eastAsiaTheme="majorEastAsia" w:hAnsi="Cambria Math"/>
                  <w:sz w:val="24"/>
                  <w:szCs w:val="20"/>
                </w:rPr>
                <m:t>×</m:t>
              </m:r>
              <m:r>
                <m:rPr>
                  <m:sty m:val="p"/>
                </m:rPr>
                <w:rPr>
                  <w:rFonts w:ascii="Cambria Math" w:eastAsiaTheme="majorEastAsia" w:hAnsi="Cambria Math" w:hint="eastAsia"/>
                  <w:sz w:val="24"/>
                  <w:szCs w:val="20"/>
                </w:rPr>
                <m:t>4</m:t>
              </m:r>
            </m:oMath>
            <w:r>
              <w:rPr>
                <w:rFonts w:asciiTheme="majorEastAsia" w:eastAsiaTheme="majorEastAsia" w:hAnsiTheme="majorEastAsia" w:hint="eastAsia"/>
                <w:sz w:val="24"/>
                <w:szCs w:val="20"/>
              </w:rPr>
              <w:t>B，访问数据的间距为stride</w:t>
            </w:r>
            <w:r w:rsidR="0091562F">
              <w:rPr>
                <w:rFonts w:asciiTheme="majorEastAsia" w:eastAsiaTheme="majorEastAsia" w:hAnsiTheme="majorEastAsia" w:hint="eastAsia"/>
                <w:sz w:val="24"/>
                <w:szCs w:val="20"/>
              </w:rPr>
              <w:t>。</w:t>
            </w:r>
            <w:r w:rsidR="007A6D66">
              <w:rPr>
                <w:rFonts w:asciiTheme="majorEastAsia" w:eastAsiaTheme="majorEastAsia" w:hAnsiTheme="majorEastAsia" w:hint="eastAsia"/>
                <w:sz w:val="24"/>
                <w:szCs w:val="20"/>
              </w:rPr>
              <w:t>Cache的命中率只有两种取值，要么为99%，要么为0</w:t>
            </w:r>
            <w:r>
              <w:rPr>
                <w:rFonts w:asciiTheme="majorEastAsia" w:eastAsiaTheme="majorEastAsia" w:hAnsiTheme="majorEastAsia" w:hint="eastAsia"/>
                <w:sz w:val="24"/>
                <w:szCs w:val="20"/>
              </w:rPr>
              <w:t>。</w:t>
            </w:r>
            <w:r w:rsidR="007A6D66">
              <w:rPr>
                <w:rFonts w:asciiTheme="majorEastAsia" w:eastAsiaTheme="majorEastAsia" w:hAnsiTheme="majorEastAsia" w:hint="eastAsia"/>
                <w:sz w:val="24"/>
                <w:szCs w:val="20"/>
              </w:rPr>
              <w:t>Cache命中率取99%说明访问的元素可以同时存放在Cache中，命中率取值为0说明访问的元素在Cache中被映射到同一物理空间。</w:t>
            </w:r>
            <w:r>
              <w:rPr>
                <w:rFonts w:asciiTheme="majorEastAsia" w:eastAsiaTheme="majorEastAsia" w:hAnsiTheme="majorEastAsia" w:hint="eastAsia"/>
                <w:sz w:val="24"/>
                <w:szCs w:val="20"/>
              </w:rPr>
              <w:t>当stride为</w:t>
            </w:r>
            <w:r w:rsidR="0091562F">
              <w:rPr>
                <w:rFonts w:asciiTheme="majorEastAsia" w:eastAsiaTheme="majorEastAsia" w:hAnsiTheme="majorEastAsia" w:hint="eastAsia"/>
                <w:sz w:val="24"/>
                <w:szCs w:val="20"/>
              </w:rPr>
              <w:t>4</w:t>
            </w:r>
            <w:r>
              <w:rPr>
                <w:rFonts w:asciiTheme="majorEastAsia" w:eastAsiaTheme="majorEastAsia" w:hAnsiTheme="majorEastAsia" w:hint="eastAsia"/>
                <w:sz w:val="24"/>
                <w:szCs w:val="20"/>
              </w:rPr>
              <w:t>时，Cache的命中率为0，这是由于访问元素的个数已经超过Cache所能存放元素的最大值，当访问上一轮访问过的元素时，它已经被替换掉。逐步增大</w:t>
            </w:r>
            <w:r w:rsidR="007A6D66">
              <w:rPr>
                <w:rFonts w:asciiTheme="majorEastAsia" w:eastAsiaTheme="majorEastAsia" w:hAnsiTheme="majorEastAsia" w:hint="eastAsia"/>
                <w:sz w:val="24"/>
                <w:szCs w:val="20"/>
              </w:rPr>
              <w:t>Stride时，Cache可以装满需要访问的元素，由于映射策略不同，在</w:t>
            </w:r>
            <w:r w:rsidR="007A6D66">
              <w:rPr>
                <w:rFonts w:asciiTheme="majorEastAsia" w:eastAsiaTheme="majorEastAsia" w:hAnsiTheme="majorEastAsia" w:hint="eastAsia"/>
                <w:sz w:val="24"/>
                <w:szCs w:val="20"/>
              </w:rPr>
              <w:lastRenderedPageBreak/>
              <w:t>stride等于16时，即使Cache有剩余空间可以放置需要访问的元素，但是由于Cache把需要访问的元素映射到同一物理空间，需要访问的元素不停在内存和Cache间替换，命中率降低。</w:t>
            </w:r>
          </w:p>
          <w:p w:rsidR="00D13989" w:rsidRDefault="0091562F" w:rsidP="009C35FA">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综合来看，全相联映射具有最好的空间利用率，而直接映射的空间利用率最差，最坏的利用率仅为6.25%。组相联映射介于两者之间。映射策略不同造成空间利用率相差很大，全相联映射方式具有最强的灵活性，每一条Cache</w:t>
            </w:r>
            <w:r>
              <w:rPr>
                <w:rFonts w:asciiTheme="majorEastAsia" w:eastAsiaTheme="majorEastAsia" w:hAnsiTheme="majorEastAsia"/>
                <w:sz w:val="24"/>
                <w:szCs w:val="20"/>
              </w:rPr>
              <w:t xml:space="preserve"> </w:t>
            </w:r>
            <w:r>
              <w:rPr>
                <w:rFonts w:asciiTheme="majorEastAsia" w:eastAsiaTheme="majorEastAsia" w:hAnsiTheme="majorEastAsia" w:hint="eastAsia"/>
                <w:sz w:val="24"/>
                <w:szCs w:val="20"/>
              </w:rPr>
              <w:t>Line和其它Cache</w:t>
            </w:r>
            <w:r>
              <w:rPr>
                <w:rFonts w:asciiTheme="majorEastAsia" w:eastAsiaTheme="majorEastAsia" w:hAnsiTheme="majorEastAsia"/>
                <w:sz w:val="24"/>
                <w:szCs w:val="20"/>
              </w:rPr>
              <w:t xml:space="preserve"> </w:t>
            </w:r>
            <w:r>
              <w:rPr>
                <w:rFonts w:asciiTheme="majorEastAsia" w:eastAsiaTheme="majorEastAsia" w:hAnsiTheme="majorEastAsia" w:hint="eastAsia"/>
                <w:sz w:val="24"/>
                <w:szCs w:val="20"/>
              </w:rPr>
              <w:t>Line均可以同时存在Cache中。直接映射方式，被映射到同一组的Cache</w:t>
            </w:r>
            <w:r>
              <w:rPr>
                <w:rFonts w:asciiTheme="majorEastAsia" w:eastAsiaTheme="majorEastAsia" w:hAnsiTheme="majorEastAsia"/>
                <w:sz w:val="24"/>
                <w:szCs w:val="20"/>
              </w:rPr>
              <w:t xml:space="preserve"> </w:t>
            </w:r>
            <w:r>
              <w:rPr>
                <w:rFonts w:asciiTheme="majorEastAsia" w:eastAsiaTheme="majorEastAsia" w:hAnsiTheme="majorEastAsia" w:hint="eastAsia"/>
                <w:sz w:val="24"/>
                <w:szCs w:val="20"/>
              </w:rPr>
              <w:t>Line互不相容。组相联映射，被映射到同一组的Cache</w:t>
            </w:r>
            <w:r>
              <w:rPr>
                <w:rFonts w:asciiTheme="majorEastAsia" w:eastAsiaTheme="majorEastAsia" w:hAnsiTheme="majorEastAsia"/>
                <w:sz w:val="24"/>
                <w:szCs w:val="20"/>
              </w:rPr>
              <w:t xml:space="preserve"> </w:t>
            </w:r>
            <w:r>
              <w:rPr>
                <w:rFonts w:asciiTheme="majorEastAsia" w:eastAsiaTheme="majorEastAsia" w:hAnsiTheme="majorEastAsia" w:hint="eastAsia"/>
                <w:sz w:val="24"/>
                <w:szCs w:val="20"/>
              </w:rPr>
              <w:t>Line可以共存一定数目，组与组之间没有冲突。全相联虽然具有较好的空间利用率，但是需要额外的硬件支持，</w:t>
            </w:r>
            <w:r w:rsidR="009C35FA">
              <w:rPr>
                <w:rFonts w:asciiTheme="majorEastAsia" w:eastAsiaTheme="majorEastAsia" w:hAnsiTheme="majorEastAsia" w:hint="eastAsia"/>
                <w:sz w:val="24"/>
                <w:szCs w:val="20"/>
              </w:rPr>
              <w:t>将全相联和直接映射相结合的组相联方式硬件开销没有全相联那么大，而且具有较好的空间利用率。</w:t>
            </w:r>
          </w:p>
          <w:p w:rsidR="00665FF8" w:rsidRDefault="00665FF8" w:rsidP="00665FF8">
            <w:pPr>
              <w:pStyle w:val="3"/>
            </w:pPr>
            <w:r>
              <w:rPr>
                <w:rFonts w:hint="eastAsia"/>
              </w:rPr>
              <w:t>3.2</w:t>
            </w:r>
            <w:r>
              <w:t xml:space="preserve"> </w:t>
            </w:r>
            <w:r>
              <w:rPr>
                <w:rFonts w:hint="eastAsia"/>
              </w:rPr>
              <w:t>替换策略对</w:t>
            </w:r>
            <w:r>
              <w:rPr>
                <w:rFonts w:hint="eastAsia"/>
              </w:rPr>
              <w:t>Cache</w:t>
            </w:r>
            <w:r>
              <w:rPr>
                <w:rFonts w:hint="eastAsia"/>
              </w:rPr>
              <w:t>性能的影响</w:t>
            </w:r>
          </w:p>
          <w:p w:rsidR="00665FF8" w:rsidRDefault="00DD42B5" w:rsidP="00DD42B5">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已知的替换策略有四种：随机替换、最不经常使用、最近不常使用和FIFO替换策略。对于直接映射方式来说，每个Cache</w:t>
            </w:r>
            <w:r>
              <w:rPr>
                <w:rFonts w:asciiTheme="majorEastAsia" w:eastAsiaTheme="majorEastAsia" w:hAnsiTheme="majorEastAsia"/>
                <w:sz w:val="24"/>
                <w:szCs w:val="20"/>
              </w:rPr>
              <w:t xml:space="preserve"> </w:t>
            </w:r>
            <w:r>
              <w:rPr>
                <w:rFonts w:asciiTheme="majorEastAsia" w:eastAsiaTheme="majorEastAsia" w:hAnsiTheme="majorEastAsia" w:hint="eastAsia"/>
                <w:sz w:val="24"/>
                <w:szCs w:val="20"/>
              </w:rPr>
              <w:t>Line所在的位置是固定的，不存在替换策略一说。替换策略主要存在于全相联和组相联。</w:t>
            </w:r>
          </w:p>
          <w:p w:rsidR="00DD42B5" w:rsidRDefault="00D86EC8" w:rsidP="00DD42B5">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测试替换策略所使用的trace是ijk版本的矩阵乘，使用设置DRAM标识的trace文件，这个文件物理访问既包含数据访存又包含指令访存。写策略使用写回方式以突出替换的代价。使用Cache模拟器测试之后得到如下如下结果。</w:t>
            </w:r>
          </w:p>
          <w:p w:rsidR="00D86EC8" w:rsidRDefault="007B16A6" w:rsidP="00F2406C">
            <w:pPr>
              <w:jc w:val="center"/>
              <w:rPr>
                <w:rFonts w:asciiTheme="majorEastAsia" w:eastAsiaTheme="majorEastAsia" w:hAnsiTheme="majorEastAsia"/>
                <w:sz w:val="24"/>
                <w:szCs w:val="20"/>
              </w:rPr>
            </w:pPr>
            <w:r>
              <w:rPr>
                <w:rFonts w:ascii="黑体" w:eastAsia="黑体" w:hAnsi="Times"/>
                <w:noProof/>
                <w:sz w:val="24"/>
                <w:szCs w:val="20"/>
              </w:rPr>
              <w:drawing>
                <wp:inline distT="0" distB="0" distL="0" distR="0" wp14:anchorId="427BD34E" wp14:editId="23662544">
                  <wp:extent cx="4411980" cy="29391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1980" cy="2939195"/>
                          </a:xfrm>
                          <a:prstGeom prst="rect">
                            <a:avLst/>
                          </a:prstGeom>
                          <a:noFill/>
                          <a:ln>
                            <a:noFill/>
                          </a:ln>
                        </pic:spPr>
                      </pic:pic>
                    </a:graphicData>
                  </a:graphic>
                </wp:inline>
              </w:drawing>
            </w:r>
          </w:p>
          <w:p w:rsidR="00F2406C" w:rsidRPr="00E401B1" w:rsidRDefault="00F2406C" w:rsidP="00E401B1">
            <w:pPr>
              <w:spacing w:beforeLines="50" w:before="156" w:afterLines="50" w:after="156"/>
              <w:jc w:val="center"/>
              <w:rPr>
                <w:rFonts w:ascii="黑体" w:eastAsia="黑体" w:hAnsi="黑体"/>
                <w:sz w:val="24"/>
                <w:szCs w:val="20"/>
              </w:rPr>
            </w:pPr>
            <w:r w:rsidRPr="00E401B1">
              <w:rPr>
                <w:rFonts w:ascii="黑体" w:eastAsia="黑体" w:hAnsi="黑体" w:hint="eastAsia"/>
                <w:sz w:val="24"/>
                <w:szCs w:val="20"/>
              </w:rPr>
              <w:t>图4：</w:t>
            </w:r>
            <w:r w:rsidR="00B720B0" w:rsidRPr="00E401B1">
              <w:rPr>
                <w:rFonts w:ascii="黑体" w:eastAsia="黑体" w:hAnsi="黑体" w:hint="eastAsia"/>
                <w:sz w:val="24"/>
                <w:szCs w:val="20"/>
              </w:rPr>
              <w:t>不同替换策略下</w:t>
            </w:r>
            <w:r w:rsidR="00C3068E" w:rsidRPr="00E401B1">
              <w:rPr>
                <w:rFonts w:ascii="黑体" w:eastAsia="黑体" w:hAnsi="黑体" w:hint="eastAsia"/>
                <w:sz w:val="24"/>
                <w:szCs w:val="20"/>
              </w:rPr>
              <w:t>GAM</w:t>
            </w:r>
            <w:r w:rsidR="00B720B0" w:rsidRPr="00E401B1">
              <w:rPr>
                <w:rFonts w:ascii="黑体" w:eastAsia="黑体" w:hAnsi="黑体" w:hint="eastAsia"/>
                <w:sz w:val="24"/>
                <w:szCs w:val="20"/>
              </w:rPr>
              <w:t>Cache的命中率比较</w:t>
            </w:r>
          </w:p>
          <w:p w:rsidR="00665FF8" w:rsidRDefault="00B720B0" w:rsidP="00B720B0">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图4是组相联Cache下的命中率和替换策略的比较。横坐标是矩阵乘所用方阵的大小。可以很明显地看出，最不经常使用替换策略大大降低了Cache的命中率，其它策略的命中率几乎相当。最不经常替换很可能把刚刚进入Cache的行给替换掉，所以具有较低的命中率。在全相联中亦是如此，如图5所示。</w:t>
            </w:r>
          </w:p>
          <w:p w:rsidR="00B720B0" w:rsidRDefault="007B16A6" w:rsidP="00B720B0">
            <w:pPr>
              <w:jc w:val="center"/>
              <w:rPr>
                <w:rFonts w:asciiTheme="majorEastAsia" w:eastAsiaTheme="majorEastAsia" w:hAnsiTheme="majorEastAsia"/>
                <w:sz w:val="24"/>
                <w:szCs w:val="20"/>
              </w:rPr>
            </w:pPr>
            <w:r>
              <w:rPr>
                <w:rFonts w:asciiTheme="majorEastAsia" w:eastAsiaTheme="majorEastAsia" w:hAnsiTheme="majorEastAsia"/>
                <w:noProof/>
                <w:sz w:val="24"/>
                <w:szCs w:val="20"/>
              </w:rPr>
              <w:lastRenderedPageBreak/>
              <w:drawing>
                <wp:inline distT="0" distB="0" distL="0" distR="0">
                  <wp:extent cx="3683000" cy="2453559"/>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6486" cy="2475867"/>
                          </a:xfrm>
                          <a:prstGeom prst="rect">
                            <a:avLst/>
                          </a:prstGeom>
                          <a:noFill/>
                          <a:ln>
                            <a:noFill/>
                          </a:ln>
                        </pic:spPr>
                      </pic:pic>
                    </a:graphicData>
                  </a:graphic>
                </wp:inline>
              </w:drawing>
            </w:r>
          </w:p>
          <w:p w:rsidR="00C3068E" w:rsidRPr="00E401B1" w:rsidRDefault="00C3068E" w:rsidP="00E401B1">
            <w:pPr>
              <w:spacing w:beforeLines="50" w:before="156" w:afterLines="50" w:after="156"/>
              <w:jc w:val="center"/>
              <w:rPr>
                <w:rFonts w:ascii="黑体" w:eastAsia="黑体" w:hAnsi="黑体"/>
                <w:sz w:val="24"/>
                <w:szCs w:val="20"/>
              </w:rPr>
            </w:pPr>
            <w:r w:rsidRPr="00E401B1">
              <w:rPr>
                <w:rFonts w:ascii="黑体" w:eastAsia="黑体" w:hAnsi="黑体" w:hint="eastAsia"/>
                <w:sz w:val="24"/>
                <w:szCs w:val="20"/>
              </w:rPr>
              <w:t>图5：不同替换策略对FAMCache命中率的影响</w:t>
            </w:r>
          </w:p>
          <w:p w:rsidR="00C3068E" w:rsidRDefault="00C3068E" w:rsidP="007B16A6">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替换策略对于全相联Cache命中率和组相联Cache有些许不同</w:t>
            </w:r>
            <w:r w:rsidR="00872AD7">
              <w:rPr>
                <w:rFonts w:asciiTheme="majorEastAsia" w:eastAsiaTheme="majorEastAsia" w:hAnsiTheme="majorEastAsia" w:hint="eastAsia"/>
                <w:sz w:val="24"/>
                <w:szCs w:val="20"/>
              </w:rPr>
              <w:t>，</w:t>
            </w:r>
            <w:r w:rsidR="007B16A6">
              <w:rPr>
                <w:rFonts w:asciiTheme="majorEastAsia" w:eastAsiaTheme="majorEastAsia" w:hAnsiTheme="majorEastAsia"/>
                <w:sz w:val="24"/>
                <w:szCs w:val="20"/>
              </w:rPr>
              <w:t>LFU</w:t>
            </w:r>
            <w:r w:rsidR="007B16A6">
              <w:rPr>
                <w:rFonts w:asciiTheme="majorEastAsia" w:eastAsiaTheme="majorEastAsia" w:hAnsiTheme="majorEastAsia" w:hint="eastAsia"/>
                <w:sz w:val="24"/>
                <w:szCs w:val="20"/>
              </w:rPr>
              <w:t>策略对全相联Cache的影响更大</w:t>
            </w:r>
            <w:r>
              <w:rPr>
                <w:rFonts w:asciiTheme="majorEastAsia" w:eastAsiaTheme="majorEastAsia" w:hAnsiTheme="majorEastAsia" w:hint="eastAsia"/>
                <w:sz w:val="24"/>
                <w:szCs w:val="20"/>
              </w:rPr>
              <w:t>。</w:t>
            </w:r>
            <w:r w:rsidR="007B16A6">
              <w:rPr>
                <w:rFonts w:asciiTheme="majorEastAsia" w:eastAsiaTheme="majorEastAsia" w:hAnsiTheme="majorEastAsia" w:hint="eastAsia"/>
                <w:sz w:val="24"/>
                <w:szCs w:val="20"/>
              </w:rPr>
              <w:t>无论对于组相联Cache还是对于全相联Cache，随机替换、邻近最少使用和FIFO替换具有近乎相同的命中率。</w:t>
            </w:r>
            <w:r w:rsidR="007B57EF">
              <w:rPr>
                <w:rFonts w:asciiTheme="majorEastAsia" w:eastAsiaTheme="majorEastAsia" w:hAnsiTheme="majorEastAsia" w:hint="eastAsia"/>
                <w:sz w:val="24"/>
                <w:szCs w:val="20"/>
              </w:rPr>
              <w:t>关于其它三个策略仍需要比较其他参数。</w:t>
            </w:r>
          </w:p>
          <w:p w:rsidR="007B57EF" w:rsidRDefault="007B16A6" w:rsidP="00BE068D">
            <w:pPr>
              <w:jc w:val="center"/>
              <w:rPr>
                <w:rFonts w:asciiTheme="majorEastAsia" w:eastAsiaTheme="majorEastAsia" w:hAnsiTheme="majorEastAsia"/>
                <w:sz w:val="24"/>
                <w:szCs w:val="20"/>
              </w:rPr>
            </w:pPr>
            <w:r>
              <w:rPr>
                <w:rFonts w:asciiTheme="majorEastAsia" w:eastAsiaTheme="majorEastAsia" w:hAnsiTheme="majorEastAsia"/>
                <w:noProof/>
                <w:sz w:val="24"/>
                <w:szCs w:val="20"/>
              </w:rPr>
              <w:drawing>
                <wp:inline distT="0" distB="0" distL="0" distR="0">
                  <wp:extent cx="4326467" cy="28822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6262" cy="2902076"/>
                          </a:xfrm>
                          <a:prstGeom prst="rect">
                            <a:avLst/>
                          </a:prstGeom>
                          <a:noFill/>
                          <a:ln>
                            <a:noFill/>
                          </a:ln>
                        </pic:spPr>
                      </pic:pic>
                    </a:graphicData>
                  </a:graphic>
                </wp:inline>
              </w:drawing>
            </w:r>
          </w:p>
          <w:p w:rsidR="00BE068D" w:rsidRPr="00E401B1" w:rsidRDefault="00BE068D" w:rsidP="00E401B1">
            <w:pPr>
              <w:spacing w:beforeLines="50" w:before="156" w:afterLines="50" w:after="156"/>
              <w:jc w:val="center"/>
              <w:rPr>
                <w:rFonts w:ascii="黑体" w:eastAsia="黑体" w:hAnsi="黑体"/>
                <w:sz w:val="24"/>
                <w:szCs w:val="20"/>
              </w:rPr>
            </w:pPr>
            <w:r w:rsidRPr="00E401B1">
              <w:rPr>
                <w:rFonts w:ascii="黑体" w:eastAsia="黑体" w:hAnsi="黑体" w:hint="eastAsia"/>
                <w:sz w:val="24"/>
                <w:szCs w:val="20"/>
              </w:rPr>
              <w:t>图6：不同替换策略下Cache的性能指标</w:t>
            </w:r>
          </w:p>
          <w:p w:rsidR="00665FF8" w:rsidRDefault="00BE068D" w:rsidP="00C601CD">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图6是</w:t>
            </w:r>
            <w:r w:rsidR="00013B82">
              <w:rPr>
                <w:rFonts w:asciiTheme="majorEastAsia" w:eastAsiaTheme="majorEastAsia" w:hAnsiTheme="majorEastAsia" w:hint="eastAsia"/>
                <w:sz w:val="24"/>
                <w:szCs w:val="20"/>
              </w:rPr>
              <w:t>在16×16ijk矩阵乘trace下</w:t>
            </w:r>
            <w:r>
              <w:rPr>
                <w:rFonts w:asciiTheme="majorEastAsia" w:eastAsiaTheme="majorEastAsia" w:hAnsiTheme="majorEastAsia" w:hint="eastAsia"/>
                <w:sz w:val="24"/>
                <w:szCs w:val="20"/>
              </w:rPr>
              <w:t>其它性能参数的比较，左上方是命中率的指标，之前已经讨论过。右上方是平均访问时间的指标，左下方是吞吐量的指标，右下方是加速比的指标。</w:t>
            </w:r>
            <w:r w:rsidR="003C3F43">
              <w:rPr>
                <w:rFonts w:asciiTheme="majorEastAsia" w:eastAsiaTheme="majorEastAsia" w:hAnsiTheme="majorEastAsia" w:hint="eastAsia"/>
                <w:sz w:val="24"/>
                <w:szCs w:val="20"/>
              </w:rPr>
              <w:t>这几个指标并不是相互独立，高命中率、低访问时间的Cache吞吐量自然高。通常只需观察命中率和访问时间指标就足够了。</w:t>
            </w:r>
            <w:r>
              <w:rPr>
                <w:rFonts w:asciiTheme="majorEastAsia" w:eastAsiaTheme="majorEastAsia" w:hAnsiTheme="majorEastAsia" w:hint="eastAsia"/>
                <w:sz w:val="24"/>
                <w:szCs w:val="20"/>
              </w:rPr>
              <w:t>LFU替换策略具有低命中率、高访问时间、低吞吐量、低加速比的特点，无论在那一方面都不如其他的替换方案。其它三种方案对不同的映射方式有不同的影响。在组相联Cache中其它三种方式无论在那一指标下效果都基本均衡，但是在全相联Cache下三种策略有略微差别。</w:t>
            </w:r>
            <w:r w:rsidR="00872AD7">
              <w:rPr>
                <w:rFonts w:asciiTheme="majorEastAsia" w:eastAsiaTheme="majorEastAsia" w:hAnsiTheme="majorEastAsia" w:hint="eastAsia"/>
                <w:sz w:val="24"/>
                <w:szCs w:val="20"/>
              </w:rPr>
              <w:t>LRU略逊于另外两个方案</w:t>
            </w:r>
            <w:r w:rsidR="003C3F43">
              <w:rPr>
                <w:rFonts w:asciiTheme="majorEastAsia" w:eastAsiaTheme="majorEastAsia" w:hAnsiTheme="majorEastAsia" w:hint="eastAsia"/>
                <w:sz w:val="24"/>
                <w:szCs w:val="20"/>
              </w:rPr>
              <w:t>，LRU策略在替换时由</w:t>
            </w:r>
            <w:r w:rsidR="003C3F43">
              <w:rPr>
                <w:rFonts w:asciiTheme="majorEastAsia" w:eastAsiaTheme="majorEastAsia" w:hAnsiTheme="majorEastAsia" w:hint="eastAsia"/>
                <w:sz w:val="24"/>
                <w:szCs w:val="20"/>
              </w:rPr>
              <w:lastRenderedPageBreak/>
              <w:t>于需要比较每一个Cache</w:t>
            </w:r>
            <w:r w:rsidR="003C3F43">
              <w:rPr>
                <w:rFonts w:asciiTheme="majorEastAsia" w:eastAsiaTheme="majorEastAsia" w:hAnsiTheme="majorEastAsia"/>
                <w:sz w:val="24"/>
                <w:szCs w:val="20"/>
              </w:rPr>
              <w:t xml:space="preserve"> </w:t>
            </w:r>
            <w:r w:rsidR="003C3F43">
              <w:rPr>
                <w:rFonts w:asciiTheme="majorEastAsia" w:eastAsiaTheme="majorEastAsia" w:hAnsiTheme="majorEastAsia" w:hint="eastAsia"/>
                <w:sz w:val="24"/>
                <w:szCs w:val="20"/>
              </w:rPr>
              <w:t>Line的计数值，所以平均访问时间比较长。但是对于组相联Cache来说，LRU只需要比较组内各个Cache</w:t>
            </w:r>
            <w:r w:rsidR="003C3F43">
              <w:rPr>
                <w:rFonts w:asciiTheme="majorEastAsia" w:eastAsiaTheme="majorEastAsia" w:hAnsiTheme="majorEastAsia"/>
                <w:sz w:val="24"/>
                <w:szCs w:val="20"/>
              </w:rPr>
              <w:t xml:space="preserve"> </w:t>
            </w:r>
            <w:r w:rsidR="003C3F43">
              <w:rPr>
                <w:rFonts w:asciiTheme="majorEastAsia" w:eastAsiaTheme="majorEastAsia" w:hAnsiTheme="majorEastAsia" w:hint="eastAsia"/>
                <w:sz w:val="24"/>
                <w:szCs w:val="20"/>
              </w:rPr>
              <w:t>Line的计数值，所以它的平均访问时间明显比全相联的时间少。</w:t>
            </w:r>
            <w:r w:rsidR="00C601CD">
              <w:rPr>
                <w:rFonts w:asciiTheme="majorEastAsia" w:eastAsiaTheme="majorEastAsia" w:hAnsiTheme="majorEastAsia" w:hint="eastAsia"/>
                <w:sz w:val="24"/>
                <w:szCs w:val="20"/>
              </w:rPr>
              <w:t>以上的分析</w:t>
            </w:r>
            <w:r w:rsidR="00CA7EC5">
              <w:rPr>
                <w:rFonts w:asciiTheme="majorEastAsia" w:eastAsiaTheme="majorEastAsia" w:hAnsiTheme="majorEastAsia" w:hint="eastAsia"/>
                <w:sz w:val="24"/>
                <w:szCs w:val="20"/>
              </w:rPr>
              <w:t>是基于ijk矩阵乘，不具有一般性，在一些环境下结果可能会与上面的分析具有较大的差异。</w:t>
            </w:r>
            <w:r w:rsidR="00C601CD">
              <w:rPr>
                <w:rFonts w:asciiTheme="majorEastAsia" w:eastAsiaTheme="majorEastAsia" w:hAnsiTheme="majorEastAsia" w:hint="eastAsia"/>
                <w:sz w:val="24"/>
                <w:szCs w:val="20"/>
              </w:rPr>
              <w:t>总之，</w:t>
            </w:r>
            <w:r w:rsidR="00CA7EC5">
              <w:rPr>
                <w:rFonts w:asciiTheme="majorEastAsia" w:eastAsiaTheme="majorEastAsia" w:hAnsiTheme="majorEastAsia" w:hint="eastAsia"/>
                <w:sz w:val="24"/>
                <w:szCs w:val="20"/>
              </w:rPr>
              <w:t>对于ijk矩阵乘，</w:t>
            </w:r>
            <w:r w:rsidR="00C601CD">
              <w:rPr>
                <w:rFonts w:asciiTheme="majorEastAsia" w:eastAsiaTheme="majorEastAsia" w:hAnsiTheme="majorEastAsia" w:hint="eastAsia"/>
                <w:sz w:val="24"/>
                <w:szCs w:val="20"/>
              </w:rPr>
              <w:t>LFU是最影响Cache的策略，其它三种策略对Cache具有几乎相同的影响，LRU需要额外的硬件支持，</w:t>
            </w:r>
            <w:r w:rsidR="00CA7EC5">
              <w:rPr>
                <w:rFonts w:asciiTheme="majorEastAsia" w:eastAsiaTheme="majorEastAsia" w:hAnsiTheme="majorEastAsia" w:hint="eastAsia"/>
                <w:sz w:val="24"/>
                <w:szCs w:val="20"/>
              </w:rPr>
              <w:t>它不如随机替换和FIFO策略。</w:t>
            </w:r>
          </w:p>
          <w:p w:rsidR="00665FF8" w:rsidRDefault="00665FF8" w:rsidP="00665FF8">
            <w:pPr>
              <w:pStyle w:val="3"/>
            </w:pPr>
            <w:r>
              <w:rPr>
                <w:rFonts w:hint="eastAsia"/>
              </w:rPr>
              <w:t>3.3</w:t>
            </w:r>
            <w:r>
              <w:t xml:space="preserve"> </w:t>
            </w:r>
            <w:r>
              <w:rPr>
                <w:rFonts w:hint="eastAsia"/>
              </w:rPr>
              <w:t>写策略对</w:t>
            </w:r>
            <w:r>
              <w:rPr>
                <w:rFonts w:hint="eastAsia"/>
              </w:rPr>
              <w:t>Cache</w:t>
            </w:r>
            <w:r>
              <w:rPr>
                <w:rFonts w:hint="eastAsia"/>
              </w:rPr>
              <w:t>性能的影响</w:t>
            </w:r>
          </w:p>
          <w:p w:rsidR="008E7EF6" w:rsidRDefault="00013B82" w:rsidP="00B83A21">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目前已知的两种简单写策略是写直达和写回策略，当写命中时，写直达要求同时关系内存和Cache，写回策略要求在发生替换时写回内存。使用</w:t>
            </w:r>
            <w:r w:rsidR="00B83A21">
              <w:rPr>
                <w:rFonts w:asciiTheme="majorEastAsia" w:eastAsiaTheme="majorEastAsia" w:hAnsiTheme="majorEastAsia" w:hint="eastAsia"/>
                <w:sz w:val="24"/>
                <w:szCs w:val="20"/>
              </w:rPr>
              <w:t>16×16</w:t>
            </w:r>
            <w:r>
              <w:rPr>
                <w:rFonts w:asciiTheme="majorEastAsia" w:eastAsiaTheme="majorEastAsia" w:hAnsiTheme="majorEastAsia" w:hint="eastAsia"/>
                <w:sz w:val="24"/>
                <w:szCs w:val="20"/>
              </w:rPr>
              <w:t>ijk矩阵乘</w:t>
            </w:r>
            <w:r w:rsidR="00B83A21">
              <w:rPr>
                <w:rFonts w:asciiTheme="majorEastAsia" w:eastAsiaTheme="majorEastAsia" w:hAnsiTheme="majorEastAsia" w:hint="eastAsia"/>
                <w:sz w:val="24"/>
                <w:szCs w:val="20"/>
              </w:rPr>
              <w:t>、LFU替换策略，测得实验结果如下。</w:t>
            </w:r>
          </w:p>
          <w:p w:rsidR="00B83A21" w:rsidRDefault="007B16A6" w:rsidP="009C59FE">
            <w:pPr>
              <w:jc w:val="center"/>
              <w:rPr>
                <w:rFonts w:asciiTheme="majorEastAsia" w:eastAsiaTheme="majorEastAsia" w:hAnsiTheme="majorEastAsia"/>
                <w:sz w:val="24"/>
                <w:szCs w:val="20"/>
              </w:rPr>
            </w:pPr>
            <w:r>
              <w:rPr>
                <w:rFonts w:asciiTheme="majorEastAsia" w:eastAsiaTheme="majorEastAsia" w:hAnsiTheme="majorEastAsia"/>
                <w:noProof/>
                <w:sz w:val="24"/>
                <w:szCs w:val="20"/>
              </w:rPr>
              <w:drawing>
                <wp:inline distT="0" distB="0" distL="0" distR="0">
                  <wp:extent cx="4360333" cy="290478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4110" cy="2913967"/>
                          </a:xfrm>
                          <a:prstGeom prst="rect">
                            <a:avLst/>
                          </a:prstGeom>
                          <a:noFill/>
                          <a:ln>
                            <a:noFill/>
                          </a:ln>
                        </pic:spPr>
                      </pic:pic>
                    </a:graphicData>
                  </a:graphic>
                </wp:inline>
              </w:drawing>
            </w:r>
          </w:p>
          <w:p w:rsidR="009C59FE" w:rsidRPr="00E401B1" w:rsidRDefault="009C59FE" w:rsidP="009D3B6A">
            <w:pPr>
              <w:spacing w:beforeLines="50" w:before="156" w:afterLines="50" w:after="156"/>
              <w:jc w:val="center"/>
              <w:rPr>
                <w:rFonts w:ascii="黑体" w:eastAsia="黑体" w:hAnsi="黑体"/>
                <w:sz w:val="24"/>
                <w:szCs w:val="20"/>
              </w:rPr>
            </w:pPr>
            <w:r w:rsidRPr="00E401B1">
              <w:rPr>
                <w:rFonts w:ascii="黑体" w:eastAsia="黑体" w:hAnsi="黑体" w:hint="eastAsia"/>
                <w:sz w:val="24"/>
                <w:szCs w:val="20"/>
              </w:rPr>
              <w:t>图7：不同写和替换策略下Cache性能指标</w:t>
            </w:r>
          </w:p>
          <w:p w:rsidR="00714085" w:rsidRPr="00867447" w:rsidRDefault="009C59FE" w:rsidP="00867447">
            <w:pPr>
              <w:ind w:firstLineChars="200" w:firstLine="480"/>
              <w:rPr>
                <w:rFonts w:asciiTheme="majorEastAsia" w:eastAsiaTheme="majorEastAsia" w:hAnsiTheme="majorEastAsia"/>
                <w:sz w:val="24"/>
                <w:szCs w:val="20"/>
              </w:rPr>
            </w:pPr>
            <w:r>
              <w:rPr>
                <w:rFonts w:asciiTheme="majorEastAsia" w:eastAsiaTheme="majorEastAsia" w:hAnsiTheme="majorEastAsia" w:hint="eastAsia"/>
                <w:sz w:val="24"/>
                <w:szCs w:val="20"/>
              </w:rPr>
              <w:t>图7重点在于比较不同写策略对Cache性能的影响，将三种映射策略同时画在图内是为了说明写策略对性能的影响与映射关系</w:t>
            </w:r>
            <w:r w:rsidR="00B925DF">
              <w:rPr>
                <w:rFonts w:asciiTheme="majorEastAsia" w:eastAsiaTheme="majorEastAsia" w:hAnsiTheme="majorEastAsia" w:hint="eastAsia"/>
                <w:sz w:val="24"/>
                <w:szCs w:val="20"/>
              </w:rPr>
              <w:t>无关</w:t>
            </w:r>
            <w:r>
              <w:rPr>
                <w:rFonts w:asciiTheme="majorEastAsia" w:eastAsiaTheme="majorEastAsia" w:hAnsiTheme="majorEastAsia" w:hint="eastAsia"/>
                <w:sz w:val="24"/>
                <w:szCs w:val="20"/>
              </w:rPr>
              <w:t>。图7左上角可以看出写策略对Cache的命中率没有影响，写策略对Cache的影响主要体现在</w:t>
            </w:r>
            <w:r w:rsidR="00D25FD8">
              <w:rPr>
                <w:rFonts w:asciiTheme="majorEastAsia" w:eastAsiaTheme="majorEastAsia" w:hAnsiTheme="majorEastAsia" w:hint="eastAsia"/>
                <w:sz w:val="24"/>
                <w:szCs w:val="20"/>
              </w:rPr>
              <w:t>访问Cache的时间，直写方案中，写入操作不管是否命中都需要访问一次内存，但是当读操作时，发生碰撞后直接替换，无需更新内存的值，相反在写回策略中，写命中不需要访问内存，替换时需要注意Cache</w:t>
            </w:r>
            <w:r w:rsidR="00D25FD8">
              <w:rPr>
                <w:rFonts w:asciiTheme="majorEastAsia" w:eastAsiaTheme="majorEastAsia" w:hAnsiTheme="majorEastAsia"/>
                <w:sz w:val="24"/>
                <w:szCs w:val="20"/>
              </w:rPr>
              <w:t xml:space="preserve"> </w:t>
            </w:r>
            <w:r w:rsidR="00D25FD8">
              <w:rPr>
                <w:rFonts w:asciiTheme="majorEastAsia" w:eastAsiaTheme="majorEastAsia" w:hAnsiTheme="majorEastAsia" w:hint="eastAsia"/>
                <w:sz w:val="24"/>
                <w:szCs w:val="20"/>
              </w:rPr>
              <w:t>Line的dirty位，如果dirty值为1需要更新内存，所以直写方案比写回方案在写操作所用时间长，读操作所用时间短。如图7的下方两幅图，实验结果与我们的分析相符，直接映射替换的次数比较多，写策略对Cache的平均写时间的影响程度大于另外两种映射策略。</w:t>
            </w:r>
          </w:p>
          <w:p w:rsidR="00510402" w:rsidRDefault="00665FF8" w:rsidP="00665FF8">
            <w:pPr>
              <w:pStyle w:val="3"/>
            </w:pPr>
            <w:r>
              <w:rPr>
                <w:rFonts w:hint="eastAsia"/>
              </w:rPr>
              <w:t>3.4</w:t>
            </w:r>
            <w:r>
              <w:t xml:space="preserve"> </w:t>
            </w:r>
            <w:r>
              <w:rPr>
                <w:rFonts w:hint="eastAsia"/>
              </w:rPr>
              <w:t>Cache</w:t>
            </w:r>
            <w:r>
              <w:rPr>
                <w:rFonts w:hint="eastAsia"/>
              </w:rPr>
              <w:t>内部参数对</w:t>
            </w:r>
            <w:r>
              <w:rPr>
                <w:rFonts w:hint="eastAsia"/>
              </w:rPr>
              <w:t>Cache</w:t>
            </w:r>
            <w:r>
              <w:rPr>
                <w:rFonts w:hint="eastAsia"/>
              </w:rPr>
              <w:t>性能的影响</w:t>
            </w:r>
          </w:p>
          <w:p w:rsidR="00665FF8" w:rsidRDefault="00E45D9F" w:rsidP="00E45D9F">
            <w:pPr>
              <w:ind w:firstLineChars="200" w:firstLine="480"/>
              <w:rPr>
                <w:rFonts w:asciiTheme="minorEastAsia" w:eastAsiaTheme="minorEastAsia" w:hAnsiTheme="minorEastAsia"/>
                <w:sz w:val="24"/>
                <w:szCs w:val="20"/>
              </w:rPr>
            </w:pPr>
            <w:r w:rsidRPr="00E45D9F">
              <w:rPr>
                <w:rFonts w:asciiTheme="minorEastAsia" w:eastAsiaTheme="minorEastAsia" w:hAnsiTheme="minorEastAsia" w:hint="eastAsia"/>
                <w:sz w:val="24"/>
                <w:szCs w:val="20"/>
              </w:rPr>
              <w:t>Cache最重要的一个参数是Cache的容量，它的大小和命中率密切相关，首先讨论Cache容量对Cache命中率的影响</w:t>
            </w:r>
            <w:r>
              <w:rPr>
                <w:rFonts w:asciiTheme="minorEastAsia" w:eastAsiaTheme="minorEastAsia" w:hAnsiTheme="minorEastAsia" w:hint="eastAsia"/>
                <w:sz w:val="24"/>
                <w:szCs w:val="20"/>
              </w:rPr>
              <w:t>。使用模拟器测试32×32大小的矩阵</w:t>
            </w:r>
            <w:r>
              <w:rPr>
                <w:rFonts w:asciiTheme="minorEastAsia" w:eastAsiaTheme="minorEastAsia" w:hAnsiTheme="minorEastAsia" w:hint="eastAsia"/>
                <w:sz w:val="24"/>
                <w:szCs w:val="20"/>
              </w:rPr>
              <w:lastRenderedPageBreak/>
              <w:t>乘的trace，Cache行大小固定为4个字，为了</w:t>
            </w:r>
            <w:r w:rsidR="00C000C1">
              <w:rPr>
                <w:rFonts w:asciiTheme="minorEastAsia" w:eastAsiaTheme="minorEastAsia" w:hAnsiTheme="minorEastAsia" w:hint="eastAsia"/>
                <w:sz w:val="24"/>
                <w:szCs w:val="20"/>
              </w:rPr>
              <w:t>使命中率的变换更加明显，Cache的替换策略使用LFU，使用直写策略。记录Cache的命中率和平均访问时间，得到下图。</w:t>
            </w:r>
          </w:p>
          <w:p w:rsidR="00C000C1" w:rsidRPr="00E45D9F" w:rsidRDefault="00737AD0" w:rsidP="00126400">
            <w:pPr>
              <w:jc w:val="center"/>
              <w:rPr>
                <w:rFonts w:asciiTheme="minorEastAsia" w:eastAsiaTheme="minorEastAsia" w:hAnsiTheme="minorEastAsia"/>
                <w:sz w:val="24"/>
                <w:szCs w:val="20"/>
              </w:rPr>
            </w:pPr>
            <w:r>
              <w:rPr>
                <w:rFonts w:asciiTheme="minorEastAsia" w:eastAsiaTheme="minorEastAsia" w:hAnsiTheme="minorEastAsia" w:hint="eastAsia"/>
                <w:noProof/>
                <w:sz w:val="24"/>
                <w:szCs w:val="20"/>
              </w:rPr>
              <w:drawing>
                <wp:inline distT="0" distB="0" distL="0" distR="0">
                  <wp:extent cx="4080933" cy="2718656"/>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6773" cy="2735870"/>
                          </a:xfrm>
                          <a:prstGeom prst="rect">
                            <a:avLst/>
                          </a:prstGeom>
                          <a:noFill/>
                          <a:ln>
                            <a:noFill/>
                          </a:ln>
                        </pic:spPr>
                      </pic:pic>
                    </a:graphicData>
                  </a:graphic>
                </wp:inline>
              </w:drawing>
            </w:r>
          </w:p>
          <w:p w:rsidR="00665FF8" w:rsidRPr="00E401B1" w:rsidRDefault="00737AD0" w:rsidP="009D3B6A">
            <w:pPr>
              <w:spacing w:beforeLines="50" w:before="156" w:afterLines="50" w:after="156"/>
              <w:jc w:val="center"/>
              <w:rPr>
                <w:rFonts w:ascii="黑体" w:eastAsia="黑体" w:hAnsi="黑体"/>
                <w:sz w:val="24"/>
                <w:szCs w:val="20"/>
              </w:rPr>
            </w:pPr>
            <w:r w:rsidRPr="00E401B1">
              <w:rPr>
                <w:rFonts w:ascii="黑体" w:eastAsia="黑体" w:hAnsi="黑体" w:hint="eastAsia"/>
                <w:sz w:val="24"/>
                <w:szCs w:val="20"/>
              </w:rPr>
              <w:t>图8：Cache命中率和Cache大小的关系</w:t>
            </w:r>
          </w:p>
          <w:p w:rsidR="00737AD0" w:rsidRDefault="00737AD0" w:rsidP="00737AD0">
            <w:pPr>
              <w:ind w:firstLineChars="200" w:firstLine="480"/>
              <w:rPr>
                <w:rFonts w:asciiTheme="minorEastAsia" w:eastAsiaTheme="minorEastAsia" w:hAnsiTheme="minorEastAsia"/>
                <w:sz w:val="24"/>
                <w:szCs w:val="20"/>
              </w:rPr>
            </w:pPr>
            <w:r>
              <w:rPr>
                <w:rFonts w:asciiTheme="minorEastAsia" w:eastAsiaTheme="minorEastAsia" w:hAnsiTheme="minorEastAsia" w:hint="eastAsia"/>
                <w:sz w:val="24"/>
                <w:szCs w:val="20"/>
              </w:rPr>
              <w:t>Cache的大小必须是2的幂次倍，图8的折线呈现阶梯型。随着Cache的容量增大，Cache的击中率不断增大，不同映射方式的Cache容量增加的敏感程度不同，可能是由于使用LFU策略的缘故，全相联Cache的命中率迟迟不肯增长。在容量大到基本可以容纳数组内所有元素时才增长到99%。Cache命中率</w:t>
            </w:r>
            <w:r w:rsidR="008F3C29">
              <w:rPr>
                <w:rFonts w:asciiTheme="minorEastAsia" w:eastAsiaTheme="minorEastAsia" w:hAnsiTheme="minorEastAsia" w:hint="eastAsia"/>
                <w:sz w:val="24"/>
                <w:szCs w:val="20"/>
              </w:rPr>
              <w:t>在lgCS取7-10时</w:t>
            </w:r>
            <w:r>
              <w:rPr>
                <w:rFonts w:asciiTheme="minorEastAsia" w:eastAsiaTheme="minorEastAsia" w:hAnsiTheme="minorEastAsia" w:hint="eastAsia"/>
                <w:sz w:val="24"/>
                <w:szCs w:val="20"/>
              </w:rPr>
              <w:t>增长最快</w:t>
            </w:r>
            <w:r w:rsidR="008F3C29">
              <w:rPr>
                <w:rFonts w:asciiTheme="minorEastAsia" w:eastAsiaTheme="minorEastAsia" w:hAnsiTheme="minorEastAsia" w:hint="eastAsia"/>
                <w:sz w:val="24"/>
                <w:szCs w:val="20"/>
              </w:rPr>
              <w:t>，当lgCS大于10时，命中率仍然在增长，但增长幅度很小，这就是为什么Cache的容量不宜过大的原因，当命中率达到百分之九十多后，将Cache命中率增大一点需要花费百倍的努力。</w:t>
            </w:r>
          </w:p>
          <w:p w:rsidR="008F3C29" w:rsidRDefault="008F3C29" w:rsidP="00737AD0">
            <w:pPr>
              <w:ind w:firstLineChars="200" w:firstLine="480"/>
              <w:rPr>
                <w:rFonts w:asciiTheme="minorEastAsia" w:eastAsiaTheme="minorEastAsia" w:hAnsiTheme="minorEastAsia"/>
                <w:sz w:val="24"/>
                <w:szCs w:val="20"/>
              </w:rPr>
            </w:pPr>
            <w:r>
              <w:rPr>
                <w:rFonts w:asciiTheme="minorEastAsia" w:eastAsiaTheme="minorEastAsia" w:hAnsiTheme="minorEastAsia" w:hint="eastAsia"/>
                <w:sz w:val="24"/>
                <w:szCs w:val="20"/>
              </w:rPr>
              <w:t>除了Cache容量可以影响Cache命中率之外，Cache内部物理内存单元的划分也会影响Cache命中率，取Cache的容量为1KB，探究Cache</w:t>
            </w:r>
            <w:r>
              <w:rPr>
                <w:rFonts w:asciiTheme="minorEastAsia" w:eastAsiaTheme="minorEastAsia" w:hAnsiTheme="minorEastAsia"/>
                <w:sz w:val="24"/>
                <w:szCs w:val="20"/>
              </w:rPr>
              <w:t xml:space="preserve"> </w:t>
            </w:r>
            <w:r>
              <w:rPr>
                <w:rFonts w:asciiTheme="minorEastAsia" w:eastAsiaTheme="minorEastAsia" w:hAnsiTheme="minorEastAsia" w:hint="eastAsia"/>
                <w:sz w:val="24"/>
                <w:szCs w:val="20"/>
              </w:rPr>
              <w:t>Line的大小与Cache命中率的关系。</w:t>
            </w:r>
          </w:p>
          <w:p w:rsidR="008F3C29" w:rsidRDefault="001A2DF6" w:rsidP="001A2DF6">
            <w:pPr>
              <w:jc w:val="center"/>
              <w:rPr>
                <w:rFonts w:asciiTheme="minorEastAsia" w:eastAsiaTheme="minorEastAsia" w:hAnsiTheme="minorEastAsia"/>
                <w:sz w:val="24"/>
                <w:szCs w:val="20"/>
              </w:rPr>
            </w:pPr>
            <w:r>
              <w:rPr>
                <w:rFonts w:asciiTheme="minorEastAsia" w:eastAsiaTheme="minorEastAsia" w:hAnsiTheme="minorEastAsia" w:hint="eastAsia"/>
                <w:noProof/>
                <w:sz w:val="24"/>
                <w:szCs w:val="20"/>
              </w:rPr>
              <w:drawing>
                <wp:inline distT="0" distB="0" distL="0" distR="0">
                  <wp:extent cx="5128846" cy="2036581"/>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4481" cy="2046760"/>
                          </a:xfrm>
                          <a:prstGeom prst="rect">
                            <a:avLst/>
                          </a:prstGeom>
                          <a:noFill/>
                          <a:ln>
                            <a:noFill/>
                          </a:ln>
                        </pic:spPr>
                      </pic:pic>
                    </a:graphicData>
                  </a:graphic>
                </wp:inline>
              </w:drawing>
            </w:r>
          </w:p>
          <w:p w:rsidR="001A2DF6" w:rsidRPr="00E401B1" w:rsidRDefault="001A2DF6" w:rsidP="009D3B6A">
            <w:pPr>
              <w:spacing w:beforeLines="50" w:before="156" w:afterLines="50" w:after="156"/>
              <w:jc w:val="center"/>
              <w:rPr>
                <w:rFonts w:ascii="黑体" w:eastAsia="黑体" w:hAnsi="黑体"/>
                <w:sz w:val="24"/>
                <w:szCs w:val="20"/>
              </w:rPr>
            </w:pPr>
            <w:r w:rsidRPr="00E401B1">
              <w:rPr>
                <w:rFonts w:ascii="黑体" w:eastAsia="黑体" w:hAnsi="黑体" w:hint="eastAsia"/>
                <w:sz w:val="24"/>
                <w:szCs w:val="20"/>
              </w:rPr>
              <w:t>图9：Cache命中率和Cache</w:t>
            </w:r>
            <w:r w:rsidRPr="00E401B1">
              <w:rPr>
                <w:rFonts w:ascii="黑体" w:eastAsia="黑体" w:hAnsi="黑体"/>
                <w:sz w:val="24"/>
                <w:szCs w:val="20"/>
              </w:rPr>
              <w:t xml:space="preserve"> </w:t>
            </w:r>
            <w:r w:rsidRPr="00E401B1">
              <w:rPr>
                <w:rFonts w:ascii="黑体" w:eastAsia="黑体" w:hAnsi="黑体" w:hint="eastAsia"/>
                <w:sz w:val="24"/>
                <w:szCs w:val="20"/>
              </w:rPr>
              <w:t>Line大小的关系</w:t>
            </w:r>
          </w:p>
          <w:p w:rsidR="00ED2A29" w:rsidRDefault="001A2DF6" w:rsidP="001A2DF6">
            <w:pPr>
              <w:ind w:firstLineChars="200" w:firstLine="480"/>
              <w:rPr>
                <w:rFonts w:asciiTheme="minorEastAsia" w:eastAsiaTheme="minorEastAsia" w:hAnsiTheme="minorEastAsia"/>
                <w:sz w:val="24"/>
                <w:szCs w:val="20"/>
              </w:rPr>
            </w:pPr>
            <w:r>
              <w:rPr>
                <w:rFonts w:asciiTheme="minorEastAsia" w:eastAsiaTheme="minorEastAsia" w:hAnsiTheme="minorEastAsia" w:hint="eastAsia"/>
                <w:sz w:val="24"/>
                <w:szCs w:val="20"/>
              </w:rPr>
              <w:t>使用32×32大小的矩阵乘的trace，Cache的容量设为1KB，以2的幂次倍变化Cache</w:t>
            </w:r>
            <w:r>
              <w:rPr>
                <w:rFonts w:asciiTheme="minorEastAsia" w:eastAsiaTheme="minorEastAsia" w:hAnsiTheme="minorEastAsia"/>
                <w:sz w:val="24"/>
                <w:szCs w:val="20"/>
              </w:rPr>
              <w:t xml:space="preserve"> </w:t>
            </w:r>
            <w:r>
              <w:rPr>
                <w:rFonts w:asciiTheme="minorEastAsia" w:eastAsiaTheme="minorEastAsia" w:hAnsiTheme="minorEastAsia" w:hint="eastAsia"/>
                <w:sz w:val="24"/>
                <w:szCs w:val="20"/>
              </w:rPr>
              <w:t>Line的大小得到图9。</w:t>
            </w:r>
            <w:r w:rsidR="0020282F">
              <w:rPr>
                <w:rFonts w:asciiTheme="minorEastAsia" w:eastAsiaTheme="minorEastAsia" w:hAnsiTheme="minorEastAsia" w:hint="eastAsia"/>
                <w:sz w:val="24"/>
                <w:szCs w:val="20"/>
              </w:rPr>
              <w:t>从左到右依次是GAMCache，DMCache和FAMCache</w:t>
            </w:r>
            <w:r w:rsidR="0020282F">
              <w:rPr>
                <w:rFonts w:asciiTheme="minorEastAsia" w:eastAsiaTheme="minorEastAsia" w:hAnsiTheme="minorEastAsia" w:hint="eastAsia"/>
                <w:sz w:val="24"/>
                <w:szCs w:val="20"/>
              </w:rPr>
              <w:lastRenderedPageBreak/>
              <w:t>测试的结果。</w:t>
            </w:r>
            <w:r>
              <w:rPr>
                <w:rFonts w:asciiTheme="minorEastAsia" w:eastAsiaTheme="minorEastAsia" w:hAnsiTheme="minorEastAsia" w:hint="eastAsia"/>
                <w:sz w:val="24"/>
                <w:szCs w:val="20"/>
              </w:rPr>
              <w:t>从图9可以看出，Cache</w:t>
            </w:r>
            <w:r>
              <w:rPr>
                <w:rFonts w:asciiTheme="minorEastAsia" w:eastAsiaTheme="minorEastAsia" w:hAnsiTheme="minorEastAsia"/>
                <w:sz w:val="24"/>
                <w:szCs w:val="20"/>
              </w:rPr>
              <w:t xml:space="preserve"> </w:t>
            </w:r>
            <w:r>
              <w:rPr>
                <w:rFonts w:asciiTheme="minorEastAsia" w:eastAsiaTheme="minorEastAsia" w:hAnsiTheme="minorEastAsia" w:hint="eastAsia"/>
                <w:sz w:val="24"/>
                <w:szCs w:val="20"/>
              </w:rPr>
              <w:t>L</w:t>
            </w:r>
            <w:r>
              <w:rPr>
                <w:rFonts w:asciiTheme="minorEastAsia" w:eastAsiaTheme="minorEastAsia" w:hAnsiTheme="minorEastAsia"/>
                <w:sz w:val="24"/>
                <w:szCs w:val="20"/>
              </w:rPr>
              <w:t>ine</w:t>
            </w:r>
            <w:r>
              <w:rPr>
                <w:rFonts w:asciiTheme="minorEastAsia" w:eastAsiaTheme="minorEastAsia" w:hAnsiTheme="minorEastAsia" w:hint="eastAsia"/>
                <w:sz w:val="24"/>
                <w:szCs w:val="20"/>
              </w:rPr>
              <w:t>过大会影响Cache的命中率，当Cache比较小时，影响不是很明显，最优的Cache</w:t>
            </w:r>
            <w:r>
              <w:rPr>
                <w:rFonts w:asciiTheme="minorEastAsia" w:eastAsiaTheme="minorEastAsia" w:hAnsiTheme="minorEastAsia"/>
                <w:sz w:val="24"/>
                <w:szCs w:val="20"/>
              </w:rPr>
              <w:t xml:space="preserve"> </w:t>
            </w:r>
            <w:r>
              <w:rPr>
                <w:rFonts w:asciiTheme="minorEastAsia" w:eastAsiaTheme="minorEastAsia" w:hAnsiTheme="minorEastAsia" w:hint="eastAsia"/>
                <w:sz w:val="24"/>
                <w:szCs w:val="20"/>
              </w:rPr>
              <w:t>Line的大小在</w:t>
            </w:r>
            <m:oMath>
              <m:sSup>
                <m:sSupPr>
                  <m:ctrlPr>
                    <w:rPr>
                      <w:rFonts w:ascii="Cambria Math" w:eastAsiaTheme="minorEastAsia" w:hAnsi="Cambria Math"/>
                      <w:sz w:val="24"/>
                      <w:szCs w:val="20"/>
                    </w:rPr>
                  </m:ctrlPr>
                </m:sSupPr>
                <m:e>
                  <m:r>
                    <m:rPr>
                      <m:sty m:val="p"/>
                    </m:rPr>
                    <w:rPr>
                      <w:rFonts w:ascii="Cambria Math" w:eastAsiaTheme="minorEastAsia" w:hAnsi="Cambria Math" w:hint="eastAsia"/>
                      <w:sz w:val="24"/>
                      <w:szCs w:val="20"/>
                    </w:rPr>
                    <m:t>2</m:t>
                  </m:r>
                  <m:ctrlPr>
                    <w:rPr>
                      <w:rFonts w:ascii="Cambria Math" w:eastAsiaTheme="minorEastAsia" w:hAnsi="Cambria Math" w:hint="eastAsia"/>
                      <w:sz w:val="24"/>
                      <w:szCs w:val="20"/>
                    </w:rPr>
                  </m:ctrlPr>
                </m:e>
                <m:sup>
                  <m:r>
                    <w:rPr>
                      <w:rFonts w:ascii="Cambria Math" w:eastAsiaTheme="minorEastAsia" w:hAnsi="Cambria Math" w:hint="eastAsia"/>
                      <w:sz w:val="24"/>
                      <w:szCs w:val="20"/>
                    </w:rPr>
                    <m:t>4</m:t>
                  </m:r>
                </m:sup>
              </m:sSup>
            </m:oMath>
            <w:r>
              <w:rPr>
                <w:rFonts w:asciiTheme="minorEastAsia" w:eastAsiaTheme="minorEastAsia" w:hAnsiTheme="minorEastAsia" w:hint="eastAsia"/>
                <w:sz w:val="24"/>
                <w:szCs w:val="20"/>
              </w:rPr>
              <w:t>B左右。</w:t>
            </w:r>
            <w:r w:rsidR="00ED2A29">
              <w:rPr>
                <w:rFonts w:asciiTheme="minorEastAsia" w:eastAsiaTheme="minorEastAsia" w:hAnsiTheme="minorEastAsia" w:hint="eastAsia"/>
                <w:sz w:val="24"/>
                <w:szCs w:val="20"/>
              </w:rPr>
              <w:t>最后讨论组相联中组数对Cache性能的影响。</w:t>
            </w:r>
          </w:p>
          <w:p w:rsidR="001A2DF6" w:rsidRDefault="005D4B2E" w:rsidP="00ED2A29">
            <w:pPr>
              <w:jc w:val="center"/>
              <w:rPr>
                <w:rFonts w:asciiTheme="minorEastAsia" w:eastAsiaTheme="minorEastAsia" w:hAnsiTheme="minorEastAsia"/>
                <w:sz w:val="24"/>
                <w:szCs w:val="20"/>
              </w:rPr>
            </w:pPr>
            <w:r>
              <w:rPr>
                <w:rFonts w:asciiTheme="minorEastAsia" w:eastAsiaTheme="minorEastAsia" w:hAnsiTheme="minorEastAsia" w:hint="eastAsia"/>
                <w:noProof/>
                <w:sz w:val="24"/>
                <w:szCs w:val="20"/>
              </w:rPr>
              <w:drawing>
                <wp:inline distT="0" distB="0" distL="0" distR="0">
                  <wp:extent cx="5273040" cy="209550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2095500"/>
                          </a:xfrm>
                          <a:prstGeom prst="rect">
                            <a:avLst/>
                          </a:prstGeom>
                          <a:noFill/>
                          <a:ln>
                            <a:noFill/>
                          </a:ln>
                        </pic:spPr>
                      </pic:pic>
                    </a:graphicData>
                  </a:graphic>
                </wp:inline>
              </w:drawing>
            </w:r>
          </w:p>
          <w:p w:rsidR="001A2DF6" w:rsidRPr="00E401B1" w:rsidRDefault="00ED2A29" w:rsidP="009D3B6A">
            <w:pPr>
              <w:spacing w:beforeLines="50" w:before="156" w:afterLines="50" w:after="156"/>
              <w:jc w:val="center"/>
              <w:rPr>
                <w:rFonts w:ascii="黑体" w:eastAsia="黑体" w:hAnsi="黑体"/>
                <w:sz w:val="24"/>
                <w:szCs w:val="20"/>
              </w:rPr>
            </w:pPr>
            <w:r w:rsidRPr="00E401B1">
              <w:rPr>
                <w:rFonts w:ascii="黑体" w:eastAsia="黑体" w:hAnsi="黑体" w:hint="eastAsia"/>
                <w:sz w:val="24"/>
                <w:szCs w:val="20"/>
              </w:rPr>
              <w:t>图10：Cache</w:t>
            </w:r>
            <w:r w:rsidRPr="00E401B1">
              <w:rPr>
                <w:rFonts w:ascii="黑体" w:eastAsia="黑体" w:hAnsi="黑体"/>
                <w:sz w:val="24"/>
                <w:szCs w:val="20"/>
              </w:rPr>
              <w:t xml:space="preserve"> </w:t>
            </w:r>
            <w:r w:rsidRPr="00E401B1">
              <w:rPr>
                <w:rFonts w:ascii="黑体" w:eastAsia="黑体" w:hAnsi="黑体" w:hint="eastAsia"/>
                <w:sz w:val="24"/>
                <w:szCs w:val="20"/>
              </w:rPr>
              <w:t>组内行数对Cache性能的影响</w:t>
            </w:r>
          </w:p>
          <w:p w:rsidR="001A2DF6" w:rsidRPr="001A2DF6" w:rsidRDefault="00ED2A29" w:rsidP="00ED2A29">
            <w:pPr>
              <w:ind w:firstLineChars="200" w:firstLine="480"/>
              <w:rPr>
                <w:rFonts w:asciiTheme="minorEastAsia" w:eastAsiaTheme="minorEastAsia" w:hAnsiTheme="minorEastAsia"/>
                <w:sz w:val="24"/>
                <w:szCs w:val="20"/>
              </w:rPr>
            </w:pPr>
            <w:r>
              <w:rPr>
                <w:rFonts w:asciiTheme="minorEastAsia" w:eastAsiaTheme="minorEastAsia" w:hAnsiTheme="minorEastAsia" w:hint="eastAsia"/>
                <w:sz w:val="24"/>
                <w:szCs w:val="20"/>
              </w:rPr>
              <w:t>使用Cache模拟器测试一段trace，得到</w:t>
            </w:r>
            <w:r w:rsidR="00923DFD">
              <w:rPr>
                <w:rFonts w:asciiTheme="minorEastAsia" w:eastAsiaTheme="minorEastAsia" w:hAnsiTheme="minorEastAsia" w:hint="eastAsia"/>
                <w:sz w:val="24"/>
                <w:szCs w:val="20"/>
              </w:rPr>
              <w:t>图10结果。从图10左图可以看出当组内行数过大或过小都为降低Cache命中率，当lg</w:t>
            </w:r>
            <w:r w:rsidR="00923DFD">
              <w:rPr>
                <w:rFonts w:asciiTheme="minorEastAsia" w:eastAsiaTheme="minorEastAsia" w:hAnsiTheme="minorEastAsia"/>
                <w:sz w:val="24"/>
                <w:szCs w:val="20"/>
              </w:rPr>
              <w:t>SN</w:t>
            </w:r>
            <w:r w:rsidR="00923DFD">
              <w:rPr>
                <w:rFonts w:asciiTheme="minorEastAsia" w:eastAsiaTheme="minorEastAsia" w:hAnsiTheme="minorEastAsia" w:hint="eastAsia"/>
                <w:sz w:val="24"/>
                <w:szCs w:val="20"/>
              </w:rPr>
              <w:t>=</w:t>
            </w:r>
            <w:r w:rsidR="003C53F4">
              <w:rPr>
                <w:rFonts w:asciiTheme="minorEastAsia" w:eastAsiaTheme="minorEastAsia" w:hAnsiTheme="minorEastAsia" w:hint="eastAsia"/>
                <w:sz w:val="24"/>
                <w:szCs w:val="20"/>
              </w:rPr>
              <w:t>2</w:t>
            </w:r>
            <w:r w:rsidR="00923DFD">
              <w:rPr>
                <w:rFonts w:asciiTheme="minorEastAsia" w:eastAsiaTheme="minorEastAsia" w:hAnsiTheme="minorEastAsia" w:hint="eastAsia"/>
                <w:sz w:val="24"/>
                <w:szCs w:val="20"/>
              </w:rPr>
              <w:t>时，命中率最高。Cache的替换策略使用LRU，替换时需要便利组内所有计数值，所以当组内行数增多时，Cache平均访问时间较长。</w:t>
            </w:r>
          </w:p>
          <w:p w:rsidR="00510402" w:rsidRDefault="00304681" w:rsidP="00304681">
            <w:pPr>
              <w:pStyle w:val="1"/>
            </w:pPr>
            <w:r>
              <w:rPr>
                <w:rFonts w:hint="eastAsia"/>
              </w:rPr>
              <w:t>4</w:t>
            </w:r>
            <w:r>
              <w:t xml:space="preserve"> </w:t>
            </w:r>
            <w:r>
              <w:rPr>
                <w:rFonts w:hint="eastAsia"/>
              </w:rPr>
              <w:t>矩阵乘的优化策略</w:t>
            </w:r>
          </w:p>
          <w:p w:rsidR="00304681" w:rsidRDefault="00304681" w:rsidP="00304681">
            <w:pPr>
              <w:pStyle w:val="3"/>
            </w:pPr>
            <w:r>
              <w:rPr>
                <w:rFonts w:hint="eastAsia"/>
              </w:rPr>
              <w:t>4.1</w:t>
            </w:r>
            <w:r>
              <w:t xml:space="preserve"> </w:t>
            </w:r>
            <w:r>
              <w:rPr>
                <w:rFonts w:hint="eastAsia"/>
              </w:rPr>
              <w:t>简介</w:t>
            </w:r>
          </w:p>
          <w:p w:rsidR="001B17D8" w:rsidRDefault="00304681" w:rsidP="001B17D8">
            <w:pPr>
              <w:ind w:firstLineChars="200" w:firstLine="480"/>
              <w:rPr>
                <w:rFonts w:asciiTheme="minorEastAsia" w:eastAsiaTheme="minorEastAsia" w:hAnsiTheme="minorEastAsia"/>
                <w:sz w:val="24"/>
                <w:szCs w:val="20"/>
              </w:rPr>
            </w:pPr>
            <w:r>
              <w:rPr>
                <w:rFonts w:asciiTheme="minorEastAsia" w:eastAsiaTheme="minorEastAsia" w:hAnsiTheme="minorEastAsia" w:hint="eastAsia"/>
                <w:sz w:val="24"/>
                <w:szCs w:val="20"/>
              </w:rPr>
              <w:t>在不降低矩阵乘的复杂度的前提下，适当改变访问矩阵的顺序以提高程序的局部性，利用Cache访存的特点减少访存</w:t>
            </w:r>
            <w:r w:rsidR="001B17D8">
              <w:rPr>
                <w:rFonts w:asciiTheme="minorEastAsia" w:eastAsiaTheme="minorEastAsia" w:hAnsiTheme="minorEastAsia" w:hint="eastAsia"/>
                <w:sz w:val="24"/>
                <w:szCs w:val="20"/>
              </w:rPr>
              <w:t>次数，从而到达提升矩阵乘的效率。目前我们已知的关于提高Cache命中率的矩阵优化有三种，第一种是改变访问矩阵的顺序，把按行访问搬移到最内层循环；第二种是矩阵分块，将矩阵分成若干小块，每一小块的大小可以存放在Cache中，块内进行局部矩阵乘；第三种是，将先将矩阵转置，转置后矩阵乘按行访问。</w:t>
            </w:r>
          </w:p>
          <w:p w:rsidR="001B17D8" w:rsidRDefault="006B6477" w:rsidP="006B6477">
            <w:pPr>
              <w:ind w:firstLineChars="200" w:firstLine="480"/>
              <w:rPr>
                <w:rFonts w:asciiTheme="minorEastAsia" w:eastAsiaTheme="minorEastAsia" w:hAnsiTheme="minorEastAsia"/>
                <w:sz w:val="24"/>
                <w:szCs w:val="20"/>
              </w:rPr>
            </w:pPr>
            <w:r>
              <w:rPr>
                <w:rFonts w:asciiTheme="minorEastAsia" w:eastAsiaTheme="minorEastAsia" w:hAnsiTheme="minorEastAsia" w:hint="eastAsia"/>
                <w:sz w:val="24"/>
                <w:szCs w:val="20"/>
              </w:rPr>
              <w:t>在编写矩阵乘代码时，为了突出矩阵乘访存部分，生成trace时把有关矩阵初始化操作删去，尽量保留矩阵乘最纯净的部分。为了对比矩阵大小对乘法效率的影响，我们组生成了不同版本trace。按照不同矩阵的大小，将trace分为S8，S16，S32，S</w:t>
            </w:r>
            <w:r>
              <w:rPr>
                <w:rFonts w:asciiTheme="minorEastAsia" w:eastAsiaTheme="minorEastAsia" w:hAnsiTheme="minorEastAsia"/>
                <w:sz w:val="24"/>
                <w:szCs w:val="20"/>
              </w:rPr>
              <w:t>64</w:t>
            </w:r>
            <w:r>
              <w:rPr>
                <w:rFonts w:asciiTheme="minorEastAsia" w:eastAsiaTheme="minorEastAsia" w:hAnsiTheme="minorEastAsia" w:hint="eastAsia"/>
                <w:sz w:val="24"/>
                <w:szCs w:val="20"/>
              </w:rPr>
              <w:t>，S128。分块矩阵乘按照分块有可以分为B</w:t>
            </w:r>
            <w:r>
              <w:rPr>
                <w:rFonts w:asciiTheme="minorEastAsia" w:eastAsiaTheme="minorEastAsia" w:hAnsiTheme="minorEastAsia"/>
                <w:sz w:val="24"/>
                <w:szCs w:val="20"/>
              </w:rPr>
              <w:t>8</w:t>
            </w:r>
            <w:r>
              <w:rPr>
                <w:rFonts w:asciiTheme="minorEastAsia" w:eastAsiaTheme="minorEastAsia" w:hAnsiTheme="minorEastAsia" w:hint="eastAsia"/>
                <w:sz w:val="24"/>
                <w:szCs w:val="20"/>
              </w:rPr>
              <w:t>，B16，B32，B64。按照乘法策略分为ijk，jik，ikj，jki，kij，kji，transpose，block。</w:t>
            </w:r>
            <w:r w:rsidR="00E15D86">
              <w:rPr>
                <w:rFonts w:asciiTheme="minorEastAsia" w:eastAsiaTheme="minorEastAsia" w:hAnsiTheme="minorEastAsia" w:hint="eastAsia"/>
                <w:sz w:val="24"/>
                <w:szCs w:val="20"/>
              </w:rPr>
              <w:t>实验要求生成500×500的矩阵乘，</w:t>
            </w:r>
            <w:r w:rsidR="009A02A9">
              <w:rPr>
                <w:rFonts w:asciiTheme="minorEastAsia" w:eastAsiaTheme="minorEastAsia" w:hAnsiTheme="minorEastAsia" w:hint="eastAsia"/>
                <w:sz w:val="24"/>
                <w:szCs w:val="20"/>
              </w:rPr>
              <w:t>经过很多次尝试后，虽然成功生成了500×500的trace，可是这个trace达到难以在短时间内处理。即使经过之前所提到的trace压缩处理后，只留下访问数据的trace，而且trace不多一个字符。达到极致后的trace解压后依然有19G。处理500×500的矩阵不太现实，我们组集中处理小尺寸的矩阵。</w:t>
            </w:r>
          </w:p>
          <w:p w:rsidR="00510402" w:rsidRPr="008303A7" w:rsidRDefault="00304681" w:rsidP="008303A7">
            <w:pPr>
              <w:pStyle w:val="3"/>
            </w:pPr>
            <w:r>
              <w:rPr>
                <w:rFonts w:hint="eastAsia"/>
              </w:rPr>
              <w:lastRenderedPageBreak/>
              <w:t>4.</w:t>
            </w:r>
            <w:r w:rsidR="001B17D8">
              <w:rPr>
                <w:rFonts w:hint="eastAsia"/>
              </w:rPr>
              <w:t>2</w:t>
            </w:r>
            <w:r>
              <w:t xml:space="preserve"> </w:t>
            </w:r>
            <w:r>
              <w:rPr>
                <w:rFonts w:hint="eastAsia"/>
              </w:rPr>
              <w:t>实验结果</w:t>
            </w:r>
          </w:p>
          <w:p w:rsidR="00510402" w:rsidRDefault="004C5DAC" w:rsidP="008303A7">
            <w:pPr>
              <w:jc w:val="center"/>
              <w:rPr>
                <w:rFonts w:ascii="黑体" w:eastAsia="黑体" w:hAnsi="Times"/>
                <w:sz w:val="24"/>
                <w:szCs w:val="20"/>
              </w:rPr>
            </w:pPr>
            <w:r>
              <w:rPr>
                <w:rFonts w:asciiTheme="minorEastAsia" w:eastAsiaTheme="minorEastAsia" w:hAnsiTheme="minorEastAsia"/>
                <w:noProof/>
                <w:szCs w:val="20"/>
              </w:rPr>
              <w:drawing>
                <wp:inline distT="0" distB="0" distL="0" distR="0">
                  <wp:extent cx="4728210" cy="7486650"/>
                  <wp:effectExtent l="0" t="0" r="0" b="0"/>
                  <wp:docPr id="5" name="图片 5" descr="C:\Users\dell\AppData\Local\Microsoft\Windows\INetCache\Content.MSO\6ABF1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MSO\6ABF19D1.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8210" cy="7486650"/>
                          </a:xfrm>
                          <a:prstGeom prst="rect">
                            <a:avLst/>
                          </a:prstGeom>
                          <a:noFill/>
                          <a:ln>
                            <a:noFill/>
                          </a:ln>
                        </pic:spPr>
                      </pic:pic>
                    </a:graphicData>
                  </a:graphic>
                </wp:inline>
              </w:drawing>
            </w:r>
            <w:r>
              <w:rPr>
                <w:rFonts w:asciiTheme="minorEastAsia" w:eastAsiaTheme="minorEastAsia" w:hAnsiTheme="minorEastAsia"/>
                <w:noProof/>
                <w:szCs w:val="20"/>
              </w:rPr>
              <w:t xml:space="preserve"> </w:t>
            </w:r>
          </w:p>
          <w:p w:rsidR="008303A7" w:rsidRPr="00D02685" w:rsidRDefault="008303A7" w:rsidP="00D02685">
            <w:pPr>
              <w:spacing w:beforeLines="50" w:before="156" w:afterLines="50" w:after="156"/>
              <w:jc w:val="center"/>
              <w:rPr>
                <w:rFonts w:ascii="黑体" w:eastAsia="黑体" w:hAnsi="黑体"/>
                <w:sz w:val="24"/>
                <w:szCs w:val="20"/>
              </w:rPr>
            </w:pPr>
            <w:r w:rsidRPr="00D02685">
              <w:rPr>
                <w:rFonts w:ascii="黑体" w:eastAsia="黑体" w:hAnsi="黑体" w:hint="eastAsia"/>
                <w:sz w:val="24"/>
                <w:szCs w:val="20"/>
              </w:rPr>
              <w:t>图11：</w:t>
            </w:r>
            <w:r w:rsidR="006842A9" w:rsidRPr="00D02685">
              <w:rPr>
                <w:rFonts w:ascii="黑体" w:eastAsia="黑体" w:hAnsi="黑体" w:hint="eastAsia"/>
                <w:sz w:val="24"/>
                <w:szCs w:val="20"/>
              </w:rPr>
              <w:t>不同乘法策略对Cache命中率的影响</w:t>
            </w:r>
          </w:p>
          <w:p w:rsidR="00835A2C" w:rsidRDefault="00A96EED" w:rsidP="00A96EED">
            <w:pPr>
              <w:ind w:firstLineChars="200" w:firstLine="480"/>
              <w:rPr>
                <w:rFonts w:asciiTheme="minorEastAsia" w:eastAsiaTheme="minorEastAsia" w:hAnsiTheme="minorEastAsia"/>
                <w:sz w:val="24"/>
                <w:szCs w:val="20"/>
              </w:rPr>
            </w:pPr>
            <w:r>
              <w:rPr>
                <w:rFonts w:asciiTheme="minorEastAsia" w:eastAsiaTheme="minorEastAsia" w:hAnsiTheme="minorEastAsia" w:hint="eastAsia"/>
                <w:sz w:val="24"/>
                <w:szCs w:val="20"/>
              </w:rPr>
              <w:t>使用Cache模拟器测试S8，S16，S32，S64，S128矩阵乘所得到的trace，</w:t>
            </w:r>
            <w:r>
              <w:rPr>
                <w:rFonts w:asciiTheme="minorEastAsia" w:eastAsiaTheme="minorEastAsia" w:hAnsiTheme="minorEastAsia" w:hint="eastAsia"/>
                <w:sz w:val="24"/>
                <w:szCs w:val="20"/>
              </w:rPr>
              <w:lastRenderedPageBreak/>
              <w:t>得到Cache的命中率与矩阵乘的关系如图11。Cache的大小为256B，行大小为16B，组相联每组含有4条Cache</w:t>
            </w:r>
            <w:r>
              <w:rPr>
                <w:rFonts w:asciiTheme="minorEastAsia" w:eastAsiaTheme="minorEastAsia" w:hAnsiTheme="minorEastAsia"/>
                <w:sz w:val="24"/>
                <w:szCs w:val="20"/>
              </w:rPr>
              <w:t xml:space="preserve"> </w:t>
            </w:r>
            <w:r>
              <w:rPr>
                <w:rFonts w:asciiTheme="minorEastAsia" w:eastAsiaTheme="minorEastAsia" w:hAnsiTheme="minorEastAsia" w:hint="eastAsia"/>
                <w:sz w:val="24"/>
                <w:szCs w:val="20"/>
              </w:rPr>
              <w:t>Line，替换策略为LRU，写策略为写回，使用的trace只包含取数据的访存操作。得到的结果与预想的差别很大，Cache命中率过高，即使矩阵的大小成倍增加，Cache的命中率依然居高不下，这种情况在之前的访问数组的trace也出现过，猜测可能的原因是循环计数值的访问操作或者取指令中的操作数操作冲淡了访问数组的操作。</w:t>
            </w:r>
            <w:r w:rsidR="004C5DAC">
              <w:rPr>
                <w:rFonts w:asciiTheme="minorEastAsia" w:eastAsiaTheme="minorEastAsia" w:hAnsiTheme="minorEastAsia" w:hint="eastAsia"/>
                <w:sz w:val="24"/>
                <w:szCs w:val="20"/>
              </w:rPr>
              <w:t>即使这样，通过微小的命中率变化仍然可以找出矩阵乘策略与Cache命中率的关系。比较图11的9条折线高低，这几种策略的排序大概是这样的，HR</w:t>
            </w:r>
            <w:r w:rsidR="004C5DAC">
              <w:rPr>
                <w:rFonts w:asciiTheme="minorEastAsia" w:eastAsiaTheme="minorEastAsia" w:hAnsiTheme="minorEastAsia"/>
                <w:sz w:val="24"/>
                <w:szCs w:val="20"/>
              </w:rPr>
              <w:t>(JKI)=HR(KJI)&lt;{HR(IJK), HR(JIK), HR(Block)}&lt;</w:t>
            </w:r>
            <w:r w:rsidR="006072F3">
              <w:rPr>
                <w:rFonts w:asciiTheme="minorEastAsia" w:eastAsiaTheme="minorEastAsia" w:hAnsiTheme="minorEastAsia"/>
                <w:sz w:val="24"/>
                <w:szCs w:val="20"/>
              </w:rPr>
              <w:t>HR(Transpose)=HR(Transpose with block)&lt;</w:t>
            </w:r>
            <w:r w:rsidR="004C5DAC">
              <w:rPr>
                <w:rFonts w:asciiTheme="minorEastAsia" w:eastAsiaTheme="minorEastAsia" w:hAnsiTheme="minorEastAsia"/>
                <w:sz w:val="24"/>
                <w:szCs w:val="20"/>
              </w:rPr>
              <w:t>HR(KIJ)=HR(IKJ)</w:t>
            </w:r>
            <w:r w:rsidR="006072F3">
              <w:rPr>
                <w:rFonts w:asciiTheme="minorEastAsia" w:eastAsiaTheme="minorEastAsia" w:hAnsiTheme="minorEastAsia" w:hint="eastAsia"/>
                <w:sz w:val="24"/>
                <w:szCs w:val="20"/>
              </w:rPr>
              <w:t>，IJK等结果和预期的相同，KIJ和IKJ在最内层循环按行访问数组，Cache的命中率最高。IJK和JIK最内层循环一个按行访问一个按列访问，</w:t>
            </w:r>
            <w:r w:rsidR="002F2322">
              <w:rPr>
                <w:rFonts w:asciiTheme="minorEastAsia" w:eastAsiaTheme="minorEastAsia" w:hAnsiTheme="minorEastAsia" w:hint="eastAsia"/>
                <w:sz w:val="24"/>
                <w:szCs w:val="20"/>
              </w:rPr>
              <w:t>它们介于KJI、JKI和KIJ、IKJ之间，JKI和KJI最内层循环都是按列访问，它们的命中率最低。另外，值得注意的是，转置矩阵乘无论是直接转置还是分块转置对结果均具有相同的影响，这个结果令人惊讶。分块矩阵乘也没有期望的那么好，它不如KIJ和IKJ。是由于块的大小不合适造成的？之后又多增加</w:t>
            </w:r>
            <w:r w:rsidR="00955B4D">
              <w:rPr>
                <w:rFonts w:asciiTheme="minorEastAsia" w:eastAsiaTheme="minorEastAsia" w:hAnsiTheme="minorEastAsia" w:hint="eastAsia"/>
                <w:sz w:val="24"/>
                <w:szCs w:val="20"/>
              </w:rPr>
              <w:t>几</w:t>
            </w:r>
            <w:r w:rsidR="002F2322">
              <w:rPr>
                <w:rFonts w:asciiTheme="minorEastAsia" w:eastAsiaTheme="minorEastAsia" w:hAnsiTheme="minorEastAsia" w:hint="eastAsia"/>
                <w:sz w:val="24"/>
                <w:szCs w:val="20"/>
              </w:rPr>
              <w:t>组实验。测试不同分块矩阵乘的trace</w:t>
            </w:r>
            <w:r w:rsidR="00955B4D">
              <w:rPr>
                <w:rFonts w:asciiTheme="minorEastAsia" w:eastAsiaTheme="minorEastAsia" w:hAnsiTheme="minorEastAsia" w:hint="eastAsia"/>
                <w:sz w:val="24"/>
                <w:szCs w:val="20"/>
              </w:rPr>
              <w:t>，</w:t>
            </w:r>
            <w:r w:rsidR="002F2322">
              <w:rPr>
                <w:rFonts w:asciiTheme="minorEastAsia" w:eastAsiaTheme="minorEastAsia" w:hAnsiTheme="minorEastAsia" w:hint="eastAsia"/>
                <w:sz w:val="24"/>
                <w:szCs w:val="20"/>
              </w:rPr>
              <w:t>得到如下结果。</w:t>
            </w:r>
          </w:p>
          <w:p w:rsidR="002F2322" w:rsidRDefault="00955B4D" w:rsidP="009B74E4">
            <w:pPr>
              <w:jc w:val="center"/>
              <w:rPr>
                <w:rFonts w:asciiTheme="minorEastAsia" w:eastAsiaTheme="minorEastAsia" w:hAnsiTheme="minorEastAsia"/>
                <w:sz w:val="24"/>
                <w:szCs w:val="20"/>
              </w:rPr>
            </w:pPr>
            <w:bookmarkStart w:id="0" w:name="_GoBack"/>
            <w:r>
              <w:rPr>
                <w:rFonts w:asciiTheme="minorEastAsia" w:eastAsiaTheme="minorEastAsia" w:hAnsiTheme="minorEastAsia" w:hint="eastAsia"/>
                <w:noProof/>
                <w:sz w:val="24"/>
                <w:szCs w:val="20"/>
              </w:rPr>
              <w:drawing>
                <wp:inline distT="0" distB="0" distL="0" distR="0">
                  <wp:extent cx="4547870" cy="302990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7027" cy="3036006"/>
                          </a:xfrm>
                          <a:prstGeom prst="rect">
                            <a:avLst/>
                          </a:prstGeom>
                          <a:noFill/>
                          <a:ln>
                            <a:noFill/>
                          </a:ln>
                        </pic:spPr>
                      </pic:pic>
                    </a:graphicData>
                  </a:graphic>
                </wp:inline>
              </w:drawing>
            </w:r>
            <w:bookmarkEnd w:id="0"/>
          </w:p>
          <w:p w:rsidR="009B74E4" w:rsidRPr="00D02685" w:rsidRDefault="009B74E4" w:rsidP="00D02685">
            <w:pPr>
              <w:spacing w:beforeLines="50" w:before="156" w:afterLines="50" w:after="156"/>
              <w:jc w:val="center"/>
              <w:rPr>
                <w:rFonts w:ascii="黑体" w:eastAsia="黑体" w:hAnsi="黑体"/>
                <w:sz w:val="24"/>
                <w:szCs w:val="20"/>
              </w:rPr>
            </w:pPr>
            <w:r w:rsidRPr="00D02685">
              <w:rPr>
                <w:rFonts w:ascii="黑体" w:eastAsia="黑体" w:hAnsi="黑体" w:hint="eastAsia"/>
                <w:sz w:val="24"/>
                <w:szCs w:val="20"/>
              </w:rPr>
              <w:t>图12：分块矩阵乘中Cache命中率的影响</w:t>
            </w:r>
          </w:p>
          <w:p w:rsidR="00E63F5D" w:rsidRPr="006842A9" w:rsidRDefault="009B74E4" w:rsidP="00A37748">
            <w:pPr>
              <w:ind w:firstLineChars="200" w:firstLine="480"/>
              <w:rPr>
                <w:rFonts w:asciiTheme="minorEastAsia" w:eastAsiaTheme="minorEastAsia" w:hAnsiTheme="minorEastAsia"/>
                <w:sz w:val="24"/>
                <w:szCs w:val="20"/>
              </w:rPr>
            </w:pPr>
            <w:r>
              <w:rPr>
                <w:rFonts w:asciiTheme="minorEastAsia" w:eastAsiaTheme="minorEastAsia" w:hAnsiTheme="minorEastAsia" w:hint="eastAsia"/>
                <w:sz w:val="24"/>
                <w:szCs w:val="20"/>
              </w:rPr>
              <w:t>图12</w:t>
            </w:r>
            <w:r w:rsidR="00955B4D">
              <w:rPr>
                <w:rFonts w:asciiTheme="minorEastAsia" w:eastAsiaTheme="minorEastAsia" w:hAnsiTheme="minorEastAsia" w:hint="eastAsia"/>
                <w:sz w:val="24"/>
                <w:szCs w:val="20"/>
              </w:rPr>
              <w:t>中左上图是探究矩阵大小和Cache命中率的关系，Cache的各个参数和之前一样，从图中可以看出分块矩阵乘的矩阵大小对Cache的命中率没有影响，即使使用500×500的矩阵，命中率也在90%左右，右下图是500×500矩阵和小矩阵直接的比较，分块大小为16×16。右上图是矩阵分块大小与Cache命中率的关系，块大小对Cache命中率影响在1%之内，可能是由于矩阵大小和Cache不相上下导致矩阵的一行可以完全放在Cache中，如果增设500×500矩阵分块大小和命中率的关系，可能得到的就是另一个结果。</w:t>
            </w:r>
            <w:r w:rsidR="00A37748">
              <w:rPr>
                <w:rFonts w:asciiTheme="minorEastAsia" w:eastAsiaTheme="minorEastAsia" w:hAnsiTheme="minorEastAsia" w:hint="eastAsia"/>
                <w:sz w:val="24"/>
                <w:szCs w:val="20"/>
              </w:rPr>
              <w:t>左下图是关于500×500矩阵乘的命中率，S1-3分别表示不同大小的矩阵，</w:t>
            </w:r>
            <w:r w:rsidR="00A37748">
              <w:rPr>
                <w:rFonts w:hint="eastAsia"/>
              </w:rPr>
              <w:t>S1</w:t>
            </w:r>
            <w:r w:rsidR="00A37748">
              <w:rPr>
                <w:rFonts w:hint="eastAsia"/>
              </w:rPr>
              <w:t>：</w:t>
            </w:r>
            <w:r w:rsidR="00A37748">
              <w:rPr>
                <w:rFonts w:hint="eastAsia"/>
              </w:rPr>
              <w:t>C</w:t>
            </w:r>
            <w:r w:rsidR="00A37748">
              <w:t>S(Cache Size)=256B,CLS(Cache Line Size)=16B</w:t>
            </w:r>
            <w:r w:rsidR="00A37748">
              <w:rPr>
                <w:rFonts w:hint="eastAsia"/>
              </w:rPr>
              <w:t>；</w:t>
            </w:r>
            <w:r w:rsidR="00A37748">
              <w:rPr>
                <w:rFonts w:hint="eastAsia"/>
              </w:rPr>
              <w:t>S2</w:t>
            </w:r>
            <w:r w:rsidR="00A37748">
              <w:rPr>
                <w:rFonts w:hint="eastAsia"/>
              </w:rPr>
              <w:t>：</w:t>
            </w:r>
            <w:r w:rsidR="00A37748">
              <w:rPr>
                <w:rFonts w:hint="eastAsia"/>
              </w:rPr>
              <w:t>C</w:t>
            </w:r>
            <w:r w:rsidR="00A37748">
              <w:t>S=512B,CLS=32B</w:t>
            </w:r>
            <w:r w:rsidR="00A37748">
              <w:rPr>
                <w:rFonts w:hint="eastAsia"/>
              </w:rPr>
              <w:t>；</w:t>
            </w:r>
            <w:r w:rsidR="00A37748">
              <w:rPr>
                <w:rFonts w:hint="eastAsia"/>
              </w:rPr>
              <w:t>S3</w:t>
            </w:r>
            <w:r w:rsidR="00A37748">
              <w:rPr>
                <w:rFonts w:hint="eastAsia"/>
              </w:rPr>
              <w:t>：</w:t>
            </w:r>
            <w:r w:rsidR="00A37748">
              <w:rPr>
                <w:rFonts w:hint="eastAsia"/>
              </w:rPr>
              <w:t>CS=1024B</w:t>
            </w:r>
            <w:r w:rsidR="00A37748">
              <w:t>,CLS=64B</w:t>
            </w:r>
            <w:r w:rsidR="00A37748">
              <w:rPr>
                <w:rFonts w:hint="eastAsia"/>
              </w:rPr>
              <w:t>。</w:t>
            </w:r>
            <w:r w:rsidR="00A37748">
              <w:rPr>
                <w:rFonts w:hint="eastAsia"/>
              </w:rPr>
              <w:t>Cache</w:t>
            </w:r>
            <w:r w:rsidR="00A37748">
              <w:rPr>
                <w:rFonts w:hint="eastAsia"/>
              </w:rPr>
              <w:t>容量成倍增加，命中率有微小的增长趋势。</w:t>
            </w:r>
          </w:p>
        </w:tc>
      </w:tr>
      <w:tr w:rsidR="00510402" w:rsidTr="00510402">
        <w:trPr>
          <w:trHeight w:val="1998"/>
        </w:trPr>
        <w:tc>
          <w:tcPr>
            <w:tcW w:w="9747" w:type="dxa"/>
            <w:gridSpan w:val="4"/>
            <w:tcBorders>
              <w:top w:val="single" w:sz="4" w:space="0" w:color="auto"/>
              <w:left w:val="single" w:sz="4" w:space="0" w:color="auto"/>
              <w:bottom w:val="single" w:sz="4" w:space="0" w:color="auto"/>
              <w:right w:val="single" w:sz="4" w:space="0" w:color="auto"/>
            </w:tcBorders>
          </w:tcPr>
          <w:p w:rsidR="00510402" w:rsidRDefault="00510402">
            <w:pPr>
              <w:rPr>
                <w:rFonts w:ascii="黑体" w:eastAsia="黑体" w:hAnsi="Times"/>
                <w:sz w:val="24"/>
                <w:szCs w:val="20"/>
              </w:rPr>
            </w:pPr>
            <w:r>
              <w:rPr>
                <w:rFonts w:ascii="黑体" w:eastAsia="黑体" w:hAnsi="Times" w:hint="eastAsia"/>
                <w:sz w:val="24"/>
                <w:szCs w:val="20"/>
              </w:rPr>
              <w:lastRenderedPageBreak/>
              <w:t>结论分析与体会：</w:t>
            </w:r>
          </w:p>
          <w:p w:rsidR="00AF78A3" w:rsidRDefault="00216A2F" w:rsidP="00216A2F">
            <w:pPr>
              <w:ind w:firstLineChars="200" w:firstLine="480"/>
              <w:rPr>
                <w:rFonts w:asciiTheme="minorEastAsia" w:eastAsiaTheme="minorEastAsia" w:hAnsiTheme="minorEastAsia"/>
                <w:sz w:val="24"/>
                <w:szCs w:val="20"/>
              </w:rPr>
            </w:pPr>
            <w:r>
              <w:rPr>
                <w:rFonts w:asciiTheme="minorEastAsia" w:eastAsiaTheme="minorEastAsia" w:hAnsiTheme="minorEastAsia" w:hint="eastAsia"/>
                <w:sz w:val="24"/>
                <w:szCs w:val="20"/>
              </w:rPr>
              <w:t>Cache工作原理是利用程序的局部性减少访存次数以提高程序性能。为了提高Cache的命中率同时较少访问Cache的平均时间，出现了不同的策略。</w:t>
            </w:r>
          </w:p>
          <w:p w:rsidR="0054322D" w:rsidRDefault="00216A2F" w:rsidP="00216A2F">
            <w:pPr>
              <w:ind w:firstLineChars="200" w:firstLine="480"/>
              <w:rPr>
                <w:rFonts w:asciiTheme="minorEastAsia" w:eastAsiaTheme="minorEastAsia" w:hAnsiTheme="minorEastAsia"/>
                <w:sz w:val="24"/>
                <w:szCs w:val="20"/>
              </w:rPr>
            </w:pPr>
            <w:r>
              <w:rPr>
                <w:rFonts w:asciiTheme="minorEastAsia" w:eastAsiaTheme="minorEastAsia" w:hAnsiTheme="minorEastAsia" w:hint="eastAsia"/>
                <w:sz w:val="24"/>
                <w:szCs w:val="20"/>
              </w:rPr>
              <w:t>内存物理块和Cache存储单元块的映射关系分为直接映射，全相联映射，组相联映射。</w:t>
            </w:r>
            <w:r w:rsidR="003921B6">
              <w:rPr>
                <w:rFonts w:asciiTheme="minorEastAsia" w:eastAsiaTheme="minorEastAsia" w:hAnsiTheme="minorEastAsia" w:hint="eastAsia"/>
                <w:sz w:val="24"/>
                <w:szCs w:val="20"/>
              </w:rPr>
              <w:t>经过测试不同trace的Cache命中率，我们发现全相联映射具有较大的灵活性，Cache命中率最高，直接映射的命中率较差，组相联介于两者之间，在《实验数据》表18可以明显体现处这一点。全相联映射虽然具有较高的命中率，但是它也是有很大缺陷，一方面是硬件上的要求，另一方面，它不能和LFU和LRU一起使用，因为这两种替换策略在发生替换时需要比较Cache每一行的计数值，如果全相联和LFU、LRU一起搭配使用，Cache命中率虽然很高，但是Cache的平均访问时间却大大</w:t>
            </w:r>
            <w:r w:rsidR="00AF78A3">
              <w:rPr>
                <w:rFonts w:asciiTheme="minorEastAsia" w:eastAsiaTheme="minorEastAsia" w:hAnsiTheme="minorEastAsia" w:hint="eastAsia"/>
                <w:sz w:val="24"/>
                <w:szCs w:val="20"/>
              </w:rPr>
              <w:t>提高</w:t>
            </w:r>
            <w:r w:rsidR="003921B6">
              <w:rPr>
                <w:rFonts w:asciiTheme="minorEastAsia" w:eastAsiaTheme="minorEastAsia" w:hAnsiTheme="minorEastAsia" w:hint="eastAsia"/>
                <w:sz w:val="24"/>
                <w:szCs w:val="20"/>
              </w:rPr>
              <w:t>，图7的下面两幅图说明了这一点，</w:t>
            </w:r>
            <w:r w:rsidR="00AF78A3">
              <w:rPr>
                <w:rFonts w:asciiTheme="minorEastAsia" w:eastAsiaTheme="minorEastAsia" w:hAnsiTheme="minorEastAsia" w:hint="eastAsia"/>
                <w:sz w:val="24"/>
                <w:szCs w:val="20"/>
              </w:rPr>
              <w:t>图7左上关于全相联Cache命中率非常低的原因是由于LFU替换策略造成的，各个进入Cache的行很容易被替换掉，但是LFU对直接映射基本没有影响，因为直接映射不存在替换策略，LFU对组相联的影响介于两者之间。把Cache分成若干组，组内实现全相联，组建直接映射，兼具直接相联和全相联的优点。</w:t>
            </w:r>
          </w:p>
          <w:p w:rsidR="00AF78A3" w:rsidRDefault="00AF78A3" w:rsidP="00216A2F">
            <w:pPr>
              <w:ind w:firstLineChars="200" w:firstLine="480"/>
              <w:rPr>
                <w:rFonts w:asciiTheme="minorEastAsia" w:eastAsiaTheme="minorEastAsia" w:hAnsiTheme="minorEastAsia"/>
                <w:sz w:val="24"/>
                <w:szCs w:val="20"/>
              </w:rPr>
            </w:pPr>
            <w:r>
              <w:rPr>
                <w:rFonts w:asciiTheme="minorEastAsia" w:eastAsiaTheme="minorEastAsia" w:hAnsiTheme="minorEastAsia" w:hint="eastAsia"/>
                <w:sz w:val="24"/>
                <w:szCs w:val="20"/>
              </w:rPr>
              <w:t>替换策略有随机替换、LFU策略、LRU策略和FIFO策略，随机替换和FIFO替换最为简单，LFU、LRU除了要求特殊的硬件之外还需要占用CPU</w:t>
            </w:r>
            <w:r w:rsidR="007D07B0">
              <w:rPr>
                <w:rFonts w:asciiTheme="minorEastAsia" w:eastAsiaTheme="minorEastAsia" w:hAnsiTheme="minorEastAsia" w:hint="eastAsia"/>
                <w:sz w:val="24"/>
                <w:szCs w:val="20"/>
              </w:rPr>
              <w:t>。LFU是最差的替换策略，它经常会替换刚刚进入Cache的数据，具有分成低的命中率，图6体现出这一点。其它策略对Cache具有近乎相同的影响，无论是在命中率还是访问时间上，这种情况可能与trace有关。</w:t>
            </w:r>
          </w:p>
          <w:p w:rsidR="00AF78A3" w:rsidRDefault="00AF78A3" w:rsidP="00216A2F">
            <w:pPr>
              <w:ind w:firstLineChars="200" w:firstLine="480"/>
              <w:rPr>
                <w:rFonts w:asciiTheme="minorEastAsia" w:eastAsiaTheme="minorEastAsia" w:hAnsiTheme="minorEastAsia"/>
                <w:sz w:val="24"/>
                <w:szCs w:val="20"/>
              </w:rPr>
            </w:pPr>
            <w:r>
              <w:rPr>
                <w:rFonts w:asciiTheme="minorEastAsia" w:eastAsiaTheme="minorEastAsia" w:hAnsiTheme="minorEastAsia" w:hint="eastAsia"/>
                <w:sz w:val="24"/>
                <w:szCs w:val="20"/>
              </w:rPr>
              <w:t>写策略有直写策略和写回策略，写策略影响的不是Cache的命中率，而是Cache的平均访问时间，图7表明直写方式具有较大的访问时间，降低Cache的吞吐量，写回方式与之相反。但是写回方式的缺点是，内存和Cache数据不一致，这给数据共享带来不便。</w:t>
            </w:r>
          </w:p>
          <w:p w:rsidR="007D07B0" w:rsidRDefault="007D07B0" w:rsidP="00216A2F">
            <w:pPr>
              <w:ind w:firstLineChars="200" w:firstLine="480"/>
              <w:rPr>
                <w:rFonts w:asciiTheme="minorEastAsia" w:eastAsiaTheme="minorEastAsia" w:hAnsiTheme="minorEastAsia"/>
                <w:sz w:val="24"/>
                <w:szCs w:val="20"/>
              </w:rPr>
            </w:pPr>
            <w:r>
              <w:rPr>
                <w:rFonts w:asciiTheme="minorEastAsia" w:eastAsiaTheme="minorEastAsia" w:hAnsiTheme="minorEastAsia" w:hint="eastAsia"/>
                <w:sz w:val="24"/>
                <w:szCs w:val="20"/>
              </w:rPr>
              <w:t>Cache内部参数的设定没有统一的规则，需要进行实验，Cache容量过小，命中率很低，稍微提升一点，命中率迅速提升，当命中率上升到一定程度后，再提升需要耗费千倍的努力。Cache行的大小和组相联中组内行数既不能过小也不能过大，一般取中间某个值。</w:t>
            </w:r>
          </w:p>
          <w:p w:rsidR="007D07B0" w:rsidRDefault="007D07B0" w:rsidP="00216A2F">
            <w:pPr>
              <w:ind w:firstLineChars="200" w:firstLine="480"/>
              <w:rPr>
                <w:rFonts w:asciiTheme="minorEastAsia" w:eastAsiaTheme="minorEastAsia" w:hAnsiTheme="minorEastAsia"/>
                <w:sz w:val="24"/>
                <w:szCs w:val="20"/>
              </w:rPr>
            </w:pPr>
            <w:r>
              <w:rPr>
                <w:rFonts w:asciiTheme="minorEastAsia" w:eastAsiaTheme="minorEastAsia" w:hAnsiTheme="minorEastAsia" w:hint="eastAsia"/>
                <w:sz w:val="24"/>
                <w:szCs w:val="20"/>
              </w:rPr>
              <w:t>矩阵乘有三种不同的方法，它们的目的都是为了在影响结果的正确性和复杂度的前提下提高Cache的命中率以提高效率，图11表明KIJ和IKJ具有较好的性能，JKI和KJI性能最差，IKJ和JIK介于两者之间。转置乘时分块转置和直接转置具有相同的效率，这可能与我们所用矩阵的大小有关，</w:t>
            </w:r>
            <w:r w:rsidR="00106684">
              <w:rPr>
                <w:rFonts w:asciiTheme="minorEastAsia" w:eastAsiaTheme="minorEastAsia" w:hAnsiTheme="minorEastAsia" w:hint="eastAsia"/>
                <w:sz w:val="24"/>
                <w:szCs w:val="20"/>
              </w:rPr>
              <w:t>矩阵大小相比Cache非常大时，分块转置可能比直接转置要好。最后讨论了分块矩阵乘，由于矩阵过小和一些关于trace不明的原因，没有得到期望的结果。</w:t>
            </w:r>
          </w:p>
          <w:p w:rsidR="00510402" w:rsidRPr="00D5153B" w:rsidRDefault="00D5153B" w:rsidP="00D5153B">
            <w:pPr>
              <w:ind w:firstLineChars="200" w:firstLine="480"/>
              <w:rPr>
                <w:rFonts w:asciiTheme="minorEastAsia" w:eastAsiaTheme="minorEastAsia" w:hAnsiTheme="minorEastAsia"/>
                <w:sz w:val="24"/>
                <w:szCs w:val="20"/>
              </w:rPr>
            </w:pPr>
            <w:r w:rsidRPr="00D5153B">
              <w:rPr>
                <w:rFonts w:asciiTheme="minorEastAsia" w:eastAsiaTheme="minorEastAsia" w:hAnsiTheme="minorEastAsia" w:hint="eastAsia"/>
                <w:sz w:val="24"/>
                <w:szCs w:val="20"/>
              </w:rPr>
              <w:t>经过本次实验，</w:t>
            </w:r>
            <w:r>
              <w:rPr>
                <w:rFonts w:asciiTheme="minorEastAsia" w:eastAsiaTheme="minorEastAsia" w:hAnsiTheme="minorEastAsia" w:hint="eastAsia"/>
                <w:sz w:val="24"/>
                <w:szCs w:val="20"/>
              </w:rPr>
              <w:t>对Cache内部的工作原理有更深刻的印象。在实验过程中一定要仔细，尤其是测量数据时，数据不准确可能会导致错误的结论。</w:t>
            </w:r>
          </w:p>
        </w:tc>
      </w:tr>
    </w:tbl>
    <w:p w:rsidR="00510402" w:rsidRDefault="00510402" w:rsidP="00510402">
      <w:pPr>
        <w:rPr>
          <w:rFonts w:ascii="黑体" w:eastAsia="黑体" w:hAnsi="Times"/>
          <w:b/>
          <w:bCs/>
          <w:sz w:val="24"/>
          <w:szCs w:val="30"/>
        </w:rPr>
      </w:pPr>
    </w:p>
    <w:p w:rsidR="00662636" w:rsidRDefault="00662636"/>
    <w:sectPr w:rsidR="006626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7C4C" w:rsidRDefault="009F7C4C" w:rsidP="00211325">
      <w:r>
        <w:separator/>
      </w:r>
    </w:p>
  </w:endnote>
  <w:endnote w:type="continuationSeparator" w:id="0">
    <w:p w:rsidR="009F7C4C" w:rsidRDefault="009F7C4C" w:rsidP="0021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7C4C" w:rsidRDefault="009F7C4C" w:rsidP="00211325">
      <w:r>
        <w:separator/>
      </w:r>
    </w:p>
  </w:footnote>
  <w:footnote w:type="continuationSeparator" w:id="0">
    <w:p w:rsidR="009F7C4C" w:rsidRDefault="009F7C4C" w:rsidP="0021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603358"/>
    <w:multiLevelType w:val="hybridMultilevel"/>
    <w:tmpl w:val="D8C8F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0402"/>
    <w:rsid w:val="00013B82"/>
    <w:rsid w:val="00021A40"/>
    <w:rsid w:val="00026B5F"/>
    <w:rsid w:val="00037A2D"/>
    <w:rsid w:val="0006792B"/>
    <w:rsid w:val="00081F69"/>
    <w:rsid w:val="00087575"/>
    <w:rsid w:val="00106684"/>
    <w:rsid w:val="00122168"/>
    <w:rsid w:val="00126400"/>
    <w:rsid w:val="00140400"/>
    <w:rsid w:val="00152D96"/>
    <w:rsid w:val="00157421"/>
    <w:rsid w:val="001638FC"/>
    <w:rsid w:val="001A17D5"/>
    <w:rsid w:val="001A2DF6"/>
    <w:rsid w:val="001A312E"/>
    <w:rsid w:val="001B17D8"/>
    <w:rsid w:val="001B3696"/>
    <w:rsid w:val="001E5F65"/>
    <w:rsid w:val="001F51EB"/>
    <w:rsid w:val="0020029E"/>
    <w:rsid w:val="0020282F"/>
    <w:rsid w:val="00211325"/>
    <w:rsid w:val="00216A2F"/>
    <w:rsid w:val="002F2322"/>
    <w:rsid w:val="00304681"/>
    <w:rsid w:val="00311852"/>
    <w:rsid w:val="00353A5A"/>
    <w:rsid w:val="0035782E"/>
    <w:rsid w:val="003921B6"/>
    <w:rsid w:val="003A2ED5"/>
    <w:rsid w:val="003C3F43"/>
    <w:rsid w:val="003C53F4"/>
    <w:rsid w:val="003C6D22"/>
    <w:rsid w:val="00426AAA"/>
    <w:rsid w:val="0043521F"/>
    <w:rsid w:val="0046640C"/>
    <w:rsid w:val="00484A00"/>
    <w:rsid w:val="004877FC"/>
    <w:rsid w:val="00493953"/>
    <w:rsid w:val="004967D1"/>
    <w:rsid w:val="004C5DAC"/>
    <w:rsid w:val="00510402"/>
    <w:rsid w:val="0051781E"/>
    <w:rsid w:val="0052641A"/>
    <w:rsid w:val="00535B92"/>
    <w:rsid w:val="0054322D"/>
    <w:rsid w:val="00545D59"/>
    <w:rsid w:val="0056668F"/>
    <w:rsid w:val="005812DC"/>
    <w:rsid w:val="005D4B2E"/>
    <w:rsid w:val="005F0CA0"/>
    <w:rsid w:val="006017CF"/>
    <w:rsid w:val="006072F3"/>
    <w:rsid w:val="00624F21"/>
    <w:rsid w:val="006470EE"/>
    <w:rsid w:val="00662636"/>
    <w:rsid w:val="006647A0"/>
    <w:rsid w:val="00665FF8"/>
    <w:rsid w:val="00682B68"/>
    <w:rsid w:val="006842A9"/>
    <w:rsid w:val="006A0DBA"/>
    <w:rsid w:val="006B14AD"/>
    <w:rsid w:val="006B6477"/>
    <w:rsid w:val="006C3837"/>
    <w:rsid w:val="006D051A"/>
    <w:rsid w:val="006F0F69"/>
    <w:rsid w:val="006F6121"/>
    <w:rsid w:val="007030FB"/>
    <w:rsid w:val="00714085"/>
    <w:rsid w:val="00737AD0"/>
    <w:rsid w:val="00761D70"/>
    <w:rsid w:val="00772B35"/>
    <w:rsid w:val="00790742"/>
    <w:rsid w:val="007A6D66"/>
    <w:rsid w:val="007B16A6"/>
    <w:rsid w:val="007B2FA3"/>
    <w:rsid w:val="007B57EF"/>
    <w:rsid w:val="007B69B7"/>
    <w:rsid w:val="007D07B0"/>
    <w:rsid w:val="007F41ED"/>
    <w:rsid w:val="008303A7"/>
    <w:rsid w:val="00831C92"/>
    <w:rsid w:val="00835A2C"/>
    <w:rsid w:val="00840550"/>
    <w:rsid w:val="00867447"/>
    <w:rsid w:val="00872AD7"/>
    <w:rsid w:val="008B15EC"/>
    <w:rsid w:val="008B4F70"/>
    <w:rsid w:val="008E7EF6"/>
    <w:rsid w:val="008F3C29"/>
    <w:rsid w:val="0091562F"/>
    <w:rsid w:val="00923DFD"/>
    <w:rsid w:val="00924907"/>
    <w:rsid w:val="00932C95"/>
    <w:rsid w:val="00944900"/>
    <w:rsid w:val="0095296B"/>
    <w:rsid w:val="00953D37"/>
    <w:rsid w:val="00955B4D"/>
    <w:rsid w:val="00965624"/>
    <w:rsid w:val="00966D2E"/>
    <w:rsid w:val="00976901"/>
    <w:rsid w:val="009A02A9"/>
    <w:rsid w:val="009A3BD0"/>
    <w:rsid w:val="009A3C11"/>
    <w:rsid w:val="009B4DAD"/>
    <w:rsid w:val="009B74E4"/>
    <w:rsid w:val="009C35FA"/>
    <w:rsid w:val="009C59FE"/>
    <w:rsid w:val="009D3B6A"/>
    <w:rsid w:val="009E609A"/>
    <w:rsid w:val="009F7C4C"/>
    <w:rsid w:val="00A37748"/>
    <w:rsid w:val="00A811CF"/>
    <w:rsid w:val="00A85C5B"/>
    <w:rsid w:val="00A96EED"/>
    <w:rsid w:val="00AD20FA"/>
    <w:rsid w:val="00AD7CDD"/>
    <w:rsid w:val="00AE032E"/>
    <w:rsid w:val="00AF75BB"/>
    <w:rsid w:val="00AF78A3"/>
    <w:rsid w:val="00B2344B"/>
    <w:rsid w:val="00B34BAE"/>
    <w:rsid w:val="00B401A2"/>
    <w:rsid w:val="00B41968"/>
    <w:rsid w:val="00B64ED4"/>
    <w:rsid w:val="00B720B0"/>
    <w:rsid w:val="00B75C56"/>
    <w:rsid w:val="00B83A21"/>
    <w:rsid w:val="00B925DF"/>
    <w:rsid w:val="00BB3045"/>
    <w:rsid w:val="00BE068D"/>
    <w:rsid w:val="00C000C1"/>
    <w:rsid w:val="00C209D4"/>
    <w:rsid w:val="00C3068E"/>
    <w:rsid w:val="00C44023"/>
    <w:rsid w:val="00C60164"/>
    <w:rsid w:val="00C601CD"/>
    <w:rsid w:val="00CA7EC5"/>
    <w:rsid w:val="00CB7D26"/>
    <w:rsid w:val="00CD6F5C"/>
    <w:rsid w:val="00CE0311"/>
    <w:rsid w:val="00CE195C"/>
    <w:rsid w:val="00CE373C"/>
    <w:rsid w:val="00D02685"/>
    <w:rsid w:val="00D13989"/>
    <w:rsid w:val="00D25FD8"/>
    <w:rsid w:val="00D44A3C"/>
    <w:rsid w:val="00D5153B"/>
    <w:rsid w:val="00D55CFA"/>
    <w:rsid w:val="00D65CBD"/>
    <w:rsid w:val="00D75F7C"/>
    <w:rsid w:val="00D767F2"/>
    <w:rsid w:val="00D86EC8"/>
    <w:rsid w:val="00DC72D8"/>
    <w:rsid w:val="00DD42B5"/>
    <w:rsid w:val="00DF1E8D"/>
    <w:rsid w:val="00DF62FE"/>
    <w:rsid w:val="00E15D86"/>
    <w:rsid w:val="00E17352"/>
    <w:rsid w:val="00E401B1"/>
    <w:rsid w:val="00E45479"/>
    <w:rsid w:val="00E45D9F"/>
    <w:rsid w:val="00E63F5D"/>
    <w:rsid w:val="00E82C72"/>
    <w:rsid w:val="00EA56B6"/>
    <w:rsid w:val="00ED2A29"/>
    <w:rsid w:val="00ED4022"/>
    <w:rsid w:val="00EE4924"/>
    <w:rsid w:val="00F123B5"/>
    <w:rsid w:val="00F2406C"/>
    <w:rsid w:val="00F46085"/>
    <w:rsid w:val="00F754B5"/>
    <w:rsid w:val="00F8567D"/>
    <w:rsid w:val="00FE3C42"/>
    <w:rsid w:val="00FF45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176F0"/>
  <w15:docId w15:val="{CDC5E601-7DDA-481F-8B0B-6198C64A4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0402"/>
    <w:pPr>
      <w:widowControl w:val="0"/>
      <w:jc w:val="both"/>
    </w:pPr>
    <w:rPr>
      <w:rFonts w:ascii="Calibri" w:eastAsia="宋体" w:hAnsi="Calibri" w:cs="Calibri"/>
      <w:szCs w:val="21"/>
    </w:rPr>
  </w:style>
  <w:style w:type="paragraph" w:styleId="1">
    <w:name w:val="heading 1"/>
    <w:basedOn w:val="a"/>
    <w:next w:val="a"/>
    <w:link w:val="10"/>
    <w:uiPriority w:val="9"/>
    <w:qFormat/>
    <w:rsid w:val="00ED402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D40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D402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10402"/>
    <w:rPr>
      <w:sz w:val="18"/>
      <w:szCs w:val="18"/>
    </w:rPr>
  </w:style>
  <w:style w:type="character" w:customStyle="1" w:styleId="a4">
    <w:name w:val="批注框文本 字符"/>
    <w:basedOn w:val="a0"/>
    <w:link w:val="a3"/>
    <w:uiPriority w:val="99"/>
    <w:semiHidden/>
    <w:rsid w:val="00510402"/>
    <w:rPr>
      <w:rFonts w:ascii="Calibri" w:eastAsia="宋体" w:hAnsi="Calibri" w:cs="Calibri"/>
      <w:sz w:val="18"/>
      <w:szCs w:val="18"/>
    </w:rPr>
  </w:style>
  <w:style w:type="paragraph" w:styleId="a5">
    <w:name w:val="header"/>
    <w:basedOn w:val="a"/>
    <w:link w:val="a6"/>
    <w:uiPriority w:val="99"/>
    <w:unhideWhenUsed/>
    <w:rsid w:val="0021132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1325"/>
    <w:rPr>
      <w:rFonts w:ascii="Calibri" w:eastAsia="宋体" w:hAnsi="Calibri" w:cs="Calibri"/>
      <w:sz w:val="18"/>
      <w:szCs w:val="18"/>
    </w:rPr>
  </w:style>
  <w:style w:type="paragraph" w:styleId="a7">
    <w:name w:val="footer"/>
    <w:basedOn w:val="a"/>
    <w:link w:val="a8"/>
    <w:uiPriority w:val="99"/>
    <w:unhideWhenUsed/>
    <w:rsid w:val="00211325"/>
    <w:pPr>
      <w:tabs>
        <w:tab w:val="center" w:pos="4153"/>
        <w:tab w:val="right" w:pos="8306"/>
      </w:tabs>
      <w:snapToGrid w:val="0"/>
      <w:jc w:val="left"/>
    </w:pPr>
    <w:rPr>
      <w:sz w:val="18"/>
      <w:szCs w:val="18"/>
    </w:rPr>
  </w:style>
  <w:style w:type="character" w:customStyle="1" w:styleId="a8">
    <w:name w:val="页脚 字符"/>
    <w:basedOn w:val="a0"/>
    <w:link w:val="a7"/>
    <w:uiPriority w:val="99"/>
    <w:rsid w:val="00211325"/>
    <w:rPr>
      <w:rFonts w:ascii="Calibri" w:eastAsia="宋体" w:hAnsi="Calibri" w:cs="Calibri"/>
      <w:sz w:val="18"/>
      <w:szCs w:val="18"/>
    </w:rPr>
  </w:style>
  <w:style w:type="character" w:customStyle="1" w:styleId="20">
    <w:name w:val="标题 2 字符"/>
    <w:basedOn w:val="a0"/>
    <w:link w:val="2"/>
    <w:uiPriority w:val="9"/>
    <w:rsid w:val="00ED402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D4022"/>
    <w:rPr>
      <w:rFonts w:ascii="Calibri" w:eastAsia="宋体" w:hAnsi="Calibri" w:cs="Calibri"/>
      <w:b/>
      <w:bCs/>
      <w:sz w:val="32"/>
      <w:szCs w:val="32"/>
    </w:rPr>
  </w:style>
  <w:style w:type="character" w:customStyle="1" w:styleId="10">
    <w:name w:val="标题 1 字符"/>
    <w:basedOn w:val="a0"/>
    <w:link w:val="1"/>
    <w:uiPriority w:val="9"/>
    <w:rsid w:val="00ED4022"/>
    <w:rPr>
      <w:rFonts w:ascii="Calibri" w:eastAsia="宋体" w:hAnsi="Calibri" w:cs="Calibri"/>
      <w:b/>
      <w:bCs/>
      <w:kern w:val="44"/>
      <w:sz w:val="44"/>
      <w:szCs w:val="44"/>
    </w:rPr>
  </w:style>
  <w:style w:type="table" w:styleId="a9">
    <w:name w:val="Table Grid"/>
    <w:basedOn w:val="a1"/>
    <w:uiPriority w:val="59"/>
    <w:rsid w:val="006A0D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6A0DB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w:basedOn w:val="a1"/>
    <w:uiPriority w:val="46"/>
    <w:rsid w:val="00F123B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a">
    <w:name w:val="Placeholder Text"/>
    <w:basedOn w:val="a0"/>
    <w:uiPriority w:val="99"/>
    <w:semiHidden/>
    <w:rsid w:val="00D139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92049">
      <w:bodyDiv w:val="1"/>
      <w:marLeft w:val="0"/>
      <w:marRight w:val="0"/>
      <w:marTop w:val="0"/>
      <w:marBottom w:val="0"/>
      <w:divBdr>
        <w:top w:val="none" w:sz="0" w:space="0" w:color="auto"/>
        <w:left w:val="none" w:sz="0" w:space="0" w:color="auto"/>
        <w:bottom w:val="none" w:sz="0" w:space="0" w:color="auto"/>
        <w:right w:val="none" w:sz="0" w:space="0" w:color="auto"/>
      </w:divBdr>
    </w:div>
    <w:div w:id="57982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4144</TotalTime>
  <Pages>14</Pages>
  <Words>1768</Words>
  <Characters>10078</Characters>
  <Application>Microsoft Office Word</Application>
  <DocSecurity>0</DocSecurity>
  <Lines>83</Lines>
  <Paragraphs>23</Paragraphs>
  <ScaleCrop>false</ScaleCrop>
  <Company/>
  <LinksUpToDate>false</LinksUpToDate>
  <CharactersWithSpaces>11823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超凡 霍</cp:lastModifiedBy>
  <cp:revision>87</cp:revision>
  <dcterms:created xsi:type="dcterms:W3CDTF">2016-10-16T02:48:00Z</dcterms:created>
  <dcterms:modified xsi:type="dcterms:W3CDTF">2019-05-03T00:45:00Z</dcterms:modified>
</cp:coreProperties>
</file>