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E044B" w14:textId="77777777" w:rsidR="00924468" w:rsidRDefault="00924468">
      <w:pPr>
        <w:spacing w:after="0"/>
        <w:ind w:left="1440"/>
        <w:jc w:val="both"/>
        <w:rPr>
          <w:rFonts w:ascii="Times New Roman" w:hAnsi="Times New Roman" w:cs="Times New Roman"/>
          <w:b/>
          <w:bCs/>
          <w:sz w:val="24"/>
          <w:szCs w:val="24"/>
        </w:rPr>
      </w:pPr>
    </w:p>
    <w:p w14:paraId="04876926" w14:textId="77777777" w:rsidR="00924468" w:rsidRDefault="00000000">
      <w:pPr>
        <w:spacing w:after="0" w:line="24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This Framework has been reviewed and approved by the School Research Ethics Committee (SREC).</w:t>
      </w:r>
    </w:p>
    <w:p w14:paraId="59D9773F" w14:textId="77777777" w:rsidR="00924468" w:rsidRDefault="00924468">
      <w:pPr>
        <w:spacing w:after="0" w:line="240" w:lineRule="auto"/>
        <w:jc w:val="both"/>
        <w:rPr>
          <w:rFonts w:ascii="Times New Roman" w:hAnsi="Times New Roman" w:cs="Times New Roman"/>
          <w:b/>
          <w:bCs/>
          <w:sz w:val="24"/>
          <w:szCs w:val="24"/>
        </w:rPr>
      </w:pPr>
    </w:p>
    <w:p w14:paraId="06C09EAE" w14:textId="77777777" w:rsidR="00924468" w:rsidRDefault="00924468">
      <w:pPr>
        <w:spacing w:after="0" w:line="240" w:lineRule="auto"/>
        <w:jc w:val="both"/>
        <w:rPr>
          <w:rFonts w:ascii="Times New Roman" w:hAnsi="Times New Roman" w:cs="Times New Roman"/>
          <w:b/>
          <w:bCs/>
          <w:sz w:val="24"/>
          <w:szCs w:val="24"/>
        </w:rPr>
      </w:pPr>
    </w:p>
    <w:p w14:paraId="2694372E" w14:textId="5BA56580" w:rsidR="00924468" w:rsidRDefault="00000000">
      <w:pPr>
        <w:pStyle w:val="af3"/>
        <w:numPr>
          <w:ilvl w:val="0"/>
          <w:numId w:val="11"/>
        </w:numPr>
        <w:spacing w:after="0" w:line="240" w:lineRule="auto"/>
        <w:jc w:val="both"/>
        <w:rPr>
          <w:rFonts w:ascii="Times New Roman" w:hAnsi="Times New Roman" w:cs="Times New Roman"/>
          <w:b/>
          <w:bCs/>
          <w:sz w:val="24"/>
          <w:szCs w:val="24"/>
          <w:u w:val="single"/>
        </w:rPr>
      </w:pPr>
      <w:r>
        <w:rPr>
          <w:noProof/>
        </w:rPr>
        <w:drawing>
          <wp:anchor distT="0" distB="0" distL="114300" distR="114300" simplePos="0" relativeHeight="2" behindDoc="0" locked="0" layoutInCell="0" allowOverlap="1" wp14:anchorId="5DE9A5D2" wp14:editId="678B5077">
            <wp:simplePos x="0" y="0"/>
            <wp:positionH relativeFrom="margin">
              <wp:posOffset>27940</wp:posOffset>
            </wp:positionH>
            <wp:positionV relativeFrom="page">
              <wp:posOffset>412750</wp:posOffset>
            </wp:positionV>
            <wp:extent cx="1064895" cy="1023620"/>
            <wp:effectExtent l="0" t="0" r="0" b="0"/>
            <wp:wrapTight wrapText="bothSides">
              <wp:wrapPolygon edited="0">
                <wp:start x="-46" y="0"/>
                <wp:lineTo x="-46" y="21263"/>
                <wp:lineTo x="21208" y="21263"/>
                <wp:lineTo x="21208" y="0"/>
                <wp:lineTo x="-46" y="0"/>
              </wp:wrapPolygon>
            </wp:wrapTight>
            <wp:docPr id="1" name="Picture 46" descr="https://intranet.cardiff.ac.uk/__data/assets/image/0008/187316/CUident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6" descr="https://intranet.cardiff.ac.uk/__data/assets/image/0008/187316/CUident_CMYK.jpg"/>
                    <pic:cNvPicPr>
                      <a:picLocks noChangeAspect="1" noChangeArrowheads="1"/>
                    </pic:cNvPicPr>
                  </pic:nvPicPr>
                  <pic:blipFill>
                    <a:blip r:embed="rId11"/>
                    <a:stretch>
                      <a:fillRect/>
                    </a:stretch>
                  </pic:blipFill>
                  <pic:spPr bwMode="auto">
                    <a:xfrm>
                      <a:off x="0" y="0"/>
                      <a:ext cx="1064895" cy="1023620"/>
                    </a:xfrm>
                    <a:prstGeom prst="rect">
                      <a:avLst/>
                    </a:prstGeom>
                  </pic:spPr>
                </pic:pic>
              </a:graphicData>
            </a:graphic>
          </wp:anchor>
        </w:drawing>
      </w:r>
      <w:r>
        <w:rPr>
          <w:noProof/>
        </w:rPr>
        <w:pict w14:anchorId="507DA0A5">
          <v:rect id="Text Box 217" o:spid="_x0000_s1026" style="position:absolute;left:0;text-align:left;margin-left:51.65pt;margin-top:50.7pt;width:396.3pt;height:63.85pt;z-index:3;visibility:visible;mso-wrap-style:square;mso-wrap-distance-left:9pt;mso-wrap-distance-top:3.6pt;mso-wrap-distance-right:9pt;mso-wrap-distance-bottom:3.3pt;mso-position-horizontal:absolute;mso-position-horizontal-relative:text;mso-position-vertical:absolute;mso-position-vertical-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" o:allowincell="f" filled="f" stroked="f">
            <v:textbox>
              <w:txbxContent>
                <w:p w14:paraId="480A37B9" w14:textId="77777777" w:rsidR="00924468" w:rsidRDefault="00000000">
                  <w:pPr>
                    <w:pStyle w:val="FrameContents"/>
                    <w:spacing w:after="0"/>
                    <w:ind w:left="1440"/>
                    <w:jc w:val="center"/>
                    <w:rPr>
                      <w:rFonts w:ascii="Times New Roman" w:hAnsi="Times New Roman" w:cs="Times New Roman"/>
                      <w:b/>
                      <w:i/>
                      <w:iCs/>
                      <w:sz w:val="24"/>
                      <w:szCs w:val="24"/>
                    </w:rPr>
                  </w:pPr>
                  <w:r>
                    <w:rPr>
                      <w:rFonts w:ascii="Times New Roman" w:hAnsi="Times New Roman" w:cs="Times New Roman"/>
                      <w:b/>
                      <w:i/>
                      <w:iCs/>
                      <w:color w:val="000000"/>
                      <w:sz w:val="24"/>
                      <w:szCs w:val="24"/>
                    </w:rPr>
                    <w:t>School of Computer Science and Informatics</w:t>
                  </w:r>
                </w:p>
                <w:p w14:paraId="4B0881D5" w14:textId="77777777" w:rsidR="00924468" w:rsidRDefault="00000000">
                  <w:pPr>
                    <w:pStyle w:val="FrameContents"/>
                    <w:spacing w:after="0"/>
                    <w:ind w:left="2160" w:firstLine="720"/>
                    <w:jc w:val="both"/>
                    <w:rPr>
                      <w:color w:val="000000"/>
                    </w:rPr>
                  </w:pPr>
                  <w:r>
                    <w:rPr>
                      <w:rFonts w:ascii="Times New Roman" w:hAnsi="Times New Roman" w:cs="Times New Roman"/>
                      <w:b/>
                      <w:bCs/>
                      <w:i/>
                      <w:iCs/>
                      <w:color w:val="000000"/>
                      <w:sz w:val="24"/>
                      <w:szCs w:val="24"/>
                    </w:rPr>
                    <w:t>CM3203 - One Semester Individual Project</w:t>
                  </w:r>
                </w:p>
                <w:p w14:paraId="2069A91D" w14:textId="52AD7B24" w:rsidR="00924468" w:rsidRDefault="00000000">
                  <w:pPr>
                    <w:pStyle w:val="FrameContents"/>
                    <w:spacing w:after="0" w:line="240" w:lineRule="auto"/>
                    <w:jc w:val="center"/>
                    <w:textAlignment w:val="baseline"/>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Ethics Framework </w:t>
                  </w:r>
                  <w:r>
                    <w:rPr>
                      <w:rFonts w:ascii="Times New Roman" w:eastAsia="Times New Roman" w:hAnsi="Times New Roman" w:cs="Times New Roman"/>
                      <w:b/>
                      <w:bCs/>
                      <w:color w:val="000000" w:themeColor="text1"/>
                      <w:sz w:val="24"/>
                      <w:szCs w:val="24"/>
                      <w:lang w:eastAsia="en-GB"/>
                    </w:rPr>
                    <w:t>– 202</w:t>
                  </w:r>
                  <w:r w:rsidR="002C6723">
                    <w:rPr>
                      <w:rFonts w:ascii="Times New Roman" w:eastAsia="SimSun" w:hAnsi="Times New Roman" w:cs="Times New Roman" w:hint="eastAsia"/>
                      <w:b/>
                      <w:bCs/>
                      <w:color w:val="000000" w:themeColor="text1"/>
                      <w:sz w:val="24"/>
                      <w:szCs w:val="24"/>
                      <w:lang w:eastAsia="zh-CN"/>
                    </w:rPr>
                    <w:t>4</w:t>
                  </w:r>
                  <w:r>
                    <w:rPr>
                      <w:rFonts w:ascii="Times New Roman" w:eastAsia="Times New Roman" w:hAnsi="Times New Roman" w:cs="Times New Roman"/>
                      <w:b/>
                      <w:bCs/>
                      <w:color w:val="000000" w:themeColor="text1"/>
                      <w:sz w:val="24"/>
                      <w:szCs w:val="24"/>
                      <w:lang w:eastAsia="en-GB"/>
                    </w:rPr>
                    <w:t>/202</w:t>
                  </w:r>
                  <w:r w:rsidR="002C6723">
                    <w:rPr>
                      <w:rFonts w:ascii="Times New Roman" w:eastAsia="SimSun" w:hAnsi="Times New Roman" w:cs="Times New Roman" w:hint="eastAsia"/>
                      <w:b/>
                      <w:bCs/>
                      <w:color w:val="000000" w:themeColor="text1"/>
                      <w:sz w:val="24"/>
                      <w:szCs w:val="24"/>
                      <w:lang w:eastAsia="zh-CN"/>
                    </w:rPr>
                    <w:t>5</w:t>
                  </w:r>
                  <w:r>
                    <w:rPr>
                      <w:rFonts w:ascii="Times New Roman" w:eastAsia="Times New Roman" w:hAnsi="Times New Roman" w:cs="Times New Roman"/>
                      <w:b/>
                      <w:bCs/>
                      <w:color w:val="000000" w:themeColor="text1"/>
                      <w:sz w:val="24"/>
                      <w:szCs w:val="24"/>
                      <w:lang w:eastAsia="en-GB"/>
                    </w:rPr>
                    <w:t xml:space="preserve"> Academic Year</w:t>
                  </w:r>
                </w:p>
                <w:p w14:paraId="1089841F" w14:textId="77777777" w:rsidR="00924468" w:rsidRDefault="00924468">
                  <w:pPr>
                    <w:pStyle w:val="FrameContents"/>
                    <w:rPr>
                      <w:rFonts w:ascii="Times New Roman" w:hAnsi="Times New Roman" w:cs="Times New Roman"/>
                      <w:b/>
                      <w:bCs/>
                      <w:sz w:val="24"/>
                      <w:szCs w:val="24"/>
                      <w:u w:val="single"/>
                    </w:rPr>
                  </w:pPr>
                </w:p>
              </w:txbxContent>
            </v:textbox>
            <w10:wrap type="tight" anchory="page"/>
          </v:rect>
        </w:pict>
      </w:r>
      <w:r>
        <w:rPr>
          <w:rFonts w:ascii="Times New Roman" w:hAnsi="Times New Roman" w:cs="Times New Roman"/>
          <w:b/>
          <w:bCs/>
          <w:sz w:val="24"/>
          <w:szCs w:val="24"/>
          <w:u w:val="single"/>
        </w:rPr>
        <w:t xml:space="preserve">Purpose of this Framework </w:t>
      </w:r>
    </w:p>
    <w:p w14:paraId="1F159B82" w14:textId="77777777" w:rsidR="00924468" w:rsidRDefault="00924468">
      <w:pPr>
        <w:spacing w:after="0" w:line="240" w:lineRule="auto"/>
        <w:jc w:val="both"/>
        <w:rPr>
          <w:rFonts w:ascii="Times New Roman" w:hAnsi="Times New Roman" w:cs="Times New Roman"/>
          <w:sz w:val="24"/>
          <w:szCs w:val="24"/>
        </w:rPr>
      </w:pPr>
    </w:p>
    <w:p w14:paraId="1AFB7BC2" w14:textId="77777777" w:rsidR="00924468"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 confirm:</w:t>
      </w:r>
    </w:p>
    <w:p w14:paraId="3CC7776D" w14:textId="77777777" w:rsidR="00924468" w:rsidRDefault="00000000">
      <w:pPr>
        <w:pStyle w:val="af3"/>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general principles and ethical standards that apply to your project.  </w:t>
      </w:r>
    </w:p>
    <w:p w14:paraId="4B3D620B" w14:textId="77777777" w:rsidR="00924468" w:rsidRDefault="00000000">
      <w:pPr>
        <w:pStyle w:val="af3"/>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form of ethical review (approval) is required prior to commencing your project. </w:t>
      </w:r>
    </w:p>
    <w:p w14:paraId="0CE72AD9" w14:textId="77777777" w:rsidR="00924468" w:rsidRDefault="00000000">
      <w:pPr>
        <w:pStyle w:val="af3"/>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your responsibilities as a student, and the responsibilities of your </w:t>
      </w:r>
      <w:proofErr w:type="gramStart"/>
      <w:r>
        <w:rPr>
          <w:rFonts w:ascii="Times New Roman" w:hAnsi="Times New Roman" w:cs="Times New Roman"/>
          <w:sz w:val="24"/>
          <w:szCs w:val="24"/>
        </w:rPr>
        <w:t>Supervisor</w:t>
      </w:r>
      <w:proofErr w:type="gramEnd"/>
      <w:r>
        <w:rPr>
          <w:rFonts w:ascii="Times New Roman" w:hAnsi="Times New Roman" w:cs="Times New Roman"/>
          <w:sz w:val="24"/>
          <w:szCs w:val="24"/>
        </w:rPr>
        <w:t xml:space="preserve">(s), module leader(s) and the SREC in relation to ensuring the ethical conduct of your dissertation project. </w:t>
      </w:r>
    </w:p>
    <w:p w14:paraId="1B637B0F" w14:textId="77777777" w:rsidR="00924468" w:rsidRDefault="00924468">
      <w:pPr>
        <w:spacing w:after="0" w:line="240" w:lineRule="auto"/>
        <w:rPr>
          <w:rFonts w:ascii="Times New Roman" w:hAnsi="Times New Roman" w:cs="Times New Roman"/>
          <w:sz w:val="24"/>
          <w:szCs w:val="24"/>
        </w:rPr>
      </w:pPr>
    </w:p>
    <w:p w14:paraId="5274B914" w14:textId="77777777" w:rsidR="00924468" w:rsidRDefault="00000000">
      <w:pPr>
        <w:pStyle w:val="af3"/>
        <w:numPr>
          <w:ilvl w:val="0"/>
          <w:numId w:val="11"/>
        </w:num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General principles </w:t>
      </w:r>
    </w:p>
    <w:p w14:paraId="62ED0ACE" w14:textId="77777777" w:rsidR="00924468" w:rsidRDefault="00924468">
      <w:pPr>
        <w:pStyle w:val="af3"/>
        <w:spacing w:after="0" w:line="240" w:lineRule="auto"/>
        <w:ind w:left="360"/>
        <w:jc w:val="both"/>
        <w:rPr>
          <w:rFonts w:ascii="Times New Roman" w:hAnsi="Times New Roman" w:cs="Times New Roman"/>
          <w:sz w:val="24"/>
          <w:szCs w:val="24"/>
        </w:rPr>
      </w:pPr>
    </w:p>
    <w:p w14:paraId="3AC4792C" w14:textId="77777777" w:rsidR="00924468" w:rsidRDefault="00000000">
      <w:pPr>
        <w:pStyle w:val="af3"/>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Your dissertation project must be conducted to the highest ethical standards. </w:t>
      </w:r>
    </w:p>
    <w:p w14:paraId="1E695BE3" w14:textId="77777777" w:rsidR="00924468" w:rsidRDefault="00000000">
      <w:pPr>
        <w:pStyle w:val="af3"/>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You are expected to be aware of the University’s </w:t>
      </w:r>
      <w:hyperlink r:id="rId12">
        <w:r w:rsidR="00924468">
          <w:rPr>
            <w:rStyle w:val="af4"/>
            <w:rFonts w:ascii="Times New Roman" w:hAnsi="Times New Roman" w:cs="Times New Roman"/>
            <w:sz w:val="24"/>
            <w:szCs w:val="24"/>
          </w:rPr>
          <w:t>Ethics Policy for Human Research</w:t>
        </w:r>
      </w:hyperlink>
      <w:r>
        <w:rPr>
          <w:rFonts w:ascii="Times New Roman" w:hAnsi="Times New Roman" w:cs="Times New Roman"/>
          <w:sz w:val="24"/>
          <w:szCs w:val="24"/>
        </w:rPr>
        <w:t xml:space="preserve">, </w:t>
      </w:r>
      <w:hyperlink r:id="rId13">
        <w:r w:rsidR="00924468">
          <w:rPr>
            <w:rStyle w:val="af4"/>
            <w:rFonts w:ascii="Times New Roman" w:hAnsi="Times New Roman" w:cs="Times New Roman"/>
            <w:sz w:val="24"/>
            <w:szCs w:val="24"/>
          </w:rPr>
          <w:t>Research Integrity and Governance Code of Practice</w:t>
        </w:r>
      </w:hyperlink>
      <w:r>
        <w:rPr>
          <w:rFonts w:ascii="Times New Roman" w:hAnsi="Times New Roman" w:cs="Times New Roman"/>
          <w:sz w:val="24"/>
          <w:szCs w:val="24"/>
        </w:rPr>
        <w:t xml:space="preserve">, and the </w:t>
      </w:r>
      <w:hyperlink r:id="rId14">
        <w:r w:rsidR="00924468">
          <w:rPr>
            <w:rStyle w:val="af4"/>
            <w:rFonts w:ascii="Times New Roman" w:hAnsi="Times New Roman" w:cs="Times New Roman"/>
            <w:sz w:val="24"/>
            <w:szCs w:val="24"/>
          </w:rPr>
          <w:t>Academic Integrity Policy</w:t>
        </w:r>
      </w:hyperlink>
      <w:r>
        <w:rPr>
          <w:rFonts w:ascii="Times New Roman" w:hAnsi="Times New Roman" w:cs="Times New Roman"/>
          <w:sz w:val="24"/>
          <w:szCs w:val="24"/>
        </w:rPr>
        <w:t xml:space="preserve"> and to abide by the principles contained in these documents. </w:t>
      </w:r>
    </w:p>
    <w:p w14:paraId="4AF6D135" w14:textId="77777777" w:rsidR="00924468" w:rsidRDefault="00000000">
      <w:pPr>
        <w:pStyle w:val="af3"/>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You, alongside your Supervisor, must have undertaken appropriate ethics training, i.e. </w:t>
      </w:r>
      <w:hyperlink r:id="rId15">
        <w:r w:rsidR="00924468">
          <w:rPr>
            <w:rStyle w:val="af4"/>
            <w:rFonts w:ascii="Times New Roman" w:eastAsia="Times New Roman" w:hAnsi="Times New Roman" w:cs="Times New Roman"/>
            <w:sz w:val="24"/>
            <w:szCs w:val="24"/>
          </w:rPr>
          <w:t>Research Integrity Online Training Programme</w:t>
        </w:r>
      </w:hyperlink>
      <w:r>
        <w:rPr>
          <w:rStyle w:val="af4"/>
          <w:rFonts w:ascii="Times New Roman" w:eastAsia="Times New Roman" w:hAnsi="Times New Roman" w:cs="Times New Roman"/>
          <w:sz w:val="24"/>
          <w:szCs w:val="24"/>
        </w:rPr>
        <w:t xml:space="preserve"> (Students)</w:t>
      </w:r>
      <w:r>
        <w:rPr>
          <w:rFonts w:ascii="Times New Roman" w:eastAsia="Times New Roman" w:hAnsi="Times New Roman" w:cs="Times New Roman"/>
          <w:sz w:val="24"/>
          <w:szCs w:val="24"/>
        </w:rPr>
        <w:t xml:space="preserve"> or </w:t>
      </w:r>
      <w:hyperlink r:id="rId16">
        <w:r w:rsidR="00924468">
          <w:rPr>
            <w:rStyle w:val="af4"/>
            <w:rFonts w:ascii="Times New Roman" w:eastAsia="Times New Roman" w:hAnsi="Times New Roman" w:cs="Times New Roman"/>
            <w:sz w:val="24"/>
            <w:szCs w:val="24"/>
          </w:rPr>
          <w:t>Research Integrity Online Training Programme (Staff)</w:t>
        </w:r>
      </w:hyperlink>
      <w:r>
        <w:rPr>
          <w:rFonts w:ascii="Times New Roman" w:eastAsia="Times New Roman" w:hAnsi="Times New Roman" w:cs="Times New Roman"/>
          <w:sz w:val="24"/>
          <w:szCs w:val="24"/>
        </w:rPr>
        <w:t xml:space="preserve"> as appropriate.</w:t>
      </w:r>
      <w:r>
        <w:rPr>
          <w:rFonts w:ascii="Times New Roman" w:hAnsi="Times New Roman" w:cs="Times New Roman"/>
          <w:sz w:val="24"/>
          <w:szCs w:val="24"/>
        </w:rPr>
        <w:t xml:space="preserve"> </w:t>
      </w:r>
    </w:p>
    <w:p w14:paraId="79C4AB80" w14:textId="77777777" w:rsidR="00924468" w:rsidRDefault="00000000">
      <w:pPr>
        <w:pStyle w:val="af3"/>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Ensuring your safety, alongside the health and safety of staff and research participants is paramount.  </w:t>
      </w:r>
      <w:hyperlink r:id="rId17">
        <w:r w:rsidR="00924468">
          <w:rPr>
            <w:rStyle w:val="af4"/>
            <w:rFonts w:ascii="Times New Roman" w:hAnsi="Times New Roman" w:cs="Times New Roman"/>
            <w:sz w:val="24"/>
            <w:szCs w:val="24"/>
          </w:rPr>
          <w:t>Health and Safety</w:t>
        </w:r>
      </w:hyperlink>
      <w:r>
        <w:rPr>
          <w:rFonts w:ascii="Times New Roman" w:hAnsi="Times New Roman" w:cs="Times New Roman"/>
          <w:sz w:val="24"/>
          <w:szCs w:val="24"/>
        </w:rPr>
        <w:t xml:space="preserve"> must underpin the planning of your project. </w:t>
      </w:r>
    </w:p>
    <w:p w14:paraId="08F4581F" w14:textId="77777777" w:rsidR="00924468" w:rsidRDefault="00924468">
      <w:pPr>
        <w:pStyle w:val="af3"/>
        <w:numPr>
          <w:ilvl w:val="0"/>
          <w:numId w:val="9"/>
        </w:numPr>
        <w:spacing w:after="0" w:line="240" w:lineRule="auto"/>
        <w:jc w:val="both"/>
        <w:rPr>
          <w:rFonts w:ascii="Times New Roman" w:hAnsi="Times New Roman" w:cs="Times New Roman"/>
          <w:sz w:val="24"/>
          <w:szCs w:val="24"/>
        </w:rPr>
      </w:pPr>
      <w:hyperlink r:id="rId18">
        <w:r>
          <w:rPr>
            <w:rStyle w:val="af4"/>
            <w:rFonts w:ascii="Times New Roman" w:hAnsi="Times New Roman" w:cs="Times New Roman"/>
            <w:sz w:val="24"/>
            <w:szCs w:val="24"/>
          </w:rPr>
          <w:t>Equality, diversity and inclusion</w:t>
        </w:r>
      </w:hyperlink>
      <w:r>
        <w:rPr>
          <w:rFonts w:ascii="Times New Roman" w:hAnsi="Times New Roman" w:cs="Times New Roman"/>
          <w:sz w:val="24"/>
          <w:szCs w:val="24"/>
        </w:rPr>
        <w:t xml:space="preserve"> considerations must underpin your project.</w:t>
      </w:r>
    </w:p>
    <w:p w14:paraId="20E5523D" w14:textId="77777777" w:rsidR="00924468" w:rsidRDefault="00000000">
      <w:pPr>
        <w:pStyle w:val="af3"/>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Failure to meet ethical standards may constitute Academic Misconduct. </w:t>
      </w:r>
    </w:p>
    <w:p w14:paraId="1890B1C0" w14:textId="77777777" w:rsidR="00924468" w:rsidRDefault="00924468">
      <w:pPr>
        <w:spacing w:after="0" w:line="240" w:lineRule="auto"/>
        <w:jc w:val="both"/>
        <w:rPr>
          <w:rFonts w:ascii="Times New Roman" w:hAnsi="Times New Roman" w:cs="Times New Roman"/>
          <w:sz w:val="24"/>
          <w:szCs w:val="24"/>
        </w:rPr>
      </w:pPr>
    </w:p>
    <w:p w14:paraId="01FFC016" w14:textId="77777777" w:rsidR="00924468" w:rsidRDefault="00000000">
      <w:pPr>
        <w:pStyle w:val="af3"/>
        <w:numPr>
          <w:ilvl w:val="0"/>
          <w:numId w:val="11"/>
        </w:num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Key Responsibilities </w:t>
      </w:r>
    </w:p>
    <w:p w14:paraId="4B78BB59" w14:textId="77777777" w:rsidR="00924468" w:rsidRDefault="00924468">
      <w:pPr>
        <w:pStyle w:val="af3"/>
        <w:spacing w:after="0" w:line="240" w:lineRule="auto"/>
        <w:ind w:left="360"/>
        <w:rPr>
          <w:rFonts w:ascii="Times New Roman" w:hAnsi="Times New Roman" w:cs="Times New Roman"/>
          <w:b/>
          <w:bCs/>
          <w:sz w:val="24"/>
          <w:szCs w:val="24"/>
          <w:u w:val="single"/>
        </w:rPr>
      </w:pPr>
    </w:p>
    <w:p w14:paraId="71B81761" w14:textId="77777777" w:rsidR="00924468" w:rsidRDefault="00000000">
      <w:pPr>
        <w:pStyle w:val="af3"/>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Your key responsibilities as a student under this Framework, together with the responsibilities of your </w:t>
      </w:r>
      <w:proofErr w:type="gramStart"/>
      <w:r>
        <w:rPr>
          <w:rFonts w:ascii="Times New Roman" w:hAnsi="Times New Roman" w:cs="Times New Roman"/>
          <w:sz w:val="24"/>
          <w:szCs w:val="24"/>
        </w:rPr>
        <w:t>Supervisor</w:t>
      </w:r>
      <w:proofErr w:type="gramEnd"/>
      <w:r>
        <w:rPr>
          <w:rFonts w:ascii="Times New Roman" w:hAnsi="Times New Roman" w:cs="Times New Roman"/>
          <w:sz w:val="24"/>
          <w:szCs w:val="24"/>
        </w:rPr>
        <w:t xml:space="preserve">(s), Module Leader(s) and the SREC are set out in </w:t>
      </w:r>
      <w:r>
        <w:rPr>
          <w:rFonts w:ascii="Times New Roman" w:hAnsi="Times New Roman" w:cs="Times New Roman"/>
          <w:b/>
          <w:bCs/>
          <w:sz w:val="24"/>
          <w:szCs w:val="24"/>
        </w:rPr>
        <w:t>Annex 1</w:t>
      </w:r>
      <w:r>
        <w:rPr>
          <w:rFonts w:ascii="Times New Roman" w:hAnsi="Times New Roman" w:cs="Times New Roman"/>
          <w:sz w:val="24"/>
          <w:szCs w:val="24"/>
        </w:rPr>
        <w:t xml:space="preserve">. </w:t>
      </w:r>
    </w:p>
    <w:p w14:paraId="3E65D11C" w14:textId="77777777" w:rsidR="00924468" w:rsidRDefault="00924468">
      <w:pPr>
        <w:pStyle w:val="af3"/>
        <w:spacing w:after="0" w:line="240" w:lineRule="auto"/>
        <w:ind w:left="360"/>
        <w:rPr>
          <w:rFonts w:ascii="Times New Roman" w:hAnsi="Times New Roman" w:cs="Times New Roman"/>
          <w:b/>
          <w:bCs/>
          <w:sz w:val="24"/>
          <w:szCs w:val="24"/>
          <w:u w:val="single"/>
        </w:rPr>
      </w:pPr>
    </w:p>
    <w:p w14:paraId="6313F629" w14:textId="77777777" w:rsidR="00924468" w:rsidRDefault="00000000">
      <w:pPr>
        <w:pStyle w:val="af3"/>
        <w:numPr>
          <w:ilvl w:val="0"/>
          <w:numId w:val="11"/>
        </w:num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Ethical review process for your dissertation project </w:t>
      </w:r>
    </w:p>
    <w:p w14:paraId="0FD77EAE" w14:textId="77777777" w:rsidR="00924468" w:rsidRDefault="00924468">
      <w:pPr>
        <w:pStyle w:val="af3"/>
        <w:spacing w:after="0" w:line="240" w:lineRule="auto"/>
        <w:ind w:left="360"/>
        <w:rPr>
          <w:rFonts w:ascii="Times New Roman" w:hAnsi="Times New Roman" w:cs="Times New Roman"/>
          <w:b/>
          <w:bCs/>
          <w:sz w:val="24"/>
          <w:szCs w:val="24"/>
          <w:u w:val="single"/>
        </w:rPr>
      </w:pPr>
    </w:p>
    <w:p w14:paraId="59238F62" w14:textId="77777777" w:rsidR="00924468" w:rsidRDefault="00000000">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Projects will fall into one of three categories:</w:t>
      </w:r>
    </w:p>
    <w:p w14:paraId="444088F4" w14:textId="77777777" w:rsidR="00924468" w:rsidRDefault="00000000">
      <w:pPr>
        <w:pStyle w:val="af3"/>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u w:val="single"/>
        </w:rPr>
        <w:t>Projects that do not require ethical approval.</w:t>
      </w:r>
      <w:r>
        <w:rPr>
          <w:rFonts w:ascii="Times New Roman" w:hAnsi="Times New Roman" w:cs="Times New Roman"/>
          <w:sz w:val="24"/>
          <w:szCs w:val="24"/>
        </w:rPr>
        <w:t xml:space="preserve"> See </w:t>
      </w:r>
      <w:r>
        <w:rPr>
          <w:rFonts w:ascii="Times New Roman" w:hAnsi="Times New Roman" w:cs="Times New Roman"/>
          <w:b/>
          <w:bCs/>
          <w:sz w:val="24"/>
          <w:szCs w:val="24"/>
        </w:rPr>
        <w:t>Section 5</w:t>
      </w:r>
      <w:r>
        <w:rPr>
          <w:rFonts w:ascii="Times New Roman" w:hAnsi="Times New Roman" w:cs="Times New Roman"/>
          <w:sz w:val="24"/>
          <w:szCs w:val="24"/>
        </w:rPr>
        <w:t xml:space="preserve"> of this framework.</w:t>
      </w:r>
    </w:p>
    <w:p w14:paraId="7AD2D71F" w14:textId="77777777" w:rsidR="00924468" w:rsidRDefault="00000000">
      <w:pPr>
        <w:pStyle w:val="af3"/>
        <w:numPr>
          <w:ilvl w:val="0"/>
          <w:numId w:val="20"/>
        </w:numPr>
        <w:rPr>
          <w:rFonts w:ascii="Times New Roman" w:hAnsi="Times New Roman" w:cs="Times New Roman"/>
          <w:sz w:val="24"/>
          <w:szCs w:val="24"/>
        </w:rPr>
      </w:pPr>
      <w:r>
        <w:rPr>
          <w:rFonts w:ascii="Times New Roman" w:hAnsi="Times New Roman" w:cs="Times New Roman"/>
          <w:b/>
          <w:bCs/>
          <w:sz w:val="24"/>
          <w:szCs w:val="24"/>
          <w:u w:val="single"/>
        </w:rPr>
        <w:t>Projects eligible for supervisor-only ethical approval.</w:t>
      </w:r>
      <w:r>
        <w:rPr>
          <w:rFonts w:ascii="Times New Roman" w:hAnsi="Times New Roman" w:cs="Times New Roman"/>
          <w:sz w:val="24"/>
          <w:szCs w:val="24"/>
        </w:rPr>
        <w:t xml:space="preserve"> The SREC has endorsed a proportionate, risk-based, approach to ethical review which enables supervisors to provide ethical approval of projects falling within specific parameters.  These parameters are set out in </w:t>
      </w:r>
      <w:r>
        <w:rPr>
          <w:rFonts w:ascii="Times New Roman" w:hAnsi="Times New Roman" w:cs="Times New Roman"/>
          <w:b/>
          <w:bCs/>
          <w:sz w:val="24"/>
          <w:szCs w:val="24"/>
        </w:rPr>
        <w:t>Section 6</w:t>
      </w:r>
      <w:r>
        <w:rPr>
          <w:rFonts w:ascii="Times New Roman" w:hAnsi="Times New Roman" w:cs="Times New Roman"/>
          <w:sz w:val="24"/>
          <w:szCs w:val="24"/>
        </w:rPr>
        <w:t xml:space="preserve"> of this Framework. </w:t>
      </w:r>
    </w:p>
    <w:p w14:paraId="0593C257" w14:textId="77777777" w:rsidR="00924468" w:rsidRDefault="00000000">
      <w:pPr>
        <w:pStyle w:val="af3"/>
        <w:numPr>
          <w:ilvl w:val="0"/>
          <w:numId w:val="20"/>
        </w:numPr>
        <w:spacing w:after="0"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Projects that require full ethical approval from the SREC.</w:t>
      </w:r>
      <w:r>
        <w:rPr>
          <w:rFonts w:ascii="Times New Roman" w:hAnsi="Times New Roman" w:cs="Times New Roman"/>
          <w:sz w:val="24"/>
          <w:szCs w:val="24"/>
        </w:rPr>
        <w:t xml:space="preserve"> If the project doesn’t fall within the parameters specified in either Section 5 or Section 6,</w:t>
      </w:r>
      <w:r>
        <w:rPr>
          <w:rFonts w:ascii="Times New Roman" w:hAnsi="Times New Roman" w:cs="Times New Roman"/>
          <w:b/>
          <w:bCs/>
          <w:sz w:val="24"/>
          <w:szCs w:val="24"/>
        </w:rPr>
        <w:t xml:space="preserve"> </w:t>
      </w:r>
      <w:r>
        <w:rPr>
          <w:rFonts w:ascii="Times New Roman" w:hAnsi="Times New Roman" w:cs="Times New Roman"/>
          <w:sz w:val="24"/>
          <w:szCs w:val="24"/>
        </w:rPr>
        <w:t xml:space="preserve">then you need to apply for full ethical approval from the COMSC SREC using the standard forms available here: </w:t>
      </w:r>
      <w:hyperlink r:id="rId19">
        <w:r w:rsidR="00924468">
          <w:rPr>
            <w:rStyle w:val="af4"/>
            <w:rFonts w:ascii="Times New Roman" w:hAnsi="Times New Roman" w:cs="Times New Roman"/>
            <w:sz w:val="24"/>
            <w:szCs w:val="24"/>
          </w:rPr>
          <w:t>https://www.cs.cf.ac.uk/ethics/</w:t>
        </w:r>
      </w:hyperlink>
      <w:r>
        <w:rPr>
          <w:rFonts w:ascii="Times New Roman" w:hAnsi="Times New Roman" w:cs="Times New Roman"/>
          <w:sz w:val="24"/>
          <w:szCs w:val="24"/>
        </w:rPr>
        <w:t xml:space="preserve">  </w:t>
      </w:r>
    </w:p>
    <w:p w14:paraId="109343AC" w14:textId="77777777" w:rsidR="00924468" w:rsidRDefault="00924468">
      <w:pPr>
        <w:spacing w:after="0" w:line="240" w:lineRule="auto"/>
        <w:jc w:val="both"/>
        <w:rPr>
          <w:rFonts w:ascii="Times New Roman" w:hAnsi="Times New Roman" w:cs="Times New Roman"/>
          <w:sz w:val="24"/>
          <w:szCs w:val="24"/>
        </w:rPr>
      </w:pPr>
    </w:p>
    <w:p w14:paraId="7C97DC92" w14:textId="77777777" w:rsidR="00924468" w:rsidRDefault="00000000">
      <w:pPr>
        <w:pStyle w:val="af3"/>
        <w:numPr>
          <w:ilvl w:val="0"/>
          <w:numId w:val="11"/>
        </w:num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Projects that do not require ethical approval</w:t>
      </w:r>
    </w:p>
    <w:p w14:paraId="68F5CAFE" w14:textId="77777777" w:rsidR="00924468" w:rsidRDefault="00924468">
      <w:pPr>
        <w:pStyle w:val="af3"/>
        <w:spacing w:after="0" w:line="240" w:lineRule="auto"/>
        <w:ind w:left="360"/>
        <w:jc w:val="both"/>
        <w:rPr>
          <w:rFonts w:ascii="Times New Roman" w:hAnsi="Times New Roman" w:cs="Times New Roman"/>
          <w:sz w:val="24"/>
          <w:szCs w:val="24"/>
        </w:rPr>
      </w:pPr>
    </w:p>
    <w:p w14:paraId="38795927" w14:textId="77777777" w:rsidR="00924468"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your project involves using pre-existing datasets and you are not planning to test your final product with individuals from outside your group, </w:t>
      </w:r>
      <w:r>
        <w:rPr>
          <w:rFonts w:ascii="Times New Roman" w:hAnsi="Times New Roman" w:cs="Times New Roman"/>
          <w:b/>
          <w:bCs/>
          <w:sz w:val="24"/>
          <w:szCs w:val="24"/>
          <w:u w:val="single"/>
        </w:rPr>
        <w:t>you do not need to apply for ethical approval</w:t>
      </w:r>
      <w:r>
        <w:rPr>
          <w:rFonts w:ascii="Times New Roman" w:hAnsi="Times New Roman" w:cs="Times New Roman"/>
          <w:sz w:val="24"/>
          <w:szCs w:val="24"/>
        </w:rPr>
        <w:t xml:space="preserve">. Please notify the supervisor, e.g. by emailing “I understand that my project doesn’t require ethical approval”. You </w:t>
      </w:r>
      <w:r>
        <w:rPr>
          <w:rFonts w:ascii="Times New Roman" w:hAnsi="Times New Roman" w:cs="Times New Roman"/>
          <w:b/>
          <w:bCs/>
          <w:sz w:val="24"/>
          <w:szCs w:val="24"/>
          <w:u w:val="single"/>
        </w:rPr>
        <w:t>must</w:t>
      </w:r>
      <w:r>
        <w:rPr>
          <w:rFonts w:ascii="Times New Roman" w:hAnsi="Times New Roman" w:cs="Times New Roman"/>
          <w:sz w:val="24"/>
          <w:szCs w:val="24"/>
        </w:rPr>
        <w:t xml:space="preserve"> still abide by the general principles set out in Section 2, including undertaking ethics training.</w:t>
      </w:r>
    </w:p>
    <w:p w14:paraId="225DEFB5" w14:textId="77777777" w:rsidR="00924468" w:rsidRDefault="00924468">
      <w:pPr>
        <w:pStyle w:val="af3"/>
        <w:spacing w:after="0" w:line="240" w:lineRule="auto"/>
        <w:ind w:left="360"/>
        <w:jc w:val="both"/>
      </w:pPr>
    </w:p>
    <w:p w14:paraId="08C1B19F" w14:textId="77777777" w:rsidR="00924468" w:rsidRDefault="00000000">
      <w:pPr>
        <w:pStyle w:val="af3"/>
        <w:numPr>
          <w:ilvl w:val="0"/>
          <w:numId w:val="11"/>
        </w:num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Determining if a project is eligible for Supervisor-only ethical approval</w:t>
      </w:r>
    </w:p>
    <w:p w14:paraId="09C7E374" w14:textId="77777777" w:rsidR="00924468" w:rsidRDefault="00924468">
      <w:pPr>
        <w:spacing w:after="0" w:line="240" w:lineRule="auto"/>
        <w:jc w:val="both"/>
        <w:rPr>
          <w:rFonts w:ascii="Times New Roman" w:hAnsi="Times New Roman" w:cs="Times New Roman"/>
          <w:sz w:val="24"/>
          <w:szCs w:val="24"/>
        </w:rPr>
      </w:pPr>
    </w:p>
    <w:p w14:paraId="546D7F94" w14:textId="77777777" w:rsidR="00924468" w:rsidRDefault="00000000">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If your project requires ethical approval, you </w:t>
      </w:r>
      <w:r>
        <w:rPr>
          <w:rFonts w:ascii="Times New Roman" w:hAnsi="Times New Roman" w:cs="Times New Roman"/>
          <w:b/>
          <w:bCs/>
          <w:sz w:val="24"/>
          <w:szCs w:val="24"/>
          <w:u w:val="single"/>
        </w:rPr>
        <w:t>must</w:t>
      </w:r>
      <w:r>
        <w:rPr>
          <w:rFonts w:ascii="Times New Roman" w:hAnsi="Times New Roman" w:cs="Times New Roman"/>
          <w:b/>
          <w:bCs/>
          <w:sz w:val="24"/>
          <w:szCs w:val="24"/>
        </w:rPr>
        <w:t xml:space="preserve"> </w:t>
      </w:r>
      <w:r>
        <w:rPr>
          <w:rFonts w:ascii="Times New Roman" w:hAnsi="Times New Roman" w:cs="Times New Roman"/>
          <w:sz w:val="24"/>
          <w:szCs w:val="24"/>
        </w:rPr>
        <w:t>complete the “</w:t>
      </w:r>
      <w:r>
        <w:rPr>
          <w:rFonts w:ascii="Times New Roman" w:hAnsi="Times New Roman" w:cs="Times New Roman"/>
          <w:b/>
          <w:bCs/>
          <w:sz w:val="24"/>
          <w:szCs w:val="24"/>
        </w:rPr>
        <w:t>Dissertation</w:t>
      </w:r>
      <w:r>
        <w:rPr>
          <w:rFonts w:ascii="Times New Roman" w:hAnsi="Times New Roman" w:cs="Times New Roman"/>
          <w:sz w:val="24"/>
          <w:szCs w:val="24"/>
        </w:rPr>
        <w:t xml:space="preserve"> </w:t>
      </w:r>
      <w:r>
        <w:rPr>
          <w:rFonts w:ascii="Times New Roman" w:hAnsi="Times New Roman" w:cs="Times New Roman"/>
          <w:b/>
          <w:bCs/>
          <w:sz w:val="24"/>
          <w:szCs w:val="24"/>
        </w:rPr>
        <w:t>Ethics Form</w:t>
      </w:r>
      <w:r>
        <w:rPr>
          <w:rFonts w:ascii="Times New Roman" w:hAnsi="Times New Roman" w:cs="Times New Roman"/>
          <w:sz w:val="24"/>
          <w:szCs w:val="24"/>
        </w:rPr>
        <w:t>” (</w:t>
      </w:r>
      <w:r>
        <w:rPr>
          <w:rFonts w:ascii="Times New Roman" w:hAnsi="Times New Roman" w:cs="Times New Roman"/>
          <w:b/>
          <w:bCs/>
          <w:sz w:val="24"/>
          <w:szCs w:val="24"/>
        </w:rPr>
        <w:t>Annex 2</w:t>
      </w:r>
      <w:r>
        <w:rPr>
          <w:rFonts w:ascii="Times New Roman" w:hAnsi="Times New Roman" w:cs="Times New Roman"/>
          <w:sz w:val="24"/>
          <w:szCs w:val="24"/>
        </w:rPr>
        <w:t xml:space="preserve">) to assess and document whether your project: </w:t>
      </w:r>
    </w:p>
    <w:p w14:paraId="07C43194" w14:textId="77777777" w:rsidR="00924468" w:rsidRDefault="00000000">
      <w:pPr>
        <w:pStyle w:val="af3"/>
        <w:numPr>
          <w:ilvl w:val="0"/>
          <w:numId w:val="2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is eligible for Supervisor-only ethical approval</w:t>
      </w:r>
    </w:p>
    <w:p w14:paraId="0CAEA1F5" w14:textId="77777777" w:rsidR="00924468" w:rsidRDefault="00000000">
      <w:pPr>
        <w:pStyle w:val="af3"/>
        <w:numPr>
          <w:ilvl w:val="0"/>
          <w:numId w:val="21"/>
        </w:numPr>
        <w:spacing w:after="0" w:line="240" w:lineRule="auto"/>
        <w:jc w:val="both"/>
        <w:rPr>
          <w:rFonts w:ascii="Times New Roman" w:hAnsi="Times New Roman" w:cs="Times New Roman"/>
          <w:sz w:val="24"/>
          <w:szCs w:val="24"/>
        </w:rPr>
      </w:pPr>
      <w:r>
        <w:rPr>
          <w:rFonts w:ascii="Times New Roman" w:hAnsi="Times New Roman" w:cs="Times New Roman"/>
          <w:b/>
          <w:bCs/>
          <w:sz w:val="24"/>
          <w:szCs w:val="24"/>
          <w:u w:val="single"/>
        </w:rPr>
        <w:t>or</w:t>
      </w:r>
      <w:r>
        <w:rPr>
          <w:rFonts w:ascii="Times New Roman" w:hAnsi="Times New Roman" w:cs="Times New Roman"/>
          <w:sz w:val="24"/>
          <w:szCs w:val="24"/>
        </w:rPr>
        <w:t xml:space="preserve"> whether you are required to apply for ethical approval from the COMSC SREC using the standard forms available here: </w:t>
      </w:r>
      <w:hyperlink r:id="rId20">
        <w:r w:rsidR="00924468">
          <w:rPr>
            <w:rStyle w:val="af4"/>
            <w:rFonts w:ascii="Times New Roman" w:hAnsi="Times New Roman" w:cs="Times New Roman"/>
            <w:sz w:val="24"/>
            <w:szCs w:val="24"/>
          </w:rPr>
          <w:t>https://www.cs.cf.ac.uk/ethics/</w:t>
        </w:r>
      </w:hyperlink>
      <w:r>
        <w:t>.</w:t>
      </w:r>
      <w:r>
        <w:rPr>
          <w:rFonts w:ascii="Times New Roman" w:hAnsi="Times New Roman" w:cs="Times New Roman"/>
          <w:sz w:val="24"/>
          <w:szCs w:val="24"/>
        </w:rPr>
        <w:t xml:space="preserve">  </w:t>
      </w:r>
    </w:p>
    <w:p w14:paraId="2287E768" w14:textId="77777777" w:rsidR="00924468" w:rsidRDefault="00924468">
      <w:pPr>
        <w:spacing w:after="0" w:line="240" w:lineRule="auto"/>
        <w:ind w:left="360"/>
        <w:jc w:val="both"/>
        <w:rPr>
          <w:rFonts w:ascii="Times New Roman" w:hAnsi="Times New Roman" w:cs="Times New Roman"/>
          <w:sz w:val="24"/>
          <w:szCs w:val="24"/>
        </w:rPr>
      </w:pPr>
    </w:p>
    <w:p w14:paraId="52C54B7C" w14:textId="77777777" w:rsidR="00924468" w:rsidRDefault="00000000">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If your project is eligible for Supervisor-only ethical approval, your </w:t>
      </w:r>
      <w:proofErr w:type="gramStart"/>
      <w:r>
        <w:rPr>
          <w:rFonts w:ascii="Times New Roman" w:hAnsi="Times New Roman" w:cs="Times New Roman"/>
          <w:sz w:val="24"/>
          <w:szCs w:val="24"/>
        </w:rPr>
        <w:t>Supervisor</w:t>
      </w:r>
      <w:proofErr w:type="gramEnd"/>
      <w:r>
        <w:rPr>
          <w:rFonts w:ascii="Times New Roman" w:hAnsi="Times New Roman" w:cs="Times New Roman"/>
          <w:sz w:val="24"/>
          <w:szCs w:val="24"/>
        </w:rPr>
        <w:t xml:space="preserve"> </w:t>
      </w:r>
      <w:r>
        <w:rPr>
          <w:rFonts w:ascii="Times New Roman" w:hAnsi="Times New Roman" w:cs="Times New Roman"/>
          <w:b/>
          <w:bCs/>
          <w:sz w:val="24"/>
          <w:szCs w:val="24"/>
          <w:u w:val="single"/>
        </w:rPr>
        <w:t>must</w:t>
      </w:r>
      <w:r>
        <w:rPr>
          <w:rFonts w:ascii="Times New Roman" w:hAnsi="Times New Roman" w:cs="Times New Roman"/>
          <w:sz w:val="24"/>
          <w:szCs w:val="24"/>
        </w:rPr>
        <w:t xml:space="preserve"> countersign your Dissertation Ethics Form and review all project-specific documents prior to data collection.    </w:t>
      </w:r>
    </w:p>
    <w:p w14:paraId="75EDB18E" w14:textId="77777777" w:rsidR="00924468" w:rsidRDefault="00924468">
      <w:pPr>
        <w:spacing w:after="0" w:line="240" w:lineRule="auto"/>
        <w:jc w:val="both"/>
        <w:rPr>
          <w:rFonts w:ascii="Times New Roman" w:hAnsi="Times New Roman" w:cs="Times New Roman"/>
          <w:sz w:val="24"/>
          <w:szCs w:val="24"/>
        </w:rPr>
      </w:pPr>
    </w:p>
    <w:p w14:paraId="3AC188CD" w14:textId="77777777" w:rsidR="00924468" w:rsidRDefault="00000000">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Where relevant to the project, you </w:t>
      </w:r>
      <w:r>
        <w:rPr>
          <w:rFonts w:ascii="Times New Roman" w:hAnsi="Times New Roman" w:cs="Times New Roman"/>
          <w:b/>
          <w:bCs/>
          <w:sz w:val="24"/>
          <w:szCs w:val="24"/>
          <w:u w:val="single"/>
        </w:rPr>
        <w:t>must</w:t>
      </w:r>
      <w:r>
        <w:rPr>
          <w:rFonts w:ascii="Times New Roman" w:hAnsi="Times New Roman" w:cs="Times New Roman"/>
          <w:sz w:val="24"/>
          <w:szCs w:val="24"/>
        </w:rPr>
        <w:t xml:space="preserve"> utilise the template Participant-facing documents contained in </w:t>
      </w:r>
      <w:r>
        <w:rPr>
          <w:rFonts w:ascii="Times New Roman" w:hAnsi="Times New Roman" w:cs="Times New Roman"/>
          <w:b/>
          <w:bCs/>
          <w:sz w:val="24"/>
          <w:szCs w:val="24"/>
        </w:rPr>
        <w:t xml:space="preserve">Annex 3 </w:t>
      </w:r>
      <w:r>
        <w:rPr>
          <w:rFonts w:ascii="Times New Roman" w:hAnsi="Times New Roman" w:cs="Times New Roman"/>
          <w:sz w:val="24"/>
          <w:szCs w:val="24"/>
        </w:rPr>
        <w:t>of this Framework.</w:t>
      </w:r>
      <w:r>
        <w:rPr>
          <w:rFonts w:ascii="Times New Roman" w:hAnsi="Times New Roman" w:cs="Times New Roman"/>
          <w:b/>
          <w:bCs/>
          <w:sz w:val="24"/>
          <w:szCs w:val="24"/>
        </w:rPr>
        <w:t xml:space="preserve"> </w:t>
      </w:r>
      <w:r>
        <w:rPr>
          <w:rFonts w:ascii="Times New Roman" w:hAnsi="Times New Roman" w:cs="Times New Roman"/>
          <w:sz w:val="24"/>
          <w:szCs w:val="24"/>
        </w:rPr>
        <w:t xml:space="preserve"> </w:t>
      </w:r>
    </w:p>
    <w:p w14:paraId="2DA9EFD3" w14:textId="77777777" w:rsidR="00924468" w:rsidRDefault="00924468">
      <w:pPr>
        <w:spacing w:after="0" w:line="240" w:lineRule="auto"/>
        <w:ind w:left="360"/>
        <w:jc w:val="both"/>
        <w:rPr>
          <w:rFonts w:ascii="Times New Roman" w:hAnsi="Times New Roman" w:cs="Times New Roman"/>
          <w:sz w:val="24"/>
          <w:szCs w:val="24"/>
        </w:rPr>
      </w:pPr>
    </w:p>
    <w:p w14:paraId="6B6232D6" w14:textId="77777777" w:rsidR="00924468" w:rsidRDefault="00000000">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You </w:t>
      </w:r>
      <w:r>
        <w:rPr>
          <w:rFonts w:ascii="Times New Roman" w:hAnsi="Times New Roman" w:cs="Times New Roman"/>
          <w:b/>
          <w:bCs/>
          <w:sz w:val="24"/>
          <w:szCs w:val="24"/>
          <w:u w:val="single"/>
        </w:rPr>
        <w:t>must</w:t>
      </w:r>
      <w:r>
        <w:rPr>
          <w:rFonts w:ascii="Times New Roman" w:hAnsi="Times New Roman" w:cs="Times New Roman"/>
          <w:sz w:val="24"/>
          <w:szCs w:val="24"/>
        </w:rPr>
        <w:t xml:space="preserve"> also follow all requirements contained in </w:t>
      </w:r>
      <w:r>
        <w:rPr>
          <w:rFonts w:ascii="Times New Roman" w:hAnsi="Times New Roman" w:cs="Times New Roman"/>
          <w:b/>
          <w:bCs/>
          <w:sz w:val="24"/>
          <w:szCs w:val="24"/>
        </w:rPr>
        <w:t>Section 7</w:t>
      </w:r>
      <w:r>
        <w:rPr>
          <w:rFonts w:ascii="Times New Roman" w:hAnsi="Times New Roman" w:cs="Times New Roman"/>
          <w:sz w:val="24"/>
          <w:szCs w:val="24"/>
        </w:rPr>
        <w:t xml:space="preserve"> and </w:t>
      </w:r>
      <w:r>
        <w:rPr>
          <w:rFonts w:ascii="Times New Roman" w:hAnsi="Times New Roman" w:cs="Times New Roman"/>
          <w:b/>
          <w:bCs/>
          <w:sz w:val="24"/>
          <w:szCs w:val="24"/>
        </w:rPr>
        <w:t>Section 8</w:t>
      </w:r>
      <w:r>
        <w:rPr>
          <w:rFonts w:ascii="Times New Roman" w:hAnsi="Times New Roman" w:cs="Times New Roman"/>
          <w:sz w:val="24"/>
          <w:szCs w:val="24"/>
        </w:rPr>
        <w:t xml:space="preserve"> of this Framework. </w:t>
      </w:r>
    </w:p>
    <w:p w14:paraId="31453CFF" w14:textId="77777777" w:rsidR="00924468" w:rsidRDefault="00924468">
      <w:pPr>
        <w:spacing w:after="0" w:line="240" w:lineRule="auto"/>
        <w:ind w:left="360"/>
        <w:jc w:val="both"/>
        <w:rPr>
          <w:rFonts w:ascii="Times New Roman" w:hAnsi="Times New Roman" w:cs="Times New Roman"/>
          <w:sz w:val="24"/>
          <w:szCs w:val="24"/>
        </w:rPr>
      </w:pPr>
    </w:p>
    <w:p w14:paraId="4841C2DA" w14:textId="77777777" w:rsidR="00924468" w:rsidRDefault="00000000">
      <w:pPr>
        <w:spacing w:after="0" w:line="240" w:lineRule="auto"/>
        <w:ind w:left="360"/>
        <w:jc w:val="both"/>
        <w:rPr>
          <w:rFonts w:ascii="Times New Roman" w:hAnsi="Times New Roman" w:cs="Times New Roman"/>
          <w:sz w:val="24"/>
          <w:szCs w:val="24"/>
          <w:u w:val="single"/>
        </w:rPr>
      </w:pPr>
      <w:r>
        <w:rPr>
          <w:rFonts w:ascii="Times New Roman" w:hAnsi="Times New Roman" w:cs="Times New Roman"/>
          <w:sz w:val="24"/>
          <w:szCs w:val="24"/>
          <w:u w:val="single"/>
        </w:rPr>
        <w:t>Your project is eligible for Supervisor-only ethical approval if:</w:t>
      </w:r>
    </w:p>
    <w:p w14:paraId="1DDCF239" w14:textId="77777777" w:rsidR="00924468" w:rsidRDefault="00924468">
      <w:pPr>
        <w:spacing w:after="0" w:line="240" w:lineRule="auto"/>
        <w:jc w:val="both"/>
        <w:rPr>
          <w:rFonts w:ascii="Times New Roman" w:hAnsi="Times New Roman" w:cs="Times New Roman"/>
          <w:sz w:val="24"/>
          <w:szCs w:val="24"/>
        </w:rPr>
      </w:pPr>
    </w:p>
    <w:p w14:paraId="4045440E" w14:textId="77777777" w:rsidR="00924468" w:rsidRDefault="00000000">
      <w:pPr>
        <w:pStyle w:val="af3"/>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You are only using one or more of the “Approved Research Methods” below; </w:t>
      </w:r>
      <w:r>
        <w:rPr>
          <w:rFonts w:ascii="Times New Roman" w:hAnsi="Times New Roman" w:cs="Times New Roman"/>
          <w:b/>
          <w:bCs/>
          <w:sz w:val="24"/>
          <w:szCs w:val="24"/>
          <w:u w:val="single"/>
        </w:rPr>
        <w:t>AND</w:t>
      </w:r>
    </w:p>
    <w:p w14:paraId="3C50B4A3" w14:textId="77777777" w:rsidR="00924468" w:rsidRDefault="00924468">
      <w:pPr>
        <w:pStyle w:val="af3"/>
        <w:spacing w:after="0" w:line="240" w:lineRule="auto"/>
        <w:ind w:left="360"/>
        <w:jc w:val="both"/>
        <w:rPr>
          <w:rFonts w:ascii="Times New Roman" w:hAnsi="Times New Roman" w:cs="Times New Roman"/>
          <w:sz w:val="24"/>
          <w:szCs w:val="24"/>
        </w:rPr>
      </w:pPr>
    </w:p>
    <w:p w14:paraId="7F2EAC19" w14:textId="77777777" w:rsidR="00924468" w:rsidRDefault="00000000">
      <w:pPr>
        <w:pStyle w:val="af3"/>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Your project </w:t>
      </w:r>
      <w:r>
        <w:rPr>
          <w:rFonts w:ascii="Times New Roman" w:hAnsi="Times New Roman" w:cs="Times New Roman"/>
          <w:b/>
          <w:bCs/>
          <w:sz w:val="24"/>
          <w:szCs w:val="24"/>
          <w:u w:val="single"/>
        </w:rPr>
        <w:t>does not</w:t>
      </w:r>
      <w:r>
        <w:rPr>
          <w:rFonts w:ascii="Times New Roman" w:hAnsi="Times New Roman" w:cs="Times New Roman"/>
          <w:sz w:val="24"/>
          <w:szCs w:val="24"/>
        </w:rPr>
        <w:t xml:space="preserve"> meet any of the “SREC review criteria” below.</w:t>
      </w:r>
    </w:p>
    <w:p w14:paraId="3C8D47F3" w14:textId="77777777" w:rsidR="00924468" w:rsidRDefault="00924468">
      <w:pPr>
        <w:spacing w:after="0" w:line="240" w:lineRule="auto"/>
        <w:jc w:val="both"/>
        <w:rPr>
          <w:rFonts w:ascii="Times New Roman" w:hAnsi="Times New Roman" w:cs="Times New Roman"/>
          <w:sz w:val="24"/>
          <w:szCs w:val="24"/>
        </w:rPr>
      </w:pPr>
    </w:p>
    <w:p w14:paraId="130DFB57" w14:textId="77777777" w:rsidR="00924468" w:rsidRDefault="00000000">
      <w:pPr>
        <w:pStyle w:val="af3"/>
        <w:numPr>
          <w:ilvl w:val="0"/>
          <w:numId w:val="17"/>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Approved Research Methods </w:t>
      </w:r>
    </w:p>
    <w:p w14:paraId="1A6FE5B7" w14:textId="77777777" w:rsidR="00924468" w:rsidRDefault="00000000">
      <w:pPr>
        <w:pStyle w:val="af3"/>
        <w:numPr>
          <w:ilvl w:val="0"/>
          <w:numId w:val="19"/>
        </w:numPr>
        <w:spacing w:after="0" w:line="240" w:lineRule="auto"/>
        <w:jc w:val="both"/>
        <w:rPr>
          <w:rFonts w:ascii="Times New Roman" w:hAnsi="Times New Roman" w:cs="Times New Roman"/>
          <w:i/>
          <w:iCs/>
          <w:sz w:val="24"/>
          <w:szCs w:val="24"/>
        </w:rPr>
      </w:pPr>
      <w:r>
        <w:rPr>
          <w:rFonts w:ascii="Times New Roman" w:hAnsi="Times New Roman" w:cs="Times New Roman"/>
          <w:i/>
          <w:iCs/>
          <w:sz w:val="24"/>
          <w:szCs w:val="24"/>
        </w:rPr>
        <w:t>Usability evaluation</w:t>
      </w:r>
      <w:r>
        <w:rPr>
          <w:rFonts w:ascii="Times New Roman" w:hAnsi="Times New Roman" w:cs="Times New Roman"/>
          <w:sz w:val="24"/>
          <w:szCs w:val="24"/>
        </w:rPr>
        <w:t xml:space="preserve"> </w:t>
      </w:r>
      <w:r>
        <w:rPr>
          <w:rFonts w:ascii="Times New Roman" w:hAnsi="Times New Roman" w:cs="Times New Roman"/>
          <w:i/>
          <w:iCs/>
          <w:sz w:val="24"/>
          <w:szCs w:val="24"/>
        </w:rPr>
        <w:t>study focused on evaluation of a developed system (e.g. website, app), including questionnaires, interviews, or think-aloud sessions</w:t>
      </w:r>
    </w:p>
    <w:p w14:paraId="51CC5E4B" w14:textId="77777777" w:rsidR="00924468" w:rsidRDefault="00924468">
      <w:pPr>
        <w:pStyle w:val="af3"/>
        <w:spacing w:after="0" w:line="240" w:lineRule="auto"/>
        <w:ind w:left="1440"/>
        <w:jc w:val="both"/>
        <w:rPr>
          <w:rFonts w:ascii="Times New Roman" w:hAnsi="Times New Roman" w:cs="Times New Roman"/>
          <w:sz w:val="24"/>
          <w:szCs w:val="24"/>
        </w:rPr>
      </w:pPr>
    </w:p>
    <w:p w14:paraId="284A41A8" w14:textId="77777777" w:rsidR="00924468" w:rsidRDefault="00000000">
      <w:pPr>
        <w:pStyle w:val="af3"/>
        <w:numPr>
          <w:ilvl w:val="0"/>
          <w:numId w:val="19"/>
        </w:numPr>
        <w:spacing w:after="0" w:line="240" w:lineRule="auto"/>
        <w:jc w:val="both"/>
        <w:rPr>
          <w:rFonts w:ascii="Times New Roman" w:hAnsi="Times New Roman" w:cs="Times New Roman"/>
          <w:i/>
          <w:iCs/>
          <w:sz w:val="24"/>
          <w:szCs w:val="24"/>
        </w:rPr>
      </w:pPr>
      <w:r>
        <w:rPr>
          <w:rFonts w:ascii="Times New Roman" w:hAnsi="Times New Roman" w:cs="Times New Roman"/>
          <w:i/>
          <w:iCs/>
          <w:sz w:val="24"/>
          <w:szCs w:val="24"/>
        </w:rPr>
        <w:t>Anonymous survey to gather requirements for the system</w:t>
      </w:r>
    </w:p>
    <w:p w14:paraId="43C59EC6" w14:textId="77777777" w:rsidR="00924468" w:rsidRDefault="00000000">
      <w:pPr>
        <w:spacing w:after="0" w:line="240" w:lineRule="auto"/>
        <w:jc w:val="both"/>
        <w:rPr>
          <w:rFonts w:ascii="Times New Roman" w:hAnsi="Times New Roman" w:cs="Times New Roman"/>
          <w:i/>
          <w:iCs/>
          <w:color w:val="FF0000"/>
          <w:sz w:val="24"/>
          <w:szCs w:val="24"/>
        </w:rPr>
      </w:pPr>
      <w:r>
        <w:rPr>
          <w:rFonts w:ascii="Times New Roman" w:hAnsi="Times New Roman" w:cs="Times New Roman"/>
          <w:i/>
          <w:iCs/>
          <w:color w:val="FF0000"/>
          <w:sz w:val="24"/>
          <w:szCs w:val="24"/>
        </w:rPr>
        <w:t xml:space="preserve">  </w:t>
      </w:r>
    </w:p>
    <w:p w14:paraId="0F68FC7B" w14:textId="77777777" w:rsidR="00924468"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your project involves methods not listed above, you must complete and submit the SREC’s “Application Form for Ethical Review”.  Your project is </w:t>
      </w:r>
      <w:r>
        <w:rPr>
          <w:rFonts w:ascii="Times New Roman" w:hAnsi="Times New Roman" w:cs="Times New Roman"/>
          <w:b/>
          <w:bCs/>
          <w:sz w:val="24"/>
          <w:szCs w:val="24"/>
          <w:u w:val="single"/>
        </w:rPr>
        <w:t>NOT</w:t>
      </w:r>
      <w:r>
        <w:rPr>
          <w:rFonts w:ascii="Times New Roman" w:hAnsi="Times New Roman" w:cs="Times New Roman"/>
          <w:sz w:val="24"/>
          <w:szCs w:val="24"/>
        </w:rPr>
        <w:t xml:space="preserve"> eligible for Supervisor-only ethical </w:t>
      </w:r>
      <w:proofErr w:type="gramStart"/>
      <w:r>
        <w:rPr>
          <w:rFonts w:ascii="Times New Roman" w:hAnsi="Times New Roman" w:cs="Times New Roman"/>
          <w:sz w:val="24"/>
          <w:szCs w:val="24"/>
        </w:rPr>
        <w:t>review</w:t>
      </w:r>
      <w:proofErr w:type="gramEnd"/>
      <w:r>
        <w:rPr>
          <w:rFonts w:ascii="Times New Roman" w:hAnsi="Times New Roman" w:cs="Times New Roman"/>
          <w:sz w:val="24"/>
          <w:szCs w:val="24"/>
        </w:rPr>
        <w:t xml:space="preserve"> and you cannot utilise the “Dissertation Ethics Form”.  Instead, you are required to apply for ethical approval from the COMSC SREC using the standard forms available here: </w:t>
      </w:r>
      <w:hyperlink r:id="rId21">
        <w:r w:rsidR="00924468">
          <w:rPr>
            <w:rStyle w:val="af4"/>
            <w:rFonts w:ascii="Times New Roman" w:hAnsi="Times New Roman" w:cs="Times New Roman"/>
            <w:sz w:val="24"/>
            <w:szCs w:val="24"/>
          </w:rPr>
          <w:t>https://www.cs.cf.ac.uk/ethics/</w:t>
        </w:r>
      </w:hyperlink>
      <w:r>
        <w:t>.</w:t>
      </w:r>
      <w:r>
        <w:rPr>
          <w:rFonts w:ascii="Times New Roman" w:hAnsi="Times New Roman" w:cs="Times New Roman"/>
          <w:sz w:val="24"/>
          <w:szCs w:val="24"/>
        </w:rPr>
        <w:t xml:space="preserve">   </w:t>
      </w:r>
    </w:p>
    <w:p w14:paraId="49AAB966" w14:textId="77777777" w:rsidR="00924468" w:rsidRDefault="00924468">
      <w:pPr>
        <w:spacing w:after="0" w:line="240" w:lineRule="auto"/>
        <w:jc w:val="both"/>
        <w:rPr>
          <w:rFonts w:ascii="Times New Roman" w:hAnsi="Times New Roman" w:cs="Times New Roman"/>
          <w:sz w:val="24"/>
          <w:szCs w:val="24"/>
        </w:rPr>
      </w:pPr>
    </w:p>
    <w:p w14:paraId="3597592B" w14:textId="77777777" w:rsidR="00924468" w:rsidRDefault="00924468">
      <w:pPr>
        <w:spacing w:after="0" w:line="240" w:lineRule="auto"/>
        <w:jc w:val="both"/>
        <w:rPr>
          <w:rFonts w:ascii="Times New Roman" w:hAnsi="Times New Roman" w:cs="Times New Roman"/>
          <w:sz w:val="24"/>
          <w:szCs w:val="24"/>
        </w:rPr>
      </w:pPr>
    </w:p>
    <w:p w14:paraId="0A449BAB" w14:textId="77777777" w:rsidR="00924468" w:rsidRDefault="00000000">
      <w:pPr>
        <w:pStyle w:val="af3"/>
        <w:numPr>
          <w:ilvl w:val="0"/>
          <w:numId w:val="17"/>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SREC review criteria</w:t>
      </w:r>
    </w:p>
    <w:p w14:paraId="0514A8D2" w14:textId="77777777" w:rsidR="00924468" w:rsidRDefault="00924468">
      <w:pPr>
        <w:spacing w:after="0" w:line="240" w:lineRule="auto"/>
        <w:jc w:val="both"/>
        <w:rPr>
          <w:rFonts w:ascii="Times New Roman" w:hAnsi="Times New Roman" w:cs="Times New Roman"/>
          <w:sz w:val="24"/>
          <w:szCs w:val="24"/>
          <w:u w:val="single"/>
        </w:rPr>
      </w:pPr>
    </w:p>
    <w:tbl>
      <w:tblPr>
        <w:tblStyle w:val="afb"/>
        <w:tblW w:w="10485" w:type="dxa"/>
        <w:tblLayout w:type="fixed"/>
        <w:tblLook w:val="04A0" w:firstRow="1" w:lastRow="0" w:firstColumn="1" w:lastColumn="0" w:noHBand="0" w:noVBand="1"/>
      </w:tblPr>
      <w:tblGrid>
        <w:gridCol w:w="10485"/>
      </w:tblGrid>
      <w:tr w:rsidR="00924468" w14:paraId="1D0E80EE" w14:textId="77777777">
        <w:trPr>
          <w:trHeight w:val="567"/>
        </w:trPr>
        <w:tc>
          <w:tcPr>
            <w:tcW w:w="10485" w:type="dxa"/>
          </w:tcPr>
          <w:p w14:paraId="049D2E86" w14:textId="77777777" w:rsidR="00924468" w:rsidRDefault="00000000">
            <w:pPr>
              <w:pStyle w:val="af3"/>
              <w:widowControl w:val="0"/>
              <w:numPr>
                <w:ilvl w:val="0"/>
                <w:numId w:val="3"/>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Activity within, or involving, the NHS or health and social care systems (e.g. patients, service users, staff, resources or data).  </w:t>
            </w:r>
          </w:p>
        </w:tc>
      </w:tr>
      <w:tr w:rsidR="00924468" w14:paraId="315E703C" w14:textId="77777777">
        <w:trPr>
          <w:trHeight w:val="340"/>
        </w:trPr>
        <w:tc>
          <w:tcPr>
            <w:tcW w:w="10485" w:type="dxa"/>
          </w:tcPr>
          <w:p w14:paraId="5074F16B" w14:textId="77777777" w:rsidR="00924468" w:rsidRDefault="00000000">
            <w:pPr>
              <w:pStyle w:val="af3"/>
              <w:widowControl w:val="0"/>
              <w:numPr>
                <w:ilvl w:val="0"/>
                <w:numId w:val="3"/>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bCs/>
                <w:sz w:val="24"/>
                <w:szCs w:val="24"/>
              </w:rPr>
              <w:lastRenderedPageBreak/>
              <w:t xml:space="preserve">The collection or use of </w:t>
            </w:r>
            <w:hyperlink r:id="rId22">
              <w:r w:rsidR="00924468">
                <w:rPr>
                  <w:rStyle w:val="af4"/>
                  <w:rFonts w:ascii="Times New Roman" w:eastAsia="Calibri" w:hAnsi="Times New Roman" w:cs="Times New Roman"/>
                  <w:bCs/>
                  <w:sz w:val="24"/>
                  <w:szCs w:val="24"/>
                </w:rPr>
                <w:t>Human Tissue</w:t>
              </w:r>
            </w:hyperlink>
            <w:r>
              <w:rPr>
                <w:rStyle w:val="af4"/>
                <w:rFonts w:ascii="Times New Roman" w:eastAsia="Calibri" w:hAnsi="Times New Roman" w:cs="Times New Roman"/>
                <w:bCs/>
                <w:sz w:val="24"/>
                <w:szCs w:val="24"/>
              </w:rPr>
              <w:t xml:space="preserve">, </w:t>
            </w:r>
            <w:r>
              <w:rPr>
                <w:rStyle w:val="normaltextrun"/>
                <w:rFonts w:ascii="Times New Roman" w:eastAsia="Calibri" w:hAnsi="Times New Roman" w:cs="Times New Roman"/>
                <w:color w:val="000000"/>
                <w:sz w:val="24"/>
                <w:szCs w:val="24"/>
              </w:rPr>
              <w:t>as defined by the Human Tissue Act 2004.</w:t>
            </w:r>
          </w:p>
        </w:tc>
      </w:tr>
      <w:tr w:rsidR="00924468" w14:paraId="3C2A8602" w14:textId="77777777">
        <w:trPr>
          <w:trHeight w:val="340"/>
        </w:trPr>
        <w:tc>
          <w:tcPr>
            <w:tcW w:w="10485" w:type="dxa"/>
          </w:tcPr>
          <w:p w14:paraId="0F0489E3" w14:textId="77777777" w:rsidR="00924468" w:rsidRDefault="00000000">
            <w:pPr>
              <w:pStyle w:val="af3"/>
              <w:widowControl w:val="0"/>
              <w:numPr>
                <w:ilvl w:val="0"/>
                <w:numId w:val="3"/>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use or involvement of animals. </w:t>
            </w:r>
          </w:p>
        </w:tc>
      </w:tr>
      <w:tr w:rsidR="00924468" w14:paraId="0A52DCD8" w14:textId="77777777">
        <w:trPr>
          <w:trHeight w:val="567"/>
        </w:trPr>
        <w:tc>
          <w:tcPr>
            <w:tcW w:w="10485" w:type="dxa"/>
          </w:tcPr>
          <w:p w14:paraId="4663CB93" w14:textId="77777777" w:rsidR="00924468" w:rsidRDefault="00000000">
            <w:pPr>
              <w:pStyle w:val="a7"/>
              <w:widowControl w:val="0"/>
              <w:numPr>
                <w:ilvl w:val="0"/>
                <w:numId w:val="3"/>
              </w:numPr>
              <w:spacing w:after="0"/>
              <w:jc w:val="both"/>
              <w:rPr>
                <w:rFonts w:ascii="Times New Roman" w:hAnsi="Times New Roman" w:cs="Times New Roman"/>
                <w:bCs/>
                <w:sz w:val="24"/>
                <w:szCs w:val="24"/>
              </w:rPr>
            </w:pPr>
            <w:r>
              <w:rPr>
                <w:rFonts w:ascii="Times New Roman" w:eastAsia="Calibri" w:hAnsi="Times New Roman" w:cs="Times New Roman"/>
                <w:bCs/>
                <w:sz w:val="24"/>
                <w:szCs w:val="24"/>
              </w:rPr>
              <w:t xml:space="preserve">The subject areas of terrorism, extremism or radicalisation.  </w:t>
            </w:r>
          </w:p>
          <w:p w14:paraId="7D859FDD" w14:textId="77777777" w:rsidR="00924468" w:rsidRDefault="00000000">
            <w:pPr>
              <w:pStyle w:val="a7"/>
              <w:widowControl w:val="0"/>
              <w:spacing w:after="0"/>
              <w:ind w:left="360"/>
              <w:jc w:val="both"/>
              <w:rPr>
                <w:rFonts w:ascii="Times New Roman" w:hAnsi="Times New Roman" w:cs="Times New Roman"/>
                <w:bCs/>
                <w:i/>
                <w:iCs/>
                <w:sz w:val="22"/>
                <w:szCs w:val="22"/>
              </w:rPr>
            </w:pPr>
            <w:r>
              <w:rPr>
                <w:rFonts w:ascii="Times New Roman" w:eastAsia="Calibri" w:hAnsi="Times New Roman" w:cs="Times New Roman"/>
                <w:bCs/>
                <w:i/>
                <w:iCs/>
                <w:sz w:val="22"/>
                <w:szCs w:val="22"/>
              </w:rPr>
              <w:t xml:space="preserve">Note: these terms are defined in the University’s </w:t>
            </w:r>
            <w:hyperlink r:id="rId23">
              <w:r w:rsidR="00924468">
                <w:rPr>
                  <w:rStyle w:val="af4"/>
                  <w:rFonts w:ascii="Times New Roman" w:eastAsia="Calibri" w:hAnsi="Times New Roman" w:cs="Times New Roman"/>
                  <w:bCs/>
                  <w:i/>
                  <w:iCs/>
                  <w:sz w:val="22"/>
                  <w:szCs w:val="22"/>
                </w:rPr>
                <w:t>Security Sensitive Research Policy</w:t>
              </w:r>
            </w:hyperlink>
            <w:r>
              <w:rPr>
                <w:rFonts w:ascii="Times New Roman" w:eastAsia="Calibri" w:hAnsi="Times New Roman" w:cs="Times New Roman"/>
                <w:bCs/>
                <w:i/>
                <w:iCs/>
                <w:sz w:val="22"/>
                <w:szCs w:val="22"/>
              </w:rPr>
              <w:t>.</w:t>
            </w:r>
          </w:p>
        </w:tc>
      </w:tr>
      <w:tr w:rsidR="00924468" w14:paraId="21C7485D" w14:textId="77777777">
        <w:trPr>
          <w:trHeight w:val="227"/>
        </w:trPr>
        <w:tc>
          <w:tcPr>
            <w:tcW w:w="10485" w:type="dxa"/>
          </w:tcPr>
          <w:p w14:paraId="27EF122D" w14:textId="77777777" w:rsidR="00924468" w:rsidRDefault="00000000">
            <w:pPr>
              <w:pStyle w:val="af3"/>
              <w:widowControl w:val="0"/>
              <w:numPr>
                <w:ilvl w:val="0"/>
                <w:numId w:val="3"/>
              </w:num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Primary data collection without the prior consent of participants*</w:t>
            </w:r>
          </w:p>
          <w:p w14:paraId="19991BAC" w14:textId="77777777" w:rsidR="00924468" w:rsidRDefault="00000000">
            <w:pPr>
              <w:pStyle w:val="af3"/>
              <w:widowControl w:val="0"/>
              <w:spacing w:after="0" w:line="240" w:lineRule="auto"/>
              <w:ind w:left="360"/>
              <w:jc w:val="both"/>
              <w:rPr>
                <w:rFonts w:ascii="Times New Roman" w:hAnsi="Times New Roman" w:cs="Times New Roman"/>
              </w:rPr>
            </w:pPr>
            <w:r>
              <w:rPr>
                <w:rStyle w:val="cf01"/>
                <w:rFonts w:ascii="Times New Roman" w:eastAsia="Calibri" w:hAnsi="Times New Roman" w:cs="Times New Roman"/>
                <w:i/>
                <w:iCs/>
                <w:sz w:val="22"/>
                <w:szCs w:val="22"/>
              </w:rPr>
              <w:t xml:space="preserve">*The following are specifically excluded from </w:t>
            </w:r>
            <w:proofErr w:type="gramStart"/>
            <w:r>
              <w:rPr>
                <w:rStyle w:val="cf01"/>
                <w:rFonts w:ascii="Times New Roman" w:eastAsia="Calibri" w:hAnsi="Times New Roman" w:cs="Times New Roman"/>
                <w:i/>
                <w:iCs/>
                <w:sz w:val="22"/>
                <w:szCs w:val="22"/>
              </w:rPr>
              <w:t>this criteria</w:t>
            </w:r>
            <w:proofErr w:type="gramEnd"/>
            <w:r>
              <w:rPr>
                <w:rStyle w:val="cf01"/>
                <w:rFonts w:ascii="Times New Roman" w:eastAsia="Calibri" w:hAnsi="Times New Roman" w:cs="Times New Roman"/>
                <w:i/>
                <w:iCs/>
                <w:sz w:val="22"/>
                <w:szCs w:val="22"/>
              </w:rPr>
              <w:t>: (1) observation of people in a public space where no identifiable information is being captured; (2) use of publicly available information or secondary data where no identifiable information is being captured.”</w:t>
            </w:r>
          </w:p>
        </w:tc>
      </w:tr>
      <w:tr w:rsidR="00924468" w14:paraId="478124E6" w14:textId="77777777">
        <w:trPr>
          <w:trHeight w:val="340"/>
        </w:trPr>
        <w:tc>
          <w:tcPr>
            <w:tcW w:w="10485" w:type="dxa"/>
          </w:tcPr>
          <w:p w14:paraId="752FD812" w14:textId="77777777" w:rsidR="00924468" w:rsidRDefault="00000000">
            <w:pPr>
              <w:pStyle w:val="af3"/>
              <w:widowControl w:val="0"/>
              <w:numPr>
                <w:ilvl w:val="0"/>
                <w:numId w:val="3"/>
              </w:num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 xml:space="preserve">An </w:t>
            </w:r>
            <w:r>
              <w:rPr>
                <w:rFonts w:ascii="Times New Roman" w:eastAsia="Times New Roman" w:hAnsi="Times New Roman" w:cs="Times New Roman"/>
                <w:color w:val="000000" w:themeColor="text1"/>
                <w:sz w:val="24"/>
                <w:szCs w:val="24"/>
              </w:rPr>
              <w:t>element of deception, including covert activity.</w:t>
            </w:r>
          </w:p>
        </w:tc>
      </w:tr>
      <w:tr w:rsidR="00924468" w14:paraId="571DFE74" w14:textId="77777777">
        <w:trPr>
          <w:trHeight w:val="340"/>
        </w:trPr>
        <w:tc>
          <w:tcPr>
            <w:tcW w:w="10485" w:type="dxa"/>
          </w:tcPr>
          <w:p w14:paraId="407156DC" w14:textId="77777777" w:rsidR="00924468" w:rsidRDefault="00000000">
            <w:pPr>
              <w:pStyle w:val="af3"/>
              <w:widowControl w:val="0"/>
              <w:numPr>
                <w:ilvl w:val="0"/>
                <w:numId w:val="3"/>
              </w:numPr>
              <w:spacing w:after="0" w:line="240" w:lineRule="auto"/>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Children under the age of 18 or ‘at risk’ (vulnerable) adults or groups.</w:t>
            </w:r>
          </w:p>
        </w:tc>
      </w:tr>
      <w:tr w:rsidR="00924468" w14:paraId="2DF08392" w14:textId="77777777">
        <w:trPr>
          <w:trHeight w:val="794"/>
        </w:trPr>
        <w:tc>
          <w:tcPr>
            <w:tcW w:w="10485" w:type="dxa"/>
          </w:tcPr>
          <w:p w14:paraId="34B77B63" w14:textId="77777777" w:rsidR="00924468" w:rsidRDefault="00000000">
            <w:pPr>
              <w:pStyle w:val="a7"/>
              <w:widowControl w:val="0"/>
              <w:numPr>
                <w:ilvl w:val="0"/>
                <w:numId w:val="3"/>
              </w:numPr>
              <w:spacing w:after="0"/>
              <w:jc w:val="both"/>
              <w:rPr>
                <w:rFonts w:ascii="Times New Roman" w:hAnsi="Times New Roman" w:cs="Times New Roman"/>
                <w:b/>
                <w:sz w:val="24"/>
                <w:szCs w:val="24"/>
              </w:rPr>
            </w:pPr>
            <w:r>
              <w:rPr>
                <w:rFonts w:ascii="Times New Roman" w:eastAsia="Times New Roman" w:hAnsi="Times New Roman" w:cs="Times New Roman"/>
                <w:color w:val="000000" w:themeColor="text1"/>
                <w:sz w:val="24"/>
                <w:szCs w:val="24"/>
              </w:rPr>
              <w:t xml:space="preserve">Topic areas likely to be considered highly sensitive for participants.  </w:t>
            </w:r>
          </w:p>
          <w:p w14:paraId="7E05573C" w14:textId="77777777" w:rsidR="00924468" w:rsidRDefault="00000000">
            <w:pPr>
              <w:pStyle w:val="a7"/>
              <w:widowControl w:val="0"/>
              <w:spacing w:after="0"/>
              <w:ind w:left="360"/>
              <w:jc w:val="both"/>
              <w:rPr>
                <w:rFonts w:ascii="Times New Roman" w:hAnsi="Times New Roman" w:cs="Times New Roman"/>
                <w:b/>
                <w:sz w:val="22"/>
                <w:szCs w:val="22"/>
              </w:rPr>
            </w:pPr>
            <w:r>
              <w:rPr>
                <w:rFonts w:ascii="Times New Roman" w:eastAsia="Times New Roman" w:hAnsi="Times New Roman" w:cs="Times New Roman"/>
                <w:i/>
                <w:iCs/>
                <w:color w:val="000000" w:themeColor="text1"/>
                <w:sz w:val="22"/>
                <w:szCs w:val="22"/>
              </w:rPr>
              <w:t>Note: examples include sexual behaviour, illegal activities, political, religious or spiritual beliefs, race or ethnicity, experience of violence, abuse or exploitation, and mental health.</w:t>
            </w:r>
          </w:p>
        </w:tc>
      </w:tr>
      <w:tr w:rsidR="00924468" w14:paraId="7D0A4103" w14:textId="77777777">
        <w:trPr>
          <w:trHeight w:val="567"/>
        </w:trPr>
        <w:tc>
          <w:tcPr>
            <w:tcW w:w="10485" w:type="dxa"/>
          </w:tcPr>
          <w:p w14:paraId="7EF44BBB" w14:textId="77777777" w:rsidR="00924468" w:rsidRDefault="00000000">
            <w:pPr>
              <w:pStyle w:val="a7"/>
              <w:widowControl w:val="0"/>
              <w:numPr>
                <w:ilvl w:val="0"/>
                <w:numId w:val="3"/>
              </w:numPr>
              <w:spacing w:after="0"/>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Access to records of a sensitive or confidential nature, including ‘</w:t>
            </w:r>
            <w:hyperlink r:id="rId24">
              <w:r w:rsidR="00924468">
                <w:rPr>
                  <w:rStyle w:val="af4"/>
                  <w:rFonts w:ascii="Times New Roman" w:eastAsia="Times New Roman" w:hAnsi="Times New Roman" w:cs="Times New Roman"/>
                  <w:sz w:val="24"/>
                  <w:szCs w:val="24"/>
                </w:rPr>
                <w:t>Special Category Data</w:t>
              </w:r>
            </w:hyperlink>
            <w:r>
              <w:rPr>
                <w:rFonts w:ascii="Times New Roman" w:eastAsia="Times New Roman" w:hAnsi="Times New Roman" w:cs="Times New Roman"/>
                <w:color w:val="000000" w:themeColor="text1"/>
                <w:sz w:val="24"/>
                <w:szCs w:val="24"/>
              </w:rPr>
              <w:t xml:space="preserve">’ or </w:t>
            </w:r>
            <w:hyperlink r:id="rId25" w:tgtFrame="_blank">
              <w:r w:rsidR="00924468">
                <w:rPr>
                  <w:rStyle w:val="normaltextrun"/>
                  <w:rFonts w:ascii="Times New Roman" w:eastAsia="Calibri" w:hAnsi="Times New Roman" w:cs="Times New Roman"/>
                  <w:color w:val="0563C1"/>
                  <w:sz w:val="24"/>
                  <w:szCs w:val="24"/>
                  <w:u w:val="single"/>
                </w:rPr>
                <w:t>criminal offence data</w:t>
              </w:r>
            </w:hyperlink>
            <w:r>
              <w:rPr>
                <w:rFonts w:ascii="Times New Roman" w:eastAsia="Calibri" w:hAnsi="Times New Roman" w:cs="Times New Roman"/>
                <w:sz w:val="24"/>
                <w:szCs w:val="24"/>
                <w:lang w:val="en-US"/>
              </w:rPr>
              <w:t>.</w:t>
            </w:r>
          </w:p>
        </w:tc>
      </w:tr>
      <w:tr w:rsidR="00924468" w14:paraId="37DA9201" w14:textId="77777777">
        <w:trPr>
          <w:trHeight w:val="1077"/>
        </w:trPr>
        <w:tc>
          <w:tcPr>
            <w:tcW w:w="10485" w:type="dxa"/>
          </w:tcPr>
          <w:p w14:paraId="0D6D0881" w14:textId="77777777" w:rsidR="00924468" w:rsidRDefault="00000000">
            <w:pPr>
              <w:pStyle w:val="a7"/>
              <w:widowControl w:val="0"/>
              <w:numPr>
                <w:ilvl w:val="0"/>
                <w:numId w:val="3"/>
              </w:numPr>
              <w:spacing w:after="0"/>
              <w:jc w:val="both"/>
              <w:rPr>
                <w:rFonts w:ascii="Times New Roman" w:hAnsi="Times New Roman" w:cs="Times New Roman"/>
                <w:bCs/>
                <w:sz w:val="24"/>
                <w:szCs w:val="24"/>
              </w:rPr>
            </w:pPr>
            <w:r>
              <w:rPr>
                <w:rFonts w:ascii="Times New Roman" w:eastAsia="Calibri" w:hAnsi="Times New Roman" w:cs="Times New Roman"/>
                <w:bCs/>
                <w:sz w:val="24"/>
                <w:szCs w:val="24"/>
              </w:rPr>
              <w:t xml:space="preserve">Intrusive or invasive procedures </w:t>
            </w:r>
          </w:p>
          <w:p w14:paraId="2AEBEC72" w14:textId="77777777" w:rsidR="00924468" w:rsidRDefault="00000000">
            <w:pPr>
              <w:widowControl w:val="0"/>
              <w:spacing w:after="0" w:line="240" w:lineRule="auto"/>
              <w:ind w:left="360"/>
              <w:jc w:val="both"/>
              <w:rPr>
                <w:rFonts w:ascii="Times New Roman" w:hAnsi="Times New Roman" w:cs="Times New Roman"/>
                <w:sz w:val="24"/>
                <w:szCs w:val="24"/>
              </w:rPr>
            </w:pPr>
            <w:r>
              <w:rPr>
                <w:rFonts w:ascii="Times New Roman" w:eastAsia="Calibri" w:hAnsi="Times New Roman" w:cs="Times New Roman"/>
                <w:bCs/>
                <w:i/>
                <w:iCs/>
              </w:rPr>
              <w:t xml:space="preserve">Note: examples include the administration of substances, vigorous exercise, procedures which may involve pain or more than mild discomfort to participants (including the risk of psychological distress or anxiety – more than the risks encountered in everyday life). </w:t>
            </w:r>
          </w:p>
        </w:tc>
      </w:tr>
      <w:tr w:rsidR="00924468" w14:paraId="00C19AC2" w14:textId="77777777">
        <w:trPr>
          <w:trHeight w:val="567"/>
        </w:trPr>
        <w:tc>
          <w:tcPr>
            <w:tcW w:w="10485" w:type="dxa"/>
          </w:tcPr>
          <w:p w14:paraId="571FF9DE" w14:textId="77777777" w:rsidR="00924468" w:rsidRDefault="00000000">
            <w:pPr>
              <w:pStyle w:val="af3"/>
              <w:widowControl w:val="0"/>
              <w:numPr>
                <w:ilvl w:val="0"/>
                <w:numId w:val="3"/>
              </w:numPr>
              <w:spacing w:after="0" w:line="240" w:lineRule="auto"/>
              <w:jc w:val="both"/>
              <w:rPr>
                <w:rFonts w:ascii="Times New Roman" w:hAnsi="Times New Roman" w:cs="Times New Roman"/>
                <w:sz w:val="24"/>
                <w:szCs w:val="24"/>
              </w:rPr>
            </w:pPr>
            <w:r>
              <w:rPr>
                <w:rFonts w:ascii="Times New Roman" w:eastAsia="Calibri" w:hAnsi="Times New Roman" w:cs="Times New Roman"/>
                <w:bCs/>
                <w:sz w:val="24"/>
                <w:szCs w:val="24"/>
              </w:rPr>
              <w:t xml:space="preserve">More than a minimum risk of harm to the safety and wellbeing of participants </w:t>
            </w:r>
            <w:r>
              <w:rPr>
                <w:rFonts w:ascii="Times New Roman" w:eastAsia="Calibri" w:hAnsi="Times New Roman" w:cs="Times New Roman"/>
                <w:b/>
                <w:sz w:val="24"/>
                <w:szCs w:val="24"/>
              </w:rPr>
              <w:t>and/or</w:t>
            </w:r>
            <w:r>
              <w:rPr>
                <w:rFonts w:ascii="Times New Roman" w:eastAsia="Calibri" w:hAnsi="Times New Roman" w:cs="Times New Roman"/>
                <w:bCs/>
                <w:sz w:val="24"/>
                <w:szCs w:val="24"/>
              </w:rPr>
              <w:t xml:space="preserve"> the student conducting the project.</w:t>
            </w:r>
          </w:p>
        </w:tc>
      </w:tr>
      <w:tr w:rsidR="00924468" w14:paraId="1BA5C26B" w14:textId="77777777">
        <w:trPr>
          <w:trHeight w:val="567"/>
        </w:trPr>
        <w:tc>
          <w:tcPr>
            <w:tcW w:w="10485" w:type="dxa"/>
          </w:tcPr>
          <w:p w14:paraId="1E5AC78A" w14:textId="77777777" w:rsidR="00924468" w:rsidRDefault="00000000">
            <w:pPr>
              <w:pStyle w:val="af3"/>
              <w:widowControl w:val="0"/>
              <w:numPr>
                <w:ilvl w:val="0"/>
                <w:numId w:val="3"/>
              </w:numPr>
              <w:spacing w:after="0" w:line="240" w:lineRule="auto"/>
              <w:jc w:val="both"/>
              <w:rPr>
                <w:rFonts w:ascii="Times New Roman" w:hAnsi="Times New Roman" w:cs="Times New Roman"/>
                <w:bCs/>
                <w:sz w:val="24"/>
                <w:szCs w:val="24"/>
              </w:rPr>
            </w:pPr>
            <w:r>
              <w:rPr>
                <w:rFonts w:ascii="Times New Roman" w:eastAsia="Calibri" w:hAnsi="Times New Roman" w:cs="Times New Roman"/>
                <w:bCs/>
                <w:sz w:val="24"/>
                <w:szCs w:val="24"/>
              </w:rPr>
              <w:t xml:space="preserve">Any other activity which clearly falls outside of the parameters of the </w:t>
            </w:r>
            <w:r>
              <w:rPr>
                <w:rFonts w:ascii="Times New Roman" w:eastAsiaTheme="minorEastAsia" w:hAnsi="Times New Roman" w:cs="Times New Roman"/>
                <w:b/>
                <w:sz w:val="24"/>
                <w:szCs w:val="24"/>
              </w:rPr>
              <w:t xml:space="preserve">Module Ethics Framework </w:t>
            </w:r>
            <w:r>
              <w:rPr>
                <w:rFonts w:ascii="Times New Roman" w:eastAsiaTheme="minorEastAsia" w:hAnsi="Times New Roman" w:cs="Times New Roman"/>
                <w:bCs/>
                <w:sz w:val="24"/>
                <w:szCs w:val="24"/>
              </w:rPr>
              <w:t>or raises</w:t>
            </w:r>
            <w:r>
              <w:rPr>
                <w:rFonts w:ascii="Times New Roman" w:eastAsiaTheme="minorEastAsia" w:hAnsi="Times New Roman" w:cs="Times New Roman"/>
                <w:b/>
                <w:sz w:val="24"/>
                <w:szCs w:val="24"/>
              </w:rPr>
              <w:t xml:space="preserve"> </w:t>
            </w:r>
            <w:r>
              <w:rPr>
                <w:rFonts w:ascii="Times New Roman" w:eastAsiaTheme="minorEastAsia" w:hAnsi="Times New Roman" w:cs="Times New Roman"/>
                <w:bCs/>
                <w:sz w:val="24"/>
                <w:szCs w:val="24"/>
              </w:rPr>
              <w:t>other material ethical concerns.</w:t>
            </w:r>
          </w:p>
        </w:tc>
      </w:tr>
    </w:tbl>
    <w:p w14:paraId="41203436" w14:textId="77777777" w:rsidR="00924468" w:rsidRDefault="00924468">
      <w:pPr>
        <w:spacing w:after="0" w:line="240" w:lineRule="auto"/>
        <w:jc w:val="both"/>
        <w:rPr>
          <w:rFonts w:ascii="Times New Roman" w:hAnsi="Times New Roman" w:cs="Times New Roman"/>
          <w:sz w:val="24"/>
          <w:szCs w:val="24"/>
        </w:rPr>
      </w:pPr>
    </w:p>
    <w:p w14:paraId="0B7FD9B1" w14:textId="77777777" w:rsidR="00924468"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your project meets any of the criteria listed above, your project is </w:t>
      </w:r>
      <w:r>
        <w:rPr>
          <w:rFonts w:ascii="Times New Roman" w:hAnsi="Times New Roman" w:cs="Times New Roman"/>
          <w:b/>
          <w:bCs/>
          <w:sz w:val="24"/>
          <w:szCs w:val="24"/>
          <w:u w:val="single"/>
        </w:rPr>
        <w:t>NOT</w:t>
      </w:r>
      <w:r>
        <w:rPr>
          <w:rFonts w:ascii="Times New Roman" w:hAnsi="Times New Roman" w:cs="Times New Roman"/>
          <w:sz w:val="24"/>
          <w:szCs w:val="24"/>
        </w:rPr>
        <w:t xml:space="preserve"> eligible for Supervisor-only ethical review, and you cannot utilise the “Dissertation Ethics Form”. Instead, you are required to apply for ethical approval from the COMSC SREC using the standard forms available here: </w:t>
      </w:r>
      <w:hyperlink r:id="rId26">
        <w:r w:rsidR="00924468">
          <w:rPr>
            <w:rStyle w:val="af4"/>
            <w:rFonts w:ascii="Times New Roman" w:hAnsi="Times New Roman" w:cs="Times New Roman"/>
            <w:sz w:val="24"/>
            <w:szCs w:val="24"/>
          </w:rPr>
          <w:t>https://www.cs.cf.ac.uk/ethics/</w:t>
        </w:r>
      </w:hyperlink>
      <w:r>
        <w:t>.</w:t>
      </w:r>
      <w:r>
        <w:rPr>
          <w:rFonts w:ascii="Times New Roman" w:hAnsi="Times New Roman" w:cs="Times New Roman"/>
          <w:sz w:val="24"/>
          <w:szCs w:val="24"/>
        </w:rPr>
        <w:t xml:space="preserve">  </w:t>
      </w:r>
    </w:p>
    <w:p w14:paraId="42CF23D5" w14:textId="77777777" w:rsidR="00924468" w:rsidRDefault="00924468">
      <w:pPr>
        <w:spacing w:after="0" w:line="240" w:lineRule="auto"/>
        <w:jc w:val="both"/>
        <w:rPr>
          <w:rFonts w:ascii="Times New Roman" w:hAnsi="Times New Roman" w:cs="Times New Roman"/>
          <w:sz w:val="24"/>
          <w:szCs w:val="24"/>
          <w:u w:val="single"/>
        </w:rPr>
      </w:pPr>
    </w:p>
    <w:p w14:paraId="1F9E75A0" w14:textId="77777777" w:rsidR="00924468" w:rsidRDefault="00000000">
      <w:pPr>
        <w:pStyle w:val="af3"/>
        <w:numPr>
          <w:ilvl w:val="0"/>
          <w:numId w:val="11"/>
        </w:num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Specific Ethical considerations and requirements </w:t>
      </w:r>
    </w:p>
    <w:p w14:paraId="1D134D66" w14:textId="77777777" w:rsidR="00924468" w:rsidRDefault="00924468">
      <w:pPr>
        <w:spacing w:after="0" w:line="240" w:lineRule="auto"/>
        <w:rPr>
          <w:rFonts w:ascii="Times New Roman" w:hAnsi="Times New Roman" w:cs="Times New Roman"/>
          <w:b/>
          <w:bCs/>
          <w:sz w:val="24"/>
          <w:szCs w:val="24"/>
        </w:rPr>
      </w:pPr>
    </w:p>
    <w:p w14:paraId="088D0678" w14:textId="77777777" w:rsidR="00924468" w:rsidRDefault="00000000">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Projects involving audio and/or visual recording of human participants.</w:t>
      </w:r>
    </w:p>
    <w:p w14:paraId="253DD6DA" w14:textId="77777777" w:rsidR="00924468" w:rsidRDefault="00924468">
      <w:pPr>
        <w:spacing w:after="0" w:line="240" w:lineRule="auto"/>
        <w:jc w:val="both"/>
        <w:rPr>
          <w:rFonts w:ascii="Times New Roman" w:hAnsi="Times New Roman" w:cs="Times New Roman"/>
          <w:sz w:val="24"/>
          <w:szCs w:val="24"/>
          <w:u w:val="single"/>
        </w:rPr>
      </w:pPr>
    </w:p>
    <w:p w14:paraId="506837F2" w14:textId="77777777" w:rsidR="00924468"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your project involves audio and/or visual recording of human participants, you must meet </w:t>
      </w:r>
      <w:r>
        <w:rPr>
          <w:rFonts w:ascii="Times New Roman" w:hAnsi="Times New Roman" w:cs="Times New Roman"/>
          <w:b/>
          <w:bCs/>
          <w:sz w:val="24"/>
          <w:szCs w:val="24"/>
        </w:rPr>
        <w:t>all</w:t>
      </w:r>
      <w:r>
        <w:rPr>
          <w:rFonts w:ascii="Times New Roman" w:hAnsi="Times New Roman" w:cs="Times New Roman"/>
          <w:sz w:val="24"/>
          <w:szCs w:val="24"/>
        </w:rPr>
        <w:t xml:space="preserve"> requirements of the University’ Standard Operating Procedure (SOP) on this subject, </w:t>
      </w:r>
      <w:hyperlink r:id="rId27">
        <w:r w:rsidR="00924468">
          <w:rPr>
            <w:rStyle w:val="af4"/>
            <w:rFonts w:ascii="Times New Roman" w:hAnsi="Times New Roman" w:cs="Times New Roman"/>
            <w:sz w:val="24"/>
            <w:szCs w:val="24"/>
          </w:rPr>
          <w:t>available here</w:t>
        </w:r>
      </w:hyperlink>
      <w:r>
        <w:rPr>
          <w:rFonts w:ascii="Times New Roman" w:hAnsi="Times New Roman" w:cs="Times New Roman"/>
          <w:sz w:val="24"/>
          <w:szCs w:val="24"/>
        </w:rPr>
        <w:t xml:space="preserve">.  If you are not able to meet all requirements of the SOP, you must report this in section 1e) of your Dissertation Ethics Form so that your Supervisor can assess risk in this area and seek advice from the SREC on whether your project may warrant an individual application for ethical review and fall outside of this Module Ethics Framework. </w:t>
      </w:r>
    </w:p>
    <w:p w14:paraId="49371515" w14:textId="77777777" w:rsidR="00924468" w:rsidRDefault="00924468">
      <w:pPr>
        <w:spacing w:after="0" w:line="240" w:lineRule="auto"/>
        <w:rPr>
          <w:rFonts w:ascii="Times New Roman" w:hAnsi="Times New Roman" w:cs="Times New Roman"/>
          <w:b/>
          <w:bCs/>
          <w:sz w:val="24"/>
          <w:szCs w:val="24"/>
        </w:rPr>
      </w:pPr>
    </w:p>
    <w:p w14:paraId="61309C1F" w14:textId="77777777" w:rsidR="00924468" w:rsidRDefault="00000000">
      <w:pPr>
        <w:pStyle w:val="af3"/>
        <w:numPr>
          <w:ilvl w:val="0"/>
          <w:numId w:val="11"/>
        </w:num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Data Protection and Records Management</w:t>
      </w:r>
    </w:p>
    <w:p w14:paraId="20E234C5" w14:textId="77777777" w:rsidR="00924468" w:rsidRDefault="00924468">
      <w:pPr>
        <w:spacing w:after="0" w:line="240" w:lineRule="auto"/>
        <w:rPr>
          <w:rFonts w:ascii="Times New Roman" w:hAnsi="Times New Roman" w:cs="Times New Roman"/>
          <w:b/>
          <w:bCs/>
          <w:sz w:val="24"/>
          <w:szCs w:val="24"/>
        </w:rPr>
      </w:pPr>
    </w:p>
    <w:p w14:paraId="210F2570" w14:textId="77777777" w:rsidR="00924468" w:rsidRDefault="00000000">
      <w:pPr>
        <w:spacing w:after="0" w:line="240" w:lineRule="auto"/>
        <w:jc w:val="both"/>
        <w:rPr>
          <w:rFonts w:ascii="Times New Roman" w:hAnsi="Times New Roman" w:cs="Times New Roman"/>
          <w:i/>
          <w:iCs/>
          <w:color w:val="FF0000"/>
          <w:sz w:val="24"/>
          <w:szCs w:val="24"/>
        </w:rPr>
      </w:pPr>
      <w:r>
        <w:rPr>
          <w:rFonts w:ascii="Times New Roman" w:hAnsi="Times New Roman" w:cs="Times New Roman"/>
          <w:sz w:val="24"/>
          <w:szCs w:val="24"/>
        </w:rPr>
        <w:t>You are expected to review the University’s</w:t>
      </w:r>
      <w:r>
        <w:rPr>
          <w:rFonts w:ascii="Times New Roman" w:hAnsi="Times New Roman" w:cs="Times New Roman"/>
          <w:i/>
          <w:iCs/>
          <w:sz w:val="24"/>
          <w:szCs w:val="24"/>
        </w:rPr>
        <w:t xml:space="preserve"> “</w:t>
      </w:r>
      <w:hyperlink r:id="rId28">
        <w:r w:rsidR="00924468">
          <w:rPr>
            <w:rStyle w:val="af4"/>
            <w:rFonts w:ascii="Times New Roman" w:hAnsi="Times New Roman" w:cs="Times New Roman"/>
            <w:i/>
            <w:iCs/>
            <w:sz w:val="24"/>
            <w:szCs w:val="24"/>
          </w:rPr>
          <w:t>Managing research data tutorial’</w:t>
        </w:r>
      </w:hyperlink>
      <w:r>
        <w:rPr>
          <w:rFonts w:ascii="Times New Roman" w:hAnsi="Times New Roman" w:cs="Times New Roman"/>
          <w:sz w:val="24"/>
          <w:szCs w:val="24"/>
        </w:rPr>
        <w:t xml:space="preserve">, in addition to adhering to the expectations below: </w:t>
      </w:r>
    </w:p>
    <w:p w14:paraId="5D1BF22F" w14:textId="77777777" w:rsidR="00924468" w:rsidRDefault="00924468">
      <w:pPr>
        <w:spacing w:after="0" w:line="240" w:lineRule="auto"/>
        <w:jc w:val="both"/>
        <w:rPr>
          <w:rFonts w:ascii="Times New Roman" w:hAnsi="Times New Roman" w:cs="Times New Roman"/>
          <w:i/>
          <w:iCs/>
          <w:color w:val="FF0000"/>
          <w:sz w:val="24"/>
          <w:szCs w:val="24"/>
        </w:rPr>
      </w:pPr>
    </w:p>
    <w:p w14:paraId="1426CD45" w14:textId="77777777" w:rsidR="00924468"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Data Protection </w:t>
      </w:r>
    </w:p>
    <w:p w14:paraId="2F9D7B87" w14:textId="77777777" w:rsidR="00924468"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If your project involves collecting identifiable information from or about humans, you must ensure that:</w:t>
      </w:r>
    </w:p>
    <w:p w14:paraId="4798AB01" w14:textId="77777777" w:rsidR="00924468" w:rsidRDefault="00000000">
      <w:pPr>
        <w:pStyle w:val="af3"/>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You only collect the minimum information required i.e., only what is </w:t>
      </w:r>
      <w:proofErr w:type="gramStart"/>
      <w:r>
        <w:rPr>
          <w:rFonts w:ascii="Times New Roman" w:hAnsi="Times New Roman" w:cs="Times New Roman"/>
          <w:sz w:val="24"/>
          <w:szCs w:val="24"/>
        </w:rPr>
        <w:t>absolutely necessary</w:t>
      </w:r>
      <w:proofErr w:type="gramEnd"/>
      <w:r>
        <w:rPr>
          <w:rFonts w:ascii="Times New Roman" w:hAnsi="Times New Roman" w:cs="Times New Roman"/>
          <w:sz w:val="24"/>
          <w:szCs w:val="24"/>
        </w:rPr>
        <w:t xml:space="preserve">. </w:t>
      </w:r>
    </w:p>
    <w:p w14:paraId="46E531B6" w14:textId="77777777" w:rsidR="00924468" w:rsidRDefault="00000000">
      <w:pPr>
        <w:pStyle w:val="af3"/>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You have provided participants with clear information about why you are collecting their data and how it will be used and managed (note that this requirement should be met if utilising the template participant-facing documents in Annex 3)</w:t>
      </w:r>
    </w:p>
    <w:p w14:paraId="61B0DF9E" w14:textId="77777777" w:rsidR="00924468" w:rsidRDefault="00000000">
      <w:pPr>
        <w:pStyle w:val="af3"/>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All data and records containing identifiable information are securely stored within the University’s system (separately to any de-identified data or records)</w:t>
      </w:r>
    </w:p>
    <w:p w14:paraId="597F9BB2" w14:textId="77777777" w:rsidR="00924468" w:rsidRDefault="00000000">
      <w:pPr>
        <w:pStyle w:val="af3"/>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Access to data and records containing identifiable information is restricted to only those that need it (usually you and your </w:t>
      </w:r>
      <w:proofErr w:type="gramStart"/>
      <w:r>
        <w:rPr>
          <w:rFonts w:ascii="Times New Roman" w:hAnsi="Times New Roman" w:cs="Times New Roman"/>
          <w:sz w:val="24"/>
          <w:szCs w:val="24"/>
        </w:rPr>
        <w:t>Supervisor</w:t>
      </w:r>
      <w:proofErr w:type="gramEnd"/>
      <w:r>
        <w:rPr>
          <w:rFonts w:ascii="Times New Roman" w:hAnsi="Times New Roman" w:cs="Times New Roman"/>
          <w:sz w:val="24"/>
          <w:szCs w:val="24"/>
        </w:rPr>
        <w:t xml:space="preserve">) </w:t>
      </w:r>
    </w:p>
    <w:p w14:paraId="0F84D9B4" w14:textId="77777777" w:rsidR="00924468" w:rsidRDefault="00000000">
      <w:pPr>
        <w:pStyle w:val="af3"/>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Identifiable data and records are securely destroyed at the end of the relevant retention period (set out below)</w:t>
      </w:r>
    </w:p>
    <w:p w14:paraId="76A0804A" w14:textId="77777777" w:rsidR="00924468" w:rsidRDefault="00924468">
      <w:pPr>
        <w:spacing w:after="0" w:line="240" w:lineRule="auto"/>
        <w:jc w:val="both"/>
        <w:rPr>
          <w:rFonts w:ascii="Times New Roman" w:hAnsi="Times New Roman" w:cs="Times New Roman"/>
          <w:sz w:val="24"/>
          <w:szCs w:val="24"/>
        </w:rPr>
      </w:pPr>
    </w:p>
    <w:p w14:paraId="0666960A" w14:textId="77777777" w:rsidR="00924468"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General Data and Records Management</w:t>
      </w:r>
    </w:p>
    <w:p w14:paraId="2896BA8D" w14:textId="77777777" w:rsidR="00924468" w:rsidRDefault="00000000">
      <w:pPr>
        <w:pStyle w:val="af3"/>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All data and records relating to your project must be securely stored </w:t>
      </w:r>
    </w:p>
    <w:p w14:paraId="397F808D" w14:textId="77777777" w:rsidR="00924468" w:rsidRDefault="00000000">
      <w:pPr>
        <w:pStyle w:val="af3"/>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Data and records should be clearly named, with a version number and date</w:t>
      </w:r>
    </w:p>
    <w:p w14:paraId="6B736614" w14:textId="77777777" w:rsidR="00924468" w:rsidRDefault="00000000">
      <w:pPr>
        <w:pStyle w:val="af3"/>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If your project is not contributing to a publication or wider research project, data and records relating to your project must be retained for a minimum of 1 year after submission of your assessment.  If your project is contributing to a publication or is part of a wider research project, data and records must be retained for a longer period of 1 year from the end of the project.</w:t>
      </w:r>
    </w:p>
    <w:p w14:paraId="45200AB2" w14:textId="77777777" w:rsidR="00924468" w:rsidRDefault="00000000">
      <w:pPr>
        <w:pStyle w:val="paragraph"/>
        <w:spacing w:before="280" w:after="280"/>
        <w:jc w:val="both"/>
        <w:textAlignment w:val="baseline"/>
        <w:rPr>
          <w:rStyle w:val="normaltextrun"/>
          <w:color w:val="000000"/>
        </w:rPr>
      </w:pPr>
      <w:r>
        <w:rPr>
          <w:rStyle w:val="normaltextrun"/>
          <w:color w:val="000000"/>
        </w:rPr>
        <w:t xml:space="preserve">The group </w:t>
      </w:r>
      <w:r>
        <w:rPr>
          <w:rStyle w:val="normaltextrun"/>
          <w:b/>
          <w:bCs/>
          <w:color w:val="000000"/>
          <w:u w:val="single"/>
        </w:rPr>
        <w:t>must</w:t>
      </w:r>
      <w:r>
        <w:rPr>
          <w:rStyle w:val="normaltextrun"/>
          <w:color w:val="000000"/>
        </w:rPr>
        <w:t xml:space="preserve"> submit the following to their designated OneDrive folder:</w:t>
      </w:r>
    </w:p>
    <w:p w14:paraId="79472B33" w14:textId="77777777" w:rsidR="00924468" w:rsidRDefault="00000000">
      <w:pPr>
        <w:pStyle w:val="paragraph"/>
        <w:numPr>
          <w:ilvl w:val="0"/>
          <w:numId w:val="22"/>
        </w:numPr>
        <w:spacing w:before="280" w:after="0"/>
        <w:jc w:val="both"/>
        <w:textAlignment w:val="baseline"/>
        <w:rPr>
          <w:b/>
          <w:color w:val="000000"/>
        </w:rPr>
      </w:pPr>
      <w:r>
        <w:rPr>
          <w:rStyle w:val="normaltextrun"/>
          <w:color w:val="000000"/>
        </w:rPr>
        <w:t xml:space="preserve">Signed </w:t>
      </w:r>
      <w:r>
        <w:rPr>
          <w:b/>
          <w:color w:val="000000"/>
        </w:rPr>
        <w:t>Dissertation Project Ethics Form (Annex 2)</w:t>
      </w:r>
    </w:p>
    <w:p w14:paraId="3A5129E1" w14:textId="77777777" w:rsidR="00924468" w:rsidRDefault="00000000">
      <w:pPr>
        <w:pStyle w:val="paragraph"/>
        <w:numPr>
          <w:ilvl w:val="0"/>
          <w:numId w:val="22"/>
        </w:numPr>
        <w:spacing w:after="0"/>
        <w:jc w:val="both"/>
        <w:textAlignment w:val="baseline"/>
        <w:rPr>
          <w:rStyle w:val="normaltextrun"/>
        </w:rPr>
      </w:pPr>
      <w:r>
        <w:rPr>
          <w:rStyle w:val="normaltextrun"/>
          <w:color w:val="000000"/>
        </w:rPr>
        <w:t>Final version of participant-facing documents</w:t>
      </w:r>
    </w:p>
    <w:p w14:paraId="56C07B5F" w14:textId="77777777" w:rsidR="00924468" w:rsidRDefault="00000000">
      <w:pPr>
        <w:pStyle w:val="paragraph"/>
        <w:numPr>
          <w:ilvl w:val="0"/>
          <w:numId w:val="22"/>
        </w:numPr>
        <w:spacing w:after="0"/>
        <w:jc w:val="both"/>
        <w:textAlignment w:val="baseline"/>
        <w:rPr>
          <w:rStyle w:val="normaltextrun"/>
        </w:rPr>
      </w:pPr>
      <w:r>
        <w:rPr>
          <w:rStyle w:val="normaltextrun"/>
          <w:color w:val="000000"/>
        </w:rPr>
        <w:t>Data collection tools (e.g. survey questions, evaluation tasks)</w:t>
      </w:r>
    </w:p>
    <w:p w14:paraId="3149D529" w14:textId="77777777" w:rsidR="00924468" w:rsidRDefault="00000000">
      <w:pPr>
        <w:pStyle w:val="paragraph"/>
        <w:numPr>
          <w:ilvl w:val="0"/>
          <w:numId w:val="22"/>
        </w:numPr>
        <w:spacing w:after="280"/>
        <w:jc w:val="both"/>
        <w:textAlignment w:val="baseline"/>
        <w:rPr>
          <w:rStyle w:val="eop"/>
        </w:rPr>
      </w:pPr>
      <w:r>
        <w:rPr>
          <w:rStyle w:val="normaltextrun"/>
          <w:color w:val="000000"/>
        </w:rPr>
        <w:t>Research Integrity Training Certificate with assessment. </w:t>
      </w:r>
      <w:r>
        <w:rPr>
          <w:rStyle w:val="eop"/>
          <w:color w:val="000000"/>
        </w:rPr>
        <w:t> </w:t>
      </w:r>
    </w:p>
    <w:p w14:paraId="78836414" w14:textId="77777777" w:rsidR="00924468" w:rsidRDefault="00000000">
      <w:pPr>
        <w:pStyle w:val="af3"/>
        <w:numPr>
          <w:ilvl w:val="0"/>
          <w:numId w:val="11"/>
        </w:num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Audit and Governance </w:t>
      </w:r>
    </w:p>
    <w:p w14:paraId="63A33977" w14:textId="77777777" w:rsidR="00924468" w:rsidRDefault="00924468">
      <w:pPr>
        <w:spacing w:after="0" w:line="240" w:lineRule="auto"/>
        <w:rPr>
          <w:rFonts w:ascii="Times New Roman" w:hAnsi="Times New Roman" w:cs="Times New Roman"/>
          <w:b/>
          <w:bCs/>
          <w:sz w:val="24"/>
          <w:szCs w:val="24"/>
          <w:u w:val="single"/>
        </w:rPr>
      </w:pPr>
    </w:p>
    <w:p w14:paraId="07E08125" w14:textId="77777777" w:rsidR="00924468" w:rsidRDefault="00000000">
      <w:p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The Module Leader, SREC or central University governance colleagues may conduct random spot-checks of project-specific documents for audit and governance purposes.  It is imperative that you adhere to the records management requirements above to enable this.  </w:t>
      </w:r>
    </w:p>
    <w:p w14:paraId="4AC72608" w14:textId="77777777" w:rsidR="00924468" w:rsidRDefault="00000000">
      <w:pPr>
        <w:spacing w:after="0" w:line="240" w:lineRule="auto"/>
        <w:rPr>
          <w:rFonts w:ascii="Times New Roman" w:hAnsi="Times New Roman" w:cs="Times New Roman"/>
          <w:b/>
          <w:bCs/>
          <w:sz w:val="24"/>
          <w:szCs w:val="24"/>
          <w:u w:val="single"/>
        </w:rPr>
      </w:pPr>
      <w:r>
        <w:br w:type="page"/>
      </w:r>
    </w:p>
    <w:p w14:paraId="550AE695" w14:textId="77777777" w:rsidR="00924468" w:rsidRDefault="00000000">
      <w:pPr>
        <w:spacing w:after="0"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Annex 1</w:t>
      </w:r>
    </w:p>
    <w:p w14:paraId="1E3CCEA1" w14:textId="77777777" w:rsidR="00924468" w:rsidRDefault="00000000">
      <w:pPr>
        <w:spacing w:after="0"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Key Responsibilities</w:t>
      </w:r>
    </w:p>
    <w:p w14:paraId="1DCFAA91" w14:textId="77777777" w:rsidR="00924468" w:rsidRDefault="00924468">
      <w:pPr>
        <w:spacing w:after="0" w:line="240" w:lineRule="auto"/>
        <w:rPr>
          <w:rFonts w:ascii="Times New Roman" w:hAnsi="Times New Roman" w:cs="Times New Roman"/>
          <w:b/>
          <w:bCs/>
          <w:sz w:val="24"/>
          <w:szCs w:val="24"/>
          <w:u w:val="single"/>
        </w:rPr>
      </w:pPr>
    </w:p>
    <w:p w14:paraId="42CF395E" w14:textId="77777777" w:rsidR="00924468" w:rsidRDefault="00000000">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You (The Student)</w:t>
      </w:r>
    </w:p>
    <w:p w14:paraId="22D8A9EF" w14:textId="77777777" w:rsidR="00924468" w:rsidRDefault="00000000">
      <w:pPr>
        <w:pStyle w:val="af3"/>
        <w:numPr>
          <w:ilvl w:val="0"/>
          <w:numId w:val="8"/>
        </w:numPr>
        <w:spacing w:after="0" w:line="25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review and adhere to the Module Ethics Framework.</w:t>
      </w:r>
    </w:p>
    <w:p w14:paraId="6CFC070B" w14:textId="77777777" w:rsidR="00924468" w:rsidRDefault="00000000">
      <w:pPr>
        <w:pStyle w:val="af3"/>
        <w:numPr>
          <w:ilvl w:val="0"/>
          <w:numId w:val="8"/>
        </w:numPr>
        <w:spacing w:after="0" w:line="25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discuss ethical approval requirements for the project with the Supervisor during the project selection process.</w:t>
      </w:r>
    </w:p>
    <w:p w14:paraId="1BA72D4E" w14:textId="77777777" w:rsidR="00924468" w:rsidRDefault="00000000">
      <w:pPr>
        <w:pStyle w:val="af3"/>
        <w:numPr>
          <w:ilvl w:val="0"/>
          <w:numId w:val="8"/>
        </w:numPr>
        <w:spacing w:after="0" w:line="252"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To complete the </w:t>
      </w:r>
      <w:r>
        <w:rPr>
          <w:rFonts w:ascii="Times New Roman" w:hAnsi="Times New Roman" w:cs="Times New Roman"/>
          <w:b/>
          <w:bCs/>
          <w:sz w:val="24"/>
          <w:szCs w:val="24"/>
        </w:rPr>
        <w:t>Dissertation</w:t>
      </w:r>
      <w:r>
        <w:rPr>
          <w:rFonts w:ascii="Times New Roman" w:hAnsi="Times New Roman" w:cs="Times New Roman"/>
          <w:sz w:val="24"/>
          <w:szCs w:val="24"/>
        </w:rPr>
        <w:t xml:space="preserve"> </w:t>
      </w:r>
      <w:r>
        <w:rPr>
          <w:rFonts w:ascii="Times New Roman" w:hAnsi="Times New Roman" w:cs="Times New Roman"/>
          <w:b/>
          <w:bCs/>
          <w:sz w:val="24"/>
          <w:szCs w:val="24"/>
        </w:rPr>
        <w:t xml:space="preserve">Ethics Form </w:t>
      </w:r>
      <w:r>
        <w:rPr>
          <w:rFonts w:ascii="Times New Roman" w:hAnsi="Times New Roman" w:cs="Times New Roman"/>
          <w:sz w:val="24"/>
          <w:szCs w:val="24"/>
        </w:rPr>
        <w:t>(if required).</w:t>
      </w:r>
    </w:p>
    <w:p w14:paraId="7781C9FF" w14:textId="77777777" w:rsidR="00924468" w:rsidRDefault="00000000">
      <w:pPr>
        <w:pStyle w:val="af3"/>
        <w:numPr>
          <w:ilvl w:val="0"/>
          <w:numId w:val="8"/>
        </w:numPr>
        <w:spacing w:after="0" w:line="25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undertake required ethics training: </w:t>
      </w:r>
      <w:hyperlink r:id="rId29">
        <w:r w:rsidR="00924468">
          <w:rPr>
            <w:rStyle w:val="af4"/>
            <w:rFonts w:ascii="Times New Roman" w:eastAsia="Times New Roman" w:hAnsi="Times New Roman" w:cs="Times New Roman"/>
            <w:sz w:val="24"/>
            <w:szCs w:val="24"/>
          </w:rPr>
          <w:t>Research Integrity Online Training Programme</w:t>
        </w:r>
      </w:hyperlink>
      <w:r>
        <w:rPr>
          <w:rStyle w:val="af4"/>
          <w:rFonts w:ascii="Times New Roman" w:eastAsia="Times New Roman" w:hAnsi="Times New Roman" w:cs="Times New Roman"/>
          <w:sz w:val="24"/>
          <w:szCs w:val="24"/>
        </w:rPr>
        <w:t xml:space="preserve"> (Students)</w:t>
      </w:r>
      <w:r>
        <w:rPr>
          <w:rFonts w:ascii="Times New Roman" w:eastAsia="Times New Roman" w:hAnsi="Times New Roman" w:cs="Times New Roman"/>
          <w:sz w:val="24"/>
          <w:szCs w:val="24"/>
        </w:rPr>
        <w:t>.</w:t>
      </w:r>
    </w:p>
    <w:p w14:paraId="492F3279" w14:textId="77777777" w:rsidR="00924468" w:rsidRDefault="00000000">
      <w:pPr>
        <w:pStyle w:val="af3"/>
        <w:numPr>
          <w:ilvl w:val="0"/>
          <w:numId w:val="8"/>
        </w:numPr>
        <w:spacing w:after="0" w:line="25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Gain ethical approval for your project </w:t>
      </w:r>
      <w:r>
        <w:rPr>
          <w:rFonts w:ascii="Times New Roman" w:eastAsia="Times New Roman" w:hAnsi="Times New Roman" w:cs="Times New Roman"/>
          <w:sz w:val="24"/>
          <w:szCs w:val="24"/>
          <w:u w:val="single"/>
        </w:rPr>
        <w:t>prior</w:t>
      </w:r>
      <w:r>
        <w:rPr>
          <w:rFonts w:ascii="Times New Roman" w:eastAsia="Times New Roman" w:hAnsi="Times New Roman" w:cs="Times New Roman"/>
          <w:sz w:val="24"/>
          <w:szCs w:val="24"/>
        </w:rPr>
        <w:t xml:space="preserve"> to commencing data collection. </w:t>
      </w:r>
    </w:p>
    <w:p w14:paraId="32B02918" w14:textId="77777777" w:rsidR="00924468" w:rsidRDefault="00000000">
      <w:pPr>
        <w:pStyle w:val="af3"/>
        <w:numPr>
          <w:ilvl w:val="0"/>
          <w:numId w:val="8"/>
        </w:numPr>
        <w:spacing w:after="0" w:line="25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inform your approver (Supervisor or SREC) of:</w:t>
      </w:r>
    </w:p>
    <w:p w14:paraId="2B254F18" w14:textId="77777777" w:rsidR="00924468" w:rsidRDefault="00000000">
      <w:pPr>
        <w:pStyle w:val="af3"/>
        <w:numPr>
          <w:ilvl w:val="1"/>
          <w:numId w:val="8"/>
        </w:numPr>
        <w:spacing w:after="0" w:line="25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changes to your project following ethical approval; and/or </w:t>
      </w:r>
    </w:p>
    <w:p w14:paraId="5158093C" w14:textId="77777777" w:rsidR="00924468" w:rsidRDefault="00000000">
      <w:pPr>
        <w:pStyle w:val="af3"/>
        <w:numPr>
          <w:ilvl w:val="1"/>
          <w:numId w:val="8"/>
        </w:numPr>
        <w:spacing w:after="0" w:line="25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ethical issues that arise during your project (especially any risk of harm/emotional distress that emerges as your project progresses).</w:t>
      </w:r>
    </w:p>
    <w:p w14:paraId="39672182" w14:textId="77777777" w:rsidR="00924468" w:rsidRDefault="00000000">
      <w:pPr>
        <w:pStyle w:val="af3"/>
        <w:numPr>
          <w:ilvl w:val="0"/>
          <w:numId w:val="8"/>
        </w:numPr>
        <w:spacing w:after="0" w:line="25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Engage with the module and complete all tasks and assessments, including any additional ethics-specific requirements identified through the ethical approval process.  </w:t>
      </w:r>
    </w:p>
    <w:p w14:paraId="447D427B" w14:textId="77777777" w:rsidR="00924468" w:rsidRDefault="00000000">
      <w:pPr>
        <w:pStyle w:val="af3"/>
        <w:numPr>
          <w:ilvl w:val="0"/>
          <w:numId w:val="8"/>
        </w:numPr>
        <w:spacing w:after="0" w:line="25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note that the student is responsible for their actions, whether Supervisor or SREC approval has been obtained or not.</w:t>
      </w:r>
    </w:p>
    <w:p w14:paraId="146C42C0" w14:textId="77777777" w:rsidR="00924468" w:rsidRDefault="00924468">
      <w:pPr>
        <w:pStyle w:val="af3"/>
        <w:spacing w:after="0" w:line="252" w:lineRule="auto"/>
        <w:ind w:left="360"/>
        <w:jc w:val="both"/>
        <w:rPr>
          <w:rFonts w:ascii="Times New Roman" w:eastAsia="Times New Roman" w:hAnsi="Times New Roman" w:cs="Times New Roman"/>
          <w:sz w:val="24"/>
          <w:szCs w:val="24"/>
        </w:rPr>
      </w:pPr>
    </w:p>
    <w:p w14:paraId="18497FF7" w14:textId="77777777" w:rsidR="00924468" w:rsidRDefault="00000000">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Your </w:t>
      </w:r>
      <w:proofErr w:type="gramStart"/>
      <w:r>
        <w:rPr>
          <w:rFonts w:ascii="Times New Roman" w:hAnsi="Times New Roman" w:cs="Times New Roman"/>
          <w:sz w:val="24"/>
          <w:szCs w:val="24"/>
          <w:u w:val="single"/>
        </w:rPr>
        <w:t>Supervisor</w:t>
      </w:r>
      <w:proofErr w:type="gramEnd"/>
    </w:p>
    <w:p w14:paraId="56BEF3C1" w14:textId="77777777" w:rsidR="00924468" w:rsidRDefault="00000000">
      <w:pPr>
        <w:pStyle w:val="af3"/>
        <w:numPr>
          <w:ilvl w:val="0"/>
          <w:numId w:val="7"/>
        </w:numPr>
        <w:spacing w:after="0" w:line="25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review the Module Ethics Framework and to support you to adhere to its requirements. </w:t>
      </w:r>
    </w:p>
    <w:p w14:paraId="769A28D3" w14:textId="77777777" w:rsidR="00924468" w:rsidRDefault="00000000">
      <w:pPr>
        <w:pStyle w:val="af3"/>
        <w:numPr>
          <w:ilvl w:val="0"/>
          <w:numId w:val="16"/>
        </w:numPr>
        <w:spacing w:after="0" w:line="25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undertake required ethics training, appropriate to their role as: </w:t>
      </w:r>
      <w:hyperlink r:id="rId30">
        <w:r w:rsidR="00924468">
          <w:rPr>
            <w:rStyle w:val="af4"/>
            <w:rFonts w:ascii="Times New Roman" w:eastAsia="Times New Roman" w:hAnsi="Times New Roman" w:cs="Times New Roman"/>
            <w:sz w:val="24"/>
            <w:szCs w:val="24"/>
          </w:rPr>
          <w:t>Research Integrity Online Training Programme (Staff)</w:t>
        </w:r>
      </w:hyperlink>
      <w:r>
        <w:rPr>
          <w:rFonts w:ascii="Times New Roman" w:eastAsia="Times New Roman" w:hAnsi="Times New Roman" w:cs="Times New Roman"/>
          <w:sz w:val="24"/>
          <w:szCs w:val="24"/>
        </w:rPr>
        <w:t>.</w:t>
      </w:r>
    </w:p>
    <w:p w14:paraId="131D0E35" w14:textId="77777777" w:rsidR="00924468" w:rsidRDefault="00000000">
      <w:pPr>
        <w:pStyle w:val="af3"/>
        <w:numPr>
          <w:ilvl w:val="0"/>
          <w:numId w:val="7"/>
        </w:numPr>
        <w:spacing w:after="0" w:line="252"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For projects eligible for Supervisor-only ethical approval - to review and countersign your</w:t>
      </w:r>
      <w:r>
        <w:rPr>
          <w:rFonts w:ascii="Times New Roman" w:eastAsia="Times New Roman" w:hAnsi="Times New Roman" w:cs="Times New Roman"/>
          <w:b/>
          <w:bCs/>
          <w:sz w:val="24"/>
          <w:szCs w:val="24"/>
        </w:rPr>
        <w:t xml:space="preserve"> Dissertation Ethics Form </w:t>
      </w:r>
      <w:r>
        <w:rPr>
          <w:rFonts w:ascii="Times New Roman" w:eastAsia="Times New Roman" w:hAnsi="Times New Roman" w:cs="Times New Roman"/>
          <w:sz w:val="24"/>
          <w:szCs w:val="24"/>
        </w:rPr>
        <w:t xml:space="preserve">and to review your project-specific documents, prior to the commencement of data collection. </w:t>
      </w:r>
    </w:p>
    <w:p w14:paraId="5CB6BBED" w14:textId="77777777" w:rsidR="00924468" w:rsidRDefault="00000000">
      <w:pPr>
        <w:pStyle w:val="af3"/>
        <w:numPr>
          <w:ilvl w:val="1"/>
          <w:numId w:val="7"/>
        </w:numPr>
        <w:spacing w:after="0" w:line="252"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Please note that the Supervisor can decline to sign off the application. If that is the case, the </w:t>
      </w:r>
      <w:proofErr w:type="gramStart"/>
      <w:r>
        <w:rPr>
          <w:rFonts w:ascii="Times New Roman" w:hAnsi="Times New Roman" w:cs="Times New Roman"/>
          <w:sz w:val="24"/>
          <w:szCs w:val="24"/>
        </w:rPr>
        <w:t>Student</w:t>
      </w:r>
      <w:proofErr w:type="gramEnd"/>
      <w:r>
        <w:rPr>
          <w:rFonts w:ascii="Times New Roman" w:hAnsi="Times New Roman" w:cs="Times New Roman"/>
          <w:sz w:val="24"/>
          <w:szCs w:val="24"/>
        </w:rPr>
        <w:t xml:space="preserve"> needs to address all issues or may decide together with Supervisor to submit a regular application instead to the SREC.</w:t>
      </w:r>
    </w:p>
    <w:p w14:paraId="69546789" w14:textId="77777777" w:rsidR="00924468" w:rsidRDefault="00000000">
      <w:pPr>
        <w:pStyle w:val="af3"/>
        <w:numPr>
          <w:ilvl w:val="0"/>
          <w:numId w:val="7"/>
        </w:numPr>
        <w:spacing w:after="0" w:line="25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projects requiring SREC review – to review and countersign your “Application Form for Ethical Review”, together with supporting documents, prior to submission to the SREC. </w:t>
      </w:r>
    </w:p>
    <w:p w14:paraId="6614D6F2" w14:textId="77777777" w:rsidR="00924468" w:rsidRDefault="00000000">
      <w:pPr>
        <w:pStyle w:val="af3"/>
        <w:numPr>
          <w:ilvl w:val="0"/>
          <w:numId w:val="7"/>
        </w:numPr>
        <w:spacing w:after="0" w:line="25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provide appropriate supervision as the project progresses, this includes helping to ensure that your project stays within the permissible parameters, reviewing any project amendments and working with you (and SREC where required) to address any ethical issues that arise during your project, including those relating to your own wellbeing/risk. </w:t>
      </w:r>
    </w:p>
    <w:p w14:paraId="4886FC7F" w14:textId="77777777" w:rsidR="00924468" w:rsidRDefault="00924468">
      <w:pPr>
        <w:spacing w:after="0" w:line="252" w:lineRule="auto"/>
        <w:rPr>
          <w:rFonts w:ascii="Times New Roman" w:eastAsia="Times New Roman" w:hAnsi="Times New Roman" w:cs="Times New Roman"/>
          <w:sz w:val="24"/>
          <w:szCs w:val="24"/>
        </w:rPr>
      </w:pPr>
    </w:p>
    <w:p w14:paraId="7D917444" w14:textId="77777777" w:rsidR="00924468" w:rsidRDefault="00000000">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The Module Leader</w:t>
      </w:r>
    </w:p>
    <w:p w14:paraId="502656A1" w14:textId="77777777" w:rsidR="00924468" w:rsidRDefault="00000000">
      <w:pPr>
        <w:pStyle w:val="af3"/>
        <w:numPr>
          <w:ilvl w:val="0"/>
          <w:numId w:val="6"/>
        </w:numPr>
        <w:spacing w:after="0" w:line="25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oversee the preparation of a Module Ethics Framework and supporting annexes.  </w:t>
      </w:r>
    </w:p>
    <w:p w14:paraId="69D63720" w14:textId="77777777" w:rsidR="00924468" w:rsidRDefault="00000000">
      <w:pPr>
        <w:pStyle w:val="af3"/>
        <w:numPr>
          <w:ilvl w:val="0"/>
          <w:numId w:val="6"/>
        </w:numPr>
        <w:spacing w:after="0" w:line="25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obtain SREC approval of the Module Ethics Framework, by submitting the framework and an “Ethics Framework Coversheet” to the SREC. </w:t>
      </w:r>
    </w:p>
    <w:p w14:paraId="5A0DC241" w14:textId="77777777" w:rsidR="00924468" w:rsidRDefault="00000000">
      <w:pPr>
        <w:pStyle w:val="af3"/>
        <w:numPr>
          <w:ilvl w:val="0"/>
          <w:numId w:val="6"/>
        </w:numPr>
        <w:spacing w:after="0" w:line="25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undertake required ethics training, appropriate to their role as Module Leader: </w:t>
      </w:r>
      <w:hyperlink r:id="rId31">
        <w:r w:rsidR="00924468">
          <w:rPr>
            <w:rStyle w:val="af4"/>
            <w:rFonts w:ascii="Times New Roman" w:eastAsia="Times New Roman" w:hAnsi="Times New Roman" w:cs="Times New Roman"/>
            <w:sz w:val="24"/>
            <w:szCs w:val="24"/>
          </w:rPr>
          <w:t>Research Integrity Online Training Programme (Staff)</w:t>
        </w:r>
      </w:hyperlink>
      <w:r>
        <w:rPr>
          <w:rFonts w:ascii="Times New Roman" w:eastAsia="Times New Roman" w:hAnsi="Times New Roman" w:cs="Times New Roman"/>
          <w:sz w:val="24"/>
          <w:szCs w:val="24"/>
        </w:rPr>
        <w:t>.</w:t>
      </w:r>
    </w:p>
    <w:p w14:paraId="5CE22C93" w14:textId="77777777" w:rsidR="00924468" w:rsidRDefault="00000000">
      <w:pPr>
        <w:pStyle w:val="af3"/>
        <w:numPr>
          <w:ilvl w:val="0"/>
          <w:numId w:val="6"/>
        </w:numPr>
        <w:spacing w:after="0" w:line="25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ensure ethics is integrated into the module and that students and Supervisors are familiar with the ethics approval process applicable to the module.  This must include, as a minimum, including the Module Ethics Framework and supporting annexes in the </w:t>
      </w:r>
      <w:r>
        <w:rPr>
          <w:rFonts w:ascii="Times New Roman" w:eastAsia="Times New Roman" w:hAnsi="Times New Roman" w:cs="Times New Roman"/>
          <w:sz w:val="24"/>
          <w:szCs w:val="24"/>
        </w:rPr>
        <w:lastRenderedPageBreak/>
        <w:t xml:space="preserve">Module Pack (or equivalent, i.e. the material given to students that includes a description of what is going to be taught in a module, the assessment and the references). </w:t>
      </w:r>
    </w:p>
    <w:p w14:paraId="6BD4F1FF" w14:textId="77777777" w:rsidR="00924468" w:rsidRDefault="00000000">
      <w:pPr>
        <w:pStyle w:val="af3"/>
        <w:numPr>
          <w:ilvl w:val="0"/>
          <w:numId w:val="6"/>
        </w:numPr>
        <w:spacing w:after="0" w:line="25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 oversight responsibility including keeping the </w:t>
      </w:r>
      <w:r>
        <w:rPr>
          <w:rFonts w:ascii="Times New Roman" w:hAnsi="Times New Roman" w:cs="Times New Roman"/>
          <w:sz w:val="24"/>
          <w:szCs w:val="24"/>
        </w:rPr>
        <w:t xml:space="preserve">Module Ethics Framework under review and to report to the SREC any matters of ethical concern arising from a dissertation project. </w:t>
      </w:r>
    </w:p>
    <w:p w14:paraId="6354A15F" w14:textId="77777777" w:rsidR="00924468" w:rsidRDefault="00924468">
      <w:pPr>
        <w:spacing w:after="0" w:line="252" w:lineRule="auto"/>
        <w:rPr>
          <w:rFonts w:ascii="Times New Roman" w:eastAsia="Times New Roman" w:hAnsi="Times New Roman" w:cs="Times New Roman"/>
          <w:sz w:val="24"/>
          <w:szCs w:val="24"/>
        </w:rPr>
      </w:pPr>
    </w:p>
    <w:p w14:paraId="40BF9C58" w14:textId="77777777" w:rsidR="00924468" w:rsidRDefault="00000000">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The SREC </w:t>
      </w:r>
    </w:p>
    <w:p w14:paraId="11DDA5DA" w14:textId="77777777" w:rsidR="00924468" w:rsidRDefault="00000000">
      <w:pPr>
        <w:pStyle w:val="pf0"/>
        <w:spacing w:beforeAutospacing="0" w:after="0" w:afterAutospacing="0"/>
        <w:jc w:val="both"/>
        <w:rPr>
          <w:lang w:eastAsia="en-US"/>
        </w:rPr>
      </w:pPr>
      <w:r>
        <w:rPr>
          <w:lang w:eastAsia="en-US"/>
        </w:rPr>
        <w:t>In relation to dissertation projects undertaken in this module, the responsibility of the SREC is to:</w:t>
      </w:r>
    </w:p>
    <w:p w14:paraId="7F30536A" w14:textId="77777777" w:rsidR="00924468" w:rsidRDefault="00000000">
      <w:pPr>
        <w:pStyle w:val="pf0"/>
        <w:numPr>
          <w:ilvl w:val="0"/>
          <w:numId w:val="5"/>
        </w:numPr>
        <w:spacing w:beforeAutospacing="0" w:after="0" w:afterAutospacing="0"/>
        <w:jc w:val="both"/>
        <w:rPr>
          <w:lang w:eastAsia="en-US"/>
        </w:rPr>
      </w:pPr>
      <w:r>
        <w:rPr>
          <w:lang w:eastAsia="en-US"/>
        </w:rPr>
        <w:t>Review and approve the Module Ethics Framework (inclusive of annexes and Ethics Framework Coversheet) submitted by the Module Leader.</w:t>
      </w:r>
    </w:p>
    <w:p w14:paraId="7BFD04B0" w14:textId="77777777" w:rsidR="00924468" w:rsidRDefault="00000000">
      <w:pPr>
        <w:pStyle w:val="pf0"/>
        <w:numPr>
          <w:ilvl w:val="0"/>
          <w:numId w:val="5"/>
        </w:numPr>
        <w:spacing w:after="0"/>
        <w:jc w:val="both"/>
        <w:rPr>
          <w:lang w:eastAsia="en-US"/>
        </w:rPr>
      </w:pPr>
      <w:r>
        <w:rPr>
          <w:lang w:eastAsia="en-US"/>
        </w:rPr>
        <w:t xml:space="preserve">Review and approve any projects falling outside of the Module Ethics Framework (those not eligible for Supervisor-only ethical approval) and to set any monitoring conditions for such projects. </w:t>
      </w:r>
    </w:p>
    <w:p w14:paraId="34A9C574" w14:textId="77777777" w:rsidR="00924468" w:rsidRDefault="00000000">
      <w:pPr>
        <w:pStyle w:val="pf0"/>
        <w:numPr>
          <w:ilvl w:val="0"/>
          <w:numId w:val="5"/>
        </w:numPr>
        <w:spacing w:after="0"/>
        <w:jc w:val="both"/>
        <w:rPr>
          <w:lang w:eastAsia="en-US"/>
        </w:rPr>
      </w:pPr>
      <w:r>
        <w:rPr>
          <w:lang w:eastAsia="en-US"/>
        </w:rPr>
        <w:t xml:space="preserve">Ensure any SREC-specific guidance or Standard Operating Procedures (SOP) are reflected in the Module Ethics Framework. </w:t>
      </w:r>
    </w:p>
    <w:p w14:paraId="7008D42C" w14:textId="77777777" w:rsidR="00924468" w:rsidRDefault="00000000">
      <w:pPr>
        <w:pStyle w:val="pf0"/>
        <w:numPr>
          <w:ilvl w:val="0"/>
          <w:numId w:val="5"/>
        </w:numPr>
        <w:spacing w:after="0"/>
        <w:jc w:val="both"/>
        <w:rPr>
          <w:lang w:eastAsia="en-US"/>
        </w:rPr>
      </w:pPr>
      <w:r>
        <w:rPr>
          <w:lang w:eastAsia="en-US"/>
        </w:rPr>
        <w:t xml:space="preserve">Provide advice and guidance to the Module Leader and Supervisors on any ethical issues escalated to the SREC that arise during the planning or conduct of module dissertation projects. </w:t>
      </w:r>
    </w:p>
    <w:p w14:paraId="1DC07E71" w14:textId="77777777" w:rsidR="00924468" w:rsidRDefault="00000000">
      <w:pPr>
        <w:pStyle w:val="pf0"/>
        <w:numPr>
          <w:ilvl w:val="0"/>
          <w:numId w:val="5"/>
        </w:numPr>
        <w:spacing w:after="0"/>
        <w:jc w:val="both"/>
        <w:rPr>
          <w:lang w:eastAsia="en-US"/>
        </w:rPr>
      </w:pPr>
      <w:r>
        <w:rPr>
          <w:lang w:eastAsia="en-US"/>
        </w:rPr>
        <w:t xml:space="preserve">Set minimum standards for ethics training and/or competency of those involved in the ethical approval process for dissertation module projects (module leaders, supervisors and students) </w:t>
      </w:r>
    </w:p>
    <w:p w14:paraId="7CBF8299" w14:textId="77777777" w:rsidR="00924468" w:rsidRDefault="00000000">
      <w:pPr>
        <w:pStyle w:val="pf0"/>
        <w:numPr>
          <w:ilvl w:val="0"/>
          <w:numId w:val="5"/>
        </w:numPr>
        <w:spacing w:after="280"/>
        <w:jc w:val="both"/>
        <w:rPr>
          <w:lang w:eastAsia="en-US"/>
        </w:rPr>
      </w:pPr>
      <w:r>
        <w:rPr>
          <w:lang w:eastAsia="en-US"/>
        </w:rPr>
        <w:t xml:space="preserve">Implement monitoring/audit requirements where this is considered necessary and to conduct </w:t>
      </w:r>
      <w:r>
        <w:rPr>
          <w:rStyle w:val="cf01"/>
          <w:rFonts w:cs="Times New Roman"/>
          <w:sz w:val="24"/>
          <w:szCs w:val="24"/>
        </w:rPr>
        <w:t>random spot checks/audit of individual dissertation project documents where there is capacity to do so</w:t>
      </w:r>
      <w:r>
        <w:rPr>
          <w:lang w:eastAsia="en-US"/>
        </w:rPr>
        <w:t>.</w:t>
      </w:r>
    </w:p>
    <w:p w14:paraId="5A0227B5" w14:textId="77777777" w:rsidR="00924468" w:rsidRDefault="00000000">
      <w:pPr>
        <w:spacing w:after="0"/>
        <w:rPr>
          <w:rFonts w:ascii="Times New Roman" w:hAnsi="Times New Roman" w:cs="Times New Roman"/>
          <w:sz w:val="24"/>
          <w:szCs w:val="24"/>
        </w:rPr>
      </w:pPr>
      <w:r>
        <w:rPr>
          <w:rFonts w:ascii="Times New Roman" w:hAnsi="Times New Roman" w:cs="Times New Roman"/>
          <w:b/>
          <w:bCs/>
          <w:sz w:val="24"/>
          <w:szCs w:val="24"/>
        </w:rPr>
        <w:t>Annex 2</w:t>
      </w:r>
      <w:r>
        <w:rPr>
          <w:rFonts w:ascii="Times New Roman" w:hAnsi="Times New Roman" w:cs="Times New Roman"/>
          <w:sz w:val="24"/>
          <w:szCs w:val="24"/>
        </w:rPr>
        <w:t xml:space="preserve"> – Dissertation Project Ethics Form </w:t>
      </w:r>
    </w:p>
    <w:p w14:paraId="1FBA3BF9" w14:textId="77777777" w:rsidR="00924468" w:rsidRDefault="00000000">
      <w:pPr>
        <w:spacing w:after="0"/>
        <w:rPr>
          <w:rFonts w:ascii="Times New Roman" w:hAnsi="Times New Roman" w:cs="Times New Roman"/>
          <w:b/>
          <w:bCs/>
          <w:sz w:val="24"/>
          <w:szCs w:val="24"/>
        </w:rPr>
      </w:pPr>
      <w:r>
        <w:rPr>
          <w:rFonts w:ascii="Times New Roman" w:hAnsi="Times New Roman" w:cs="Times New Roman"/>
          <w:sz w:val="24"/>
          <w:szCs w:val="24"/>
        </w:rPr>
        <w:t>[</w:t>
      </w:r>
      <w:r>
        <w:rPr>
          <w:rFonts w:ascii="Times New Roman" w:hAnsi="Times New Roman" w:cs="Times New Roman"/>
          <w:i/>
          <w:iCs/>
          <w:sz w:val="24"/>
          <w:szCs w:val="24"/>
        </w:rPr>
        <w:t>see next section</w:t>
      </w:r>
      <w:r>
        <w:rPr>
          <w:rFonts w:ascii="Times New Roman" w:hAnsi="Times New Roman" w:cs="Times New Roman"/>
          <w:sz w:val="24"/>
          <w:szCs w:val="24"/>
        </w:rPr>
        <w:t>]</w:t>
      </w:r>
    </w:p>
    <w:p w14:paraId="469B848A" w14:textId="77777777" w:rsidR="00924468" w:rsidRDefault="00924468">
      <w:pPr>
        <w:spacing w:after="0"/>
        <w:rPr>
          <w:rFonts w:ascii="Times New Roman" w:hAnsi="Times New Roman" w:cs="Times New Roman"/>
          <w:b/>
          <w:bCs/>
          <w:sz w:val="24"/>
          <w:szCs w:val="24"/>
        </w:rPr>
      </w:pPr>
    </w:p>
    <w:p w14:paraId="57388E1A" w14:textId="77777777" w:rsidR="00924468" w:rsidRDefault="00000000">
      <w:pPr>
        <w:spacing w:after="0"/>
        <w:rPr>
          <w:rFonts w:ascii="Times New Roman" w:hAnsi="Times New Roman" w:cs="Times New Roman"/>
          <w:sz w:val="24"/>
          <w:szCs w:val="24"/>
        </w:rPr>
      </w:pPr>
      <w:r>
        <w:rPr>
          <w:rFonts w:ascii="Times New Roman" w:hAnsi="Times New Roman" w:cs="Times New Roman"/>
          <w:b/>
          <w:bCs/>
          <w:sz w:val="24"/>
          <w:szCs w:val="24"/>
        </w:rPr>
        <w:t xml:space="preserve">Annex 3 – </w:t>
      </w:r>
      <w:r>
        <w:rPr>
          <w:rFonts w:ascii="Times New Roman" w:hAnsi="Times New Roman" w:cs="Times New Roman"/>
          <w:sz w:val="24"/>
          <w:szCs w:val="24"/>
        </w:rPr>
        <w:t>Templates or Exemplars for adoption by Students (with project specific modifications)</w:t>
      </w:r>
    </w:p>
    <w:p w14:paraId="2FB071D5" w14:textId="77777777" w:rsidR="00924468" w:rsidRDefault="00000000">
      <w:pPr>
        <w:spacing w:after="0"/>
      </w:pPr>
      <w:r>
        <w:rPr>
          <w:rFonts w:ascii="Times New Roman" w:hAnsi="Times New Roman" w:cs="Times New Roman"/>
          <w:sz w:val="24"/>
          <w:szCs w:val="24"/>
        </w:rPr>
        <w:t>[available on the PATS project management site with the overall project guidance]</w:t>
      </w:r>
    </w:p>
    <w:tbl>
      <w:tblPr>
        <w:tblStyle w:val="afb"/>
        <w:tblW w:w="9493" w:type="dxa"/>
        <w:tblLayout w:type="fixed"/>
        <w:tblLook w:val="04A0" w:firstRow="1" w:lastRow="0" w:firstColumn="1" w:lastColumn="0" w:noHBand="0" w:noVBand="1"/>
      </w:tblPr>
      <w:tblGrid>
        <w:gridCol w:w="9493"/>
      </w:tblGrid>
      <w:tr w:rsidR="00924468" w14:paraId="23810089" w14:textId="77777777">
        <w:trPr>
          <w:trHeight w:val="283"/>
        </w:trPr>
        <w:tc>
          <w:tcPr>
            <w:tcW w:w="9493" w:type="dxa"/>
          </w:tcPr>
          <w:p w14:paraId="1F0BD1EC" w14:textId="77777777" w:rsidR="00924468" w:rsidRDefault="00000000">
            <w:pPr>
              <w:pStyle w:val="af3"/>
              <w:widowControl w:val="0"/>
              <w:numPr>
                <w:ilvl w:val="0"/>
                <w:numId w:val="12"/>
              </w:num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Recruitment </w:t>
            </w:r>
            <w:r>
              <w:rPr>
                <w:rFonts w:ascii="Times New Roman" w:eastAsia="Calibri" w:hAnsi="Times New Roman" w:cs="Times New Roman"/>
                <w:sz w:val="24"/>
                <w:szCs w:val="24"/>
              </w:rPr>
              <w:t>Adverts/Invitation Letters</w:t>
            </w:r>
          </w:p>
        </w:tc>
      </w:tr>
      <w:tr w:rsidR="00924468" w14:paraId="049AD5E3" w14:textId="77777777">
        <w:trPr>
          <w:trHeight w:val="283"/>
        </w:trPr>
        <w:tc>
          <w:tcPr>
            <w:tcW w:w="9493" w:type="dxa"/>
          </w:tcPr>
          <w:p w14:paraId="26FE4B48" w14:textId="77777777" w:rsidR="00924468" w:rsidRDefault="00000000">
            <w:pPr>
              <w:pStyle w:val="af3"/>
              <w:widowControl w:val="0"/>
              <w:numPr>
                <w:ilvl w:val="0"/>
                <w:numId w:val="12"/>
              </w:num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Participant Information Sheets</w:t>
            </w:r>
          </w:p>
        </w:tc>
      </w:tr>
      <w:tr w:rsidR="00924468" w14:paraId="4225A739" w14:textId="77777777">
        <w:trPr>
          <w:trHeight w:val="283"/>
        </w:trPr>
        <w:tc>
          <w:tcPr>
            <w:tcW w:w="9493" w:type="dxa"/>
          </w:tcPr>
          <w:p w14:paraId="430C18F1" w14:textId="77777777" w:rsidR="00924468" w:rsidRDefault="00000000">
            <w:pPr>
              <w:pStyle w:val="af3"/>
              <w:widowControl w:val="0"/>
              <w:numPr>
                <w:ilvl w:val="0"/>
                <w:numId w:val="12"/>
              </w:num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Consent Forms</w:t>
            </w:r>
          </w:p>
        </w:tc>
      </w:tr>
    </w:tbl>
    <w:p w14:paraId="398D0F19" w14:textId="77777777" w:rsidR="00924468" w:rsidRDefault="00924468">
      <w:pPr>
        <w:sectPr w:rsidR="00924468">
          <w:headerReference w:type="default" r:id="rId32"/>
          <w:footerReference w:type="default" r:id="rId33"/>
          <w:pgSz w:w="11906" w:h="16838"/>
          <w:pgMar w:top="1440" w:right="1440" w:bottom="1440" w:left="1440" w:header="708" w:footer="708" w:gutter="0"/>
          <w:cols w:space="720"/>
          <w:formProt w:val="0"/>
          <w:docGrid w:linePitch="360" w:charSpace="8192"/>
        </w:sectPr>
      </w:pPr>
    </w:p>
    <w:p w14:paraId="7389004E" w14:textId="77777777" w:rsidR="00924468" w:rsidRDefault="00000000">
      <w:pPr>
        <w:spacing w:after="0"/>
        <w:ind w:left="2160"/>
        <w:jc w:val="both"/>
        <w:rPr>
          <w:rFonts w:ascii="Times New Roman" w:hAnsi="Times New Roman" w:cs="Times New Roman"/>
          <w:b/>
          <w:bCs/>
          <w:sz w:val="24"/>
          <w:szCs w:val="24"/>
        </w:rPr>
      </w:pPr>
      <w:r>
        <w:rPr>
          <w:noProof/>
        </w:rPr>
        <w:lastRenderedPageBreak/>
        <w:drawing>
          <wp:anchor distT="0" distB="0" distL="114300" distR="114300" simplePos="0" relativeHeight="5" behindDoc="0" locked="0" layoutInCell="0" allowOverlap="1" wp14:anchorId="539A1756" wp14:editId="597E2352">
            <wp:simplePos x="0" y="0"/>
            <wp:positionH relativeFrom="margin">
              <wp:posOffset>-106680</wp:posOffset>
            </wp:positionH>
            <wp:positionV relativeFrom="page">
              <wp:posOffset>327025</wp:posOffset>
            </wp:positionV>
            <wp:extent cx="1064895" cy="1023620"/>
            <wp:effectExtent l="0" t="0" r="0" b="0"/>
            <wp:wrapTight wrapText="bothSides">
              <wp:wrapPolygon edited="0">
                <wp:start x="-46" y="0"/>
                <wp:lineTo x="-46" y="21263"/>
                <wp:lineTo x="21208" y="21263"/>
                <wp:lineTo x="21208" y="0"/>
                <wp:lineTo x="-46" y="0"/>
              </wp:wrapPolygon>
            </wp:wrapTight>
            <wp:docPr id="3" name="Picture 48" descr="https://intranet.cardiff.ac.uk/__data/assets/image/0008/187316/CUident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8" descr="https://intranet.cardiff.ac.uk/__data/assets/image/0008/187316/CUident_CMYK.jpg"/>
                    <pic:cNvPicPr>
                      <a:picLocks noChangeAspect="1" noChangeArrowheads="1"/>
                    </pic:cNvPicPr>
                  </pic:nvPicPr>
                  <pic:blipFill>
                    <a:blip r:embed="rId34"/>
                    <a:stretch>
                      <a:fillRect/>
                    </a:stretch>
                  </pic:blipFill>
                  <pic:spPr bwMode="auto">
                    <a:xfrm>
                      <a:off x="0" y="0"/>
                      <a:ext cx="1064895" cy="1023620"/>
                    </a:xfrm>
                    <a:prstGeom prst="rect">
                      <a:avLst/>
                    </a:prstGeom>
                  </pic:spPr>
                </pic:pic>
              </a:graphicData>
            </a:graphic>
          </wp:anchor>
        </w:drawing>
      </w:r>
      <w:r>
        <w:rPr>
          <w:rFonts w:ascii="Times New Roman" w:hAnsi="Times New Roman" w:cs="Times New Roman"/>
          <w:b/>
          <w:i/>
          <w:iCs/>
          <w:sz w:val="24"/>
          <w:szCs w:val="24"/>
        </w:rPr>
        <w:t>School of Computer Science and Informatics</w:t>
      </w:r>
      <w:r>
        <w:rPr>
          <w:rFonts w:ascii="Times New Roman" w:hAnsi="Times New Roman" w:cs="Times New Roman"/>
          <w:b/>
          <w:sz w:val="24"/>
          <w:szCs w:val="24"/>
        </w:rPr>
        <w:t xml:space="preserve"> – </w:t>
      </w:r>
      <w:r>
        <w:rPr>
          <w:rFonts w:ascii="Times New Roman" w:hAnsi="Times New Roman" w:cs="Times New Roman"/>
          <w:b/>
          <w:bCs/>
          <w:i/>
          <w:iCs/>
          <w:sz w:val="24"/>
          <w:szCs w:val="24"/>
        </w:rPr>
        <w:t>CM3203 One Semester Individual Project</w:t>
      </w:r>
    </w:p>
    <w:p w14:paraId="69DDA273" w14:textId="77777777" w:rsidR="00924468"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Dissertation Project Ethics Form </w:t>
      </w:r>
    </w:p>
    <w:p w14:paraId="76AE0831" w14:textId="77777777" w:rsidR="00924468" w:rsidRDefault="00924468">
      <w:pPr>
        <w:spacing w:after="0" w:line="240" w:lineRule="auto"/>
        <w:rPr>
          <w:rFonts w:ascii="Times New Roman" w:hAnsi="Times New Roman" w:cs="Times New Roman"/>
          <w:b/>
          <w:sz w:val="24"/>
          <w:szCs w:val="24"/>
        </w:rPr>
      </w:pPr>
    </w:p>
    <w:p w14:paraId="0D7D27A8" w14:textId="77777777" w:rsidR="00924468" w:rsidRDefault="00924468">
      <w:pPr>
        <w:spacing w:after="0" w:line="240" w:lineRule="auto"/>
        <w:rPr>
          <w:rFonts w:ascii="Times New Roman" w:hAnsi="Times New Roman" w:cs="Times New Roman"/>
          <w:b/>
          <w:sz w:val="14"/>
          <w:szCs w:val="14"/>
        </w:rPr>
      </w:pPr>
    </w:p>
    <w:tbl>
      <w:tblPr>
        <w:tblStyle w:val="afb"/>
        <w:tblW w:w="10627" w:type="dxa"/>
        <w:tblLayout w:type="fixed"/>
        <w:tblLook w:val="04A0" w:firstRow="1" w:lastRow="0" w:firstColumn="1" w:lastColumn="0" w:noHBand="0" w:noVBand="1"/>
      </w:tblPr>
      <w:tblGrid>
        <w:gridCol w:w="415"/>
        <w:gridCol w:w="1559"/>
        <w:gridCol w:w="1560"/>
        <w:gridCol w:w="2409"/>
        <w:gridCol w:w="1421"/>
        <w:gridCol w:w="1135"/>
        <w:gridCol w:w="710"/>
        <w:gridCol w:w="425"/>
        <w:gridCol w:w="284"/>
        <w:gridCol w:w="709"/>
      </w:tblGrid>
      <w:tr w:rsidR="00924468" w14:paraId="2BCCDBF0" w14:textId="77777777">
        <w:trPr>
          <w:trHeight w:val="340"/>
        </w:trPr>
        <w:tc>
          <w:tcPr>
            <w:tcW w:w="10627" w:type="dxa"/>
            <w:gridSpan w:val="10"/>
            <w:shd w:val="clear" w:color="auto" w:fill="D0CECE" w:themeFill="background2" w:themeFillShade="E6"/>
          </w:tcPr>
          <w:p w14:paraId="15670238" w14:textId="77777777" w:rsidR="00924468" w:rsidRDefault="00000000">
            <w:pPr>
              <w:pStyle w:val="af3"/>
              <w:widowControl w:val="0"/>
              <w:numPr>
                <w:ilvl w:val="0"/>
                <w:numId w:val="13"/>
              </w:numPr>
              <w:spacing w:after="0" w:line="240" w:lineRule="auto"/>
              <w:ind w:left="357" w:hanging="357"/>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PROJECT SUMMARY</w:t>
            </w:r>
          </w:p>
        </w:tc>
      </w:tr>
      <w:tr w:rsidR="00924468" w14:paraId="3A6DB013" w14:textId="77777777">
        <w:trPr>
          <w:trHeight w:val="340"/>
        </w:trPr>
        <w:tc>
          <w:tcPr>
            <w:tcW w:w="1974" w:type="dxa"/>
            <w:gridSpan w:val="2"/>
          </w:tcPr>
          <w:p w14:paraId="6D1E4580" w14:textId="77777777" w:rsidR="00924468" w:rsidRDefault="00000000">
            <w:pPr>
              <w:widowControl w:val="0"/>
              <w:spacing w:after="0" w:line="240" w:lineRule="auto"/>
              <w:rPr>
                <w:rFonts w:ascii="Times New Roman" w:eastAsiaTheme="minorEastAsia" w:hAnsi="Times New Roman" w:cs="Times New Roman"/>
                <w:sz w:val="24"/>
                <w:szCs w:val="24"/>
              </w:rPr>
            </w:pPr>
            <w:r>
              <w:rPr>
                <w:rFonts w:ascii="Times New Roman" w:eastAsia="Calibri" w:hAnsi="Times New Roman" w:cs="Times New Roman"/>
                <w:sz w:val="24"/>
                <w:szCs w:val="24"/>
              </w:rPr>
              <w:t>Project Title:</w:t>
            </w:r>
          </w:p>
        </w:tc>
        <w:tc>
          <w:tcPr>
            <w:tcW w:w="8653" w:type="dxa"/>
            <w:gridSpan w:val="8"/>
          </w:tcPr>
          <w:p w14:paraId="3D5D2BFF" w14:textId="1F8EF02C" w:rsidR="00924468" w:rsidRPr="00B83C1F" w:rsidRDefault="002C6723">
            <w:pPr>
              <w:widowControl w:val="0"/>
              <w:spacing w:after="0" w:line="240" w:lineRule="auto"/>
              <w:rPr>
                <w:rFonts w:ascii="Times New Roman" w:eastAsiaTheme="minorEastAsia" w:hAnsi="Times New Roman" w:cs="Times New Roman"/>
                <w:i/>
                <w:iCs/>
                <w:sz w:val="24"/>
                <w:szCs w:val="24"/>
              </w:rPr>
            </w:pPr>
            <w:r w:rsidRPr="00B83C1F">
              <w:rPr>
                <w:rFonts w:ascii="Times New Roman" w:eastAsia="Calibri" w:hAnsi="Times New Roman" w:cs="Times New Roman"/>
                <w:i/>
                <w:iCs/>
                <w:sz w:val="24"/>
                <w:szCs w:val="24"/>
              </w:rPr>
              <w:t>A visualization tool for personal finance management</w:t>
            </w:r>
          </w:p>
        </w:tc>
      </w:tr>
      <w:tr w:rsidR="00924468" w14:paraId="1F597A9B" w14:textId="77777777">
        <w:trPr>
          <w:trHeight w:val="340"/>
        </w:trPr>
        <w:tc>
          <w:tcPr>
            <w:tcW w:w="1974" w:type="dxa"/>
            <w:gridSpan w:val="2"/>
          </w:tcPr>
          <w:p w14:paraId="1D08ABF6" w14:textId="77777777" w:rsidR="00924468" w:rsidRDefault="00000000">
            <w:pPr>
              <w:widowControl w:val="0"/>
              <w:spacing w:after="0" w:line="240" w:lineRule="auto"/>
              <w:rPr>
                <w:rFonts w:ascii="Times New Roman" w:eastAsiaTheme="minorEastAsia" w:hAnsi="Times New Roman" w:cs="Times New Roman"/>
                <w:sz w:val="24"/>
                <w:szCs w:val="24"/>
              </w:rPr>
            </w:pPr>
            <w:r>
              <w:rPr>
                <w:rFonts w:ascii="Times New Roman" w:eastAsia="Calibri" w:hAnsi="Times New Roman" w:cs="Times New Roman"/>
                <w:sz w:val="24"/>
                <w:szCs w:val="24"/>
              </w:rPr>
              <w:t>Student Name:</w:t>
            </w:r>
          </w:p>
        </w:tc>
        <w:tc>
          <w:tcPr>
            <w:tcW w:w="8653" w:type="dxa"/>
            <w:gridSpan w:val="8"/>
          </w:tcPr>
          <w:p w14:paraId="70B9B4C9" w14:textId="5F7772D2" w:rsidR="00924468" w:rsidRPr="00B83C1F" w:rsidRDefault="002C6723">
            <w:pPr>
              <w:widowControl w:val="0"/>
              <w:spacing w:after="0" w:line="240" w:lineRule="auto"/>
              <w:rPr>
                <w:rFonts w:ascii="Times New Roman" w:eastAsia="Calibri" w:hAnsi="Times New Roman" w:cs="Times New Roman"/>
                <w:i/>
                <w:iCs/>
                <w:sz w:val="24"/>
                <w:szCs w:val="24"/>
              </w:rPr>
            </w:pPr>
            <w:r w:rsidRPr="00B83C1F">
              <w:rPr>
                <w:rFonts w:ascii="Times New Roman" w:eastAsia="Calibri" w:hAnsi="Times New Roman" w:cs="Times New Roman" w:hint="eastAsia"/>
                <w:i/>
                <w:iCs/>
                <w:sz w:val="24"/>
                <w:szCs w:val="24"/>
              </w:rPr>
              <w:t>Pui Chi Angie Wong</w:t>
            </w:r>
          </w:p>
        </w:tc>
      </w:tr>
      <w:tr w:rsidR="00924468" w14:paraId="4479D70D" w14:textId="77777777">
        <w:trPr>
          <w:trHeight w:val="340"/>
        </w:trPr>
        <w:tc>
          <w:tcPr>
            <w:tcW w:w="3534" w:type="dxa"/>
            <w:gridSpan w:val="3"/>
            <w:vAlign w:val="center"/>
          </w:tcPr>
          <w:p w14:paraId="46C16240" w14:textId="77777777" w:rsidR="00924468" w:rsidRDefault="00000000">
            <w:pPr>
              <w:pStyle w:val="af3"/>
              <w:widowControl w:val="0"/>
              <w:numPr>
                <w:ilvl w:val="0"/>
                <w:numId w:val="23"/>
              </w:numPr>
              <w:suppressAutoHyphens w:val="0"/>
              <w:spacing w:after="0" w:line="240" w:lineRule="auto"/>
              <w:jc w:val="center"/>
              <w:rPr>
                <w:rFonts w:ascii="Times New Roman" w:eastAsiaTheme="minorEastAsia" w:hAnsi="Times New Roman" w:cs="Times New Roman"/>
                <w:b/>
                <w:bCs/>
                <w:sz w:val="24"/>
                <w:szCs w:val="24"/>
                <w:u w:val="single"/>
              </w:rPr>
            </w:pPr>
            <w:r>
              <w:rPr>
                <w:rFonts w:ascii="Times New Roman" w:eastAsiaTheme="minorEastAsia" w:hAnsi="Times New Roman" w:cs="Times New Roman"/>
                <w:sz w:val="24"/>
                <w:szCs w:val="24"/>
              </w:rPr>
              <w:t>Approved methods to be used:</w:t>
            </w:r>
          </w:p>
        </w:tc>
        <w:tc>
          <w:tcPr>
            <w:tcW w:w="7093" w:type="dxa"/>
            <w:gridSpan w:val="7"/>
          </w:tcPr>
          <w:p w14:paraId="03E31835" w14:textId="627BA79A" w:rsidR="00924468" w:rsidRDefault="00000000">
            <w:pPr>
              <w:widowControl w:val="0"/>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[Anonymous survey to gather requirements for the system </w:t>
            </w:r>
            <w:proofErr w:type="gramStart"/>
            <w:r w:rsidR="002C6723">
              <w:rPr>
                <w:rFonts w:ascii="MS Gothic" w:eastAsia="MS Gothic" w:hAnsi="MS Gothic" w:hint="eastAsia"/>
              </w:rPr>
              <w:t>☒</w:t>
            </w:r>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w:t>
            </w:r>
          </w:p>
          <w:p w14:paraId="3A244C65" w14:textId="5F8F7793" w:rsidR="00924468" w:rsidRDefault="00000000">
            <w:pPr>
              <w:widowControl w:val="0"/>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[Usability evaluation </w:t>
            </w:r>
            <w:proofErr w:type="gramStart"/>
            <w:r w:rsidR="002C6723">
              <w:rPr>
                <w:rFonts w:ascii="MS Gothic" w:eastAsia="MS Gothic" w:hAnsi="MS Gothic" w:hint="eastAsia"/>
              </w:rPr>
              <w:t>☒</w:t>
            </w:r>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w:t>
            </w:r>
          </w:p>
          <w:p w14:paraId="1D939FCD" w14:textId="77777777" w:rsidR="00924468" w:rsidRDefault="00000000">
            <w:pPr>
              <w:widowControl w:val="0"/>
              <w:spacing w:line="240" w:lineRule="auto"/>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If usability evaluation, please specify what it will include:</w:t>
            </w:r>
            <w:r>
              <w:rPr>
                <w:rFonts w:ascii="Times New Roman" w:eastAsiaTheme="minorEastAsia" w:hAnsi="Times New Roman" w:cs="Times New Roman"/>
                <w:sz w:val="24"/>
                <w:szCs w:val="24"/>
              </w:rPr>
              <w:t xml:space="preserve"> </w:t>
            </w:r>
          </w:p>
          <w:p w14:paraId="43663E89" w14:textId="2B29D995" w:rsidR="00924468" w:rsidRDefault="00000000">
            <w:pPr>
              <w:widowControl w:val="0"/>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[Questionnaire </w:t>
            </w:r>
            <w:r w:rsidR="002C6723">
              <w:rPr>
                <w:rFonts w:ascii="MS Gothic" w:eastAsia="MS Gothic" w:hAnsi="MS Gothic" w:hint="eastAsia"/>
              </w:rPr>
              <w:t>☒</w:t>
            </w:r>
            <w:r>
              <w:rPr>
                <w:rFonts w:ascii="Times New Roman" w:eastAsiaTheme="minorEastAsia" w:hAnsi="Times New Roman" w:cs="Times New Roman"/>
                <w:sz w:val="24"/>
                <w:szCs w:val="24"/>
              </w:rPr>
              <w:t xml:space="preserve">] [Interview </w:t>
            </w:r>
            <w:r>
              <w:rPr>
                <w:rFonts w:ascii="MS Gothic" w:eastAsia="MS Gothic" w:hAnsi="MS Gothic" w:cs="Times New Roman"/>
                <w:sz w:val="24"/>
                <w:szCs w:val="24"/>
              </w:rPr>
              <w:t>☐</w:t>
            </w:r>
            <w:r>
              <w:rPr>
                <w:rFonts w:ascii="Times New Roman" w:eastAsiaTheme="minorEastAsia" w:hAnsi="Times New Roman" w:cs="Times New Roman"/>
                <w:sz w:val="24"/>
                <w:szCs w:val="24"/>
              </w:rPr>
              <w:t xml:space="preserve">] [Think-aloud session </w:t>
            </w:r>
            <w:r>
              <w:rPr>
                <w:rFonts w:ascii="MS Gothic" w:eastAsia="MS Gothic" w:hAnsi="MS Gothic" w:cs="Times New Roman"/>
                <w:sz w:val="24"/>
                <w:szCs w:val="24"/>
              </w:rPr>
              <w:t>☐</w:t>
            </w:r>
            <w:r>
              <w:rPr>
                <w:rFonts w:ascii="Times New Roman" w:eastAsiaTheme="minorEastAsia" w:hAnsi="Times New Roman" w:cs="Times New Roman"/>
                <w:sz w:val="24"/>
                <w:szCs w:val="24"/>
              </w:rPr>
              <w:t xml:space="preserve">] </w:t>
            </w:r>
          </w:p>
        </w:tc>
      </w:tr>
      <w:tr w:rsidR="00924468" w14:paraId="40242886" w14:textId="77777777">
        <w:trPr>
          <w:trHeight w:val="340"/>
        </w:trPr>
        <w:tc>
          <w:tcPr>
            <w:tcW w:w="10627" w:type="dxa"/>
            <w:gridSpan w:val="10"/>
          </w:tcPr>
          <w:p w14:paraId="113BD9EE" w14:textId="77777777" w:rsidR="00924468" w:rsidRDefault="00000000">
            <w:pPr>
              <w:pStyle w:val="af3"/>
              <w:widowControl w:val="0"/>
              <w:numPr>
                <w:ilvl w:val="0"/>
                <w:numId w:val="2"/>
              </w:numPr>
              <w:spacing w:after="0" w:line="240" w:lineRule="auto"/>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Please provide a summary of your project, including its aims and the methods you will be using:</w:t>
            </w:r>
          </w:p>
        </w:tc>
      </w:tr>
      <w:tr w:rsidR="00924468" w14:paraId="3CB03C82" w14:textId="77777777">
        <w:trPr>
          <w:trHeight w:val="340"/>
        </w:trPr>
        <w:tc>
          <w:tcPr>
            <w:tcW w:w="10627" w:type="dxa"/>
            <w:gridSpan w:val="10"/>
          </w:tcPr>
          <w:p w14:paraId="463364D6" w14:textId="2C7E0887" w:rsidR="00924468" w:rsidRPr="00B83C1F" w:rsidRDefault="00B83C1F">
            <w:pPr>
              <w:widowControl w:val="0"/>
              <w:spacing w:after="0" w:line="240" w:lineRule="auto"/>
              <w:jc w:val="both"/>
              <w:rPr>
                <w:rFonts w:ascii="Times New Roman" w:eastAsia="SimSun" w:hAnsi="Times New Roman" w:cs="Times New Roman"/>
                <w:i/>
                <w:iCs/>
                <w:sz w:val="24"/>
                <w:szCs w:val="24"/>
                <w:lang w:eastAsia="zh-CN"/>
              </w:rPr>
            </w:pPr>
            <w:r w:rsidRPr="00B83C1F">
              <w:rPr>
                <w:rFonts w:ascii="Times New Roman" w:eastAsia="SimSun" w:hAnsi="Times New Roman" w:cs="Times New Roman"/>
                <w:i/>
                <w:iCs/>
                <w:sz w:val="24"/>
                <w:szCs w:val="24"/>
                <w:lang w:eastAsia="zh-CN"/>
              </w:rPr>
              <w:t>My project aims to develop a financial management tool that extracts, processes and visualises personal spending data. I am designing a front-end prototype with interactive charts</w:t>
            </w:r>
            <w:r w:rsidRPr="00B83C1F">
              <w:rPr>
                <w:rFonts w:ascii="Times New Roman" w:eastAsia="SimSun" w:hAnsi="Times New Roman" w:cs="Times New Roman" w:hint="eastAsia"/>
                <w:i/>
                <w:iCs/>
                <w:sz w:val="24"/>
                <w:szCs w:val="24"/>
                <w:lang w:eastAsia="zh-CN"/>
              </w:rPr>
              <w:t xml:space="preserve"> to </w:t>
            </w:r>
            <w:r w:rsidRPr="00B83C1F">
              <w:rPr>
                <w:rFonts w:ascii="Times New Roman" w:eastAsia="SimSun" w:hAnsi="Times New Roman" w:cs="Times New Roman"/>
                <w:i/>
                <w:iCs/>
                <w:sz w:val="24"/>
                <w:szCs w:val="24"/>
                <w:lang w:eastAsia="zh-CN"/>
              </w:rPr>
              <w:t>presents users’ spending habits</w:t>
            </w:r>
            <w:r w:rsidRPr="00B83C1F">
              <w:rPr>
                <w:rFonts w:ascii="Times New Roman" w:eastAsia="SimSun" w:hAnsi="Times New Roman" w:cs="Times New Roman" w:hint="eastAsia"/>
                <w:i/>
                <w:iCs/>
                <w:sz w:val="24"/>
                <w:szCs w:val="24"/>
                <w:lang w:eastAsia="zh-CN"/>
              </w:rPr>
              <w:t xml:space="preserve"> and </w:t>
            </w:r>
            <w:r w:rsidRPr="00B83C1F">
              <w:rPr>
                <w:rFonts w:ascii="Times New Roman" w:eastAsia="SimSun" w:hAnsi="Times New Roman" w:cs="Times New Roman"/>
                <w:i/>
                <w:iCs/>
                <w:sz w:val="24"/>
                <w:szCs w:val="24"/>
                <w:lang w:eastAsia="zh-CN"/>
              </w:rPr>
              <w:t>enabling budget tracking. After reviewing the design, user feedback will be collected through a questionnaire.</w:t>
            </w:r>
          </w:p>
        </w:tc>
      </w:tr>
      <w:tr w:rsidR="00924468" w14:paraId="5AC88776" w14:textId="77777777">
        <w:trPr>
          <w:trHeight w:val="454"/>
        </w:trPr>
        <w:tc>
          <w:tcPr>
            <w:tcW w:w="415" w:type="dxa"/>
            <w:vMerge w:val="restart"/>
          </w:tcPr>
          <w:p w14:paraId="500E2E1A" w14:textId="77777777" w:rsidR="00924468" w:rsidRDefault="00924468">
            <w:pPr>
              <w:pStyle w:val="af3"/>
              <w:widowControl w:val="0"/>
              <w:numPr>
                <w:ilvl w:val="0"/>
                <w:numId w:val="2"/>
              </w:numPr>
              <w:spacing w:after="0" w:line="240" w:lineRule="auto"/>
              <w:jc w:val="both"/>
              <w:rPr>
                <w:rFonts w:ascii="Times New Roman" w:eastAsiaTheme="minorEastAsia" w:hAnsi="Times New Roman" w:cs="Times New Roman"/>
                <w:i/>
                <w:sz w:val="24"/>
                <w:szCs w:val="24"/>
              </w:rPr>
            </w:pPr>
          </w:p>
        </w:tc>
        <w:tc>
          <w:tcPr>
            <w:tcW w:w="8794" w:type="dxa"/>
            <w:gridSpan w:val="6"/>
            <w:vMerge w:val="restart"/>
          </w:tcPr>
          <w:p w14:paraId="4B0B8458" w14:textId="77777777" w:rsidR="00924468" w:rsidRDefault="00000000">
            <w:pPr>
              <w:widowControl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 you have any potential conflicts of interest to declare? </w:t>
            </w:r>
          </w:p>
          <w:p w14:paraId="13E10933" w14:textId="77777777" w:rsidR="00924468" w:rsidRDefault="00000000">
            <w:pPr>
              <w:widowControl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i/>
              </w:rPr>
              <w:t xml:space="preserve">Information and guidance on conflicts of interest is contained in the </w:t>
            </w:r>
            <w:hyperlink r:id="rId35">
              <w:r w:rsidR="00924468">
                <w:rPr>
                  <w:rStyle w:val="af4"/>
                  <w:rFonts w:ascii="Times New Roman" w:eastAsiaTheme="minorEastAsia" w:hAnsi="Times New Roman" w:cs="Times New Roman"/>
                  <w:i/>
                </w:rPr>
                <w:t>Research Integrity Online Training Programme</w:t>
              </w:r>
            </w:hyperlink>
            <w:r>
              <w:rPr>
                <w:rFonts w:ascii="Times New Roman" w:eastAsiaTheme="minorEastAsia" w:hAnsi="Times New Roman" w:cs="Times New Roman"/>
                <w:i/>
              </w:rPr>
              <w:t xml:space="preserve"> and the </w:t>
            </w:r>
            <w:hyperlink r:id="rId36">
              <w:r w:rsidR="00924468">
                <w:rPr>
                  <w:rStyle w:val="af4"/>
                  <w:rFonts w:ascii="Times New Roman" w:eastAsiaTheme="minorEastAsia" w:hAnsi="Times New Roman" w:cs="Times New Roman"/>
                  <w:i/>
                </w:rPr>
                <w:t>Research Integrity and Governance Code of Practice</w:t>
              </w:r>
            </w:hyperlink>
            <w:r>
              <w:rPr>
                <w:rFonts w:ascii="Times New Roman" w:eastAsiaTheme="minorEastAsia" w:hAnsi="Times New Roman" w:cs="Times New Roman"/>
                <w:i/>
              </w:rPr>
              <w:t>.</w:t>
            </w:r>
          </w:p>
        </w:tc>
        <w:tc>
          <w:tcPr>
            <w:tcW w:w="709" w:type="dxa"/>
            <w:gridSpan w:val="2"/>
            <w:vAlign w:val="center"/>
          </w:tcPr>
          <w:p w14:paraId="3B2AAC37" w14:textId="77777777" w:rsidR="00924468" w:rsidRDefault="00000000">
            <w:pPr>
              <w:widowControl w:val="0"/>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c>
          <w:tcPr>
            <w:tcW w:w="709" w:type="dxa"/>
            <w:vAlign w:val="center"/>
          </w:tcPr>
          <w:p w14:paraId="6F1D86C8" w14:textId="77777777" w:rsidR="00924468" w:rsidRDefault="00000000">
            <w:pPr>
              <w:widowControl w:val="0"/>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t>
            </w:r>
          </w:p>
        </w:tc>
      </w:tr>
      <w:tr w:rsidR="00924468" w14:paraId="09D07CE2" w14:textId="77777777">
        <w:trPr>
          <w:trHeight w:val="454"/>
        </w:trPr>
        <w:tc>
          <w:tcPr>
            <w:tcW w:w="415" w:type="dxa"/>
            <w:vMerge/>
          </w:tcPr>
          <w:p w14:paraId="5A01ADC8" w14:textId="77777777" w:rsidR="00924468" w:rsidRDefault="00924468">
            <w:pPr>
              <w:pStyle w:val="af3"/>
              <w:widowControl w:val="0"/>
              <w:spacing w:after="0" w:line="240" w:lineRule="auto"/>
              <w:ind w:left="360"/>
              <w:jc w:val="both"/>
              <w:rPr>
                <w:rFonts w:ascii="Times New Roman" w:eastAsiaTheme="minorEastAsia" w:hAnsi="Times New Roman" w:cs="Times New Roman"/>
                <w:i/>
                <w:sz w:val="24"/>
                <w:szCs w:val="24"/>
              </w:rPr>
            </w:pPr>
          </w:p>
        </w:tc>
        <w:tc>
          <w:tcPr>
            <w:tcW w:w="8794" w:type="dxa"/>
            <w:gridSpan w:val="6"/>
            <w:vMerge/>
          </w:tcPr>
          <w:p w14:paraId="0D74AB6C" w14:textId="77777777" w:rsidR="00924468" w:rsidRDefault="00924468">
            <w:pPr>
              <w:widowControl w:val="0"/>
              <w:spacing w:after="0" w:line="240" w:lineRule="auto"/>
              <w:jc w:val="both"/>
              <w:rPr>
                <w:rFonts w:ascii="Times New Roman" w:eastAsiaTheme="minorEastAsia" w:hAnsi="Times New Roman" w:cs="Times New Roman"/>
                <w:sz w:val="24"/>
                <w:szCs w:val="24"/>
              </w:rPr>
            </w:pPr>
          </w:p>
        </w:tc>
        <w:tc>
          <w:tcPr>
            <w:tcW w:w="709" w:type="dxa"/>
            <w:gridSpan w:val="2"/>
            <w:vAlign w:val="center"/>
          </w:tcPr>
          <w:p w14:paraId="4FE118F0" w14:textId="0D594061" w:rsidR="00924468" w:rsidRDefault="00000000">
            <w:pPr>
              <w:widowControl w:val="0"/>
              <w:spacing w:after="0" w:line="240" w:lineRule="auto"/>
              <w:jc w:val="center"/>
              <w:rPr>
                <w:rFonts w:ascii="Times New Roman" w:eastAsiaTheme="minorEastAsia" w:hAnsi="Times New Roman" w:cs="Times New Roman"/>
                <w:sz w:val="24"/>
                <w:szCs w:val="24"/>
              </w:rPr>
            </w:pPr>
            <w:r>
              <w:rPr>
                <w:rFonts w:ascii="MS Gothic" w:eastAsia="MS Gothic" w:hAnsi="MS Gothic" w:cs="Times New Roman"/>
                <w:b/>
                <w:sz w:val="24"/>
                <w:szCs w:val="24"/>
              </w:rPr>
              <w:t>☐</w:t>
            </w:r>
          </w:p>
        </w:tc>
        <w:tc>
          <w:tcPr>
            <w:tcW w:w="709" w:type="dxa"/>
            <w:vAlign w:val="center"/>
          </w:tcPr>
          <w:p w14:paraId="09868CB4" w14:textId="3878F539" w:rsidR="00924468" w:rsidRDefault="00B83C1F">
            <w:pPr>
              <w:widowControl w:val="0"/>
              <w:spacing w:after="0" w:line="240" w:lineRule="auto"/>
              <w:jc w:val="center"/>
              <w:rPr>
                <w:rFonts w:ascii="Times New Roman" w:eastAsiaTheme="minorEastAsia" w:hAnsi="Times New Roman" w:cs="Times New Roman"/>
                <w:sz w:val="24"/>
                <w:szCs w:val="24"/>
              </w:rPr>
            </w:pPr>
            <w:r>
              <w:rPr>
                <w:rFonts w:ascii="MS Gothic" w:eastAsia="MS Gothic" w:hAnsi="MS Gothic" w:hint="eastAsia"/>
              </w:rPr>
              <w:t>☒</w:t>
            </w:r>
          </w:p>
        </w:tc>
      </w:tr>
      <w:tr w:rsidR="00924468" w14:paraId="1975377F" w14:textId="77777777">
        <w:trPr>
          <w:trHeight w:val="454"/>
        </w:trPr>
        <w:tc>
          <w:tcPr>
            <w:tcW w:w="415" w:type="dxa"/>
          </w:tcPr>
          <w:p w14:paraId="1E539304" w14:textId="77777777" w:rsidR="00924468" w:rsidRDefault="00924468">
            <w:pPr>
              <w:pStyle w:val="af3"/>
              <w:widowControl w:val="0"/>
              <w:numPr>
                <w:ilvl w:val="0"/>
                <w:numId w:val="2"/>
              </w:numPr>
              <w:spacing w:after="0" w:line="240" w:lineRule="auto"/>
              <w:jc w:val="both"/>
              <w:rPr>
                <w:rFonts w:ascii="Times New Roman" w:eastAsiaTheme="minorEastAsia" w:hAnsi="Times New Roman" w:cs="Times New Roman"/>
                <w:i/>
                <w:sz w:val="24"/>
                <w:szCs w:val="24"/>
              </w:rPr>
            </w:pPr>
          </w:p>
        </w:tc>
        <w:tc>
          <w:tcPr>
            <w:tcW w:w="10212" w:type="dxa"/>
            <w:gridSpan w:val="9"/>
          </w:tcPr>
          <w:p w14:paraId="073BBAAD" w14:textId="77777777" w:rsidR="00924468" w:rsidRDefault="00000000">
            <w:pPr>
              <w:widowControl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If you have answered ‘</w:t>
            </w:r>
            <w:r>
              <w:rPr>
                <w:rFonts w:ascii="Times New Roman" w:eastAsiaTheme="minorEastAsia" w:hAnsi="Times New Roman" w:cs="Times New Roman"/>
                <w:b/>
                <w:i/>
                <w:sz w:val="24"/>
                <w:szCs w:val="24"/>
              </w:rPr>
              <w:t>yes</w:t>
            </w:r>
            <w:r>
              <w:rPr>
                <w:rFonts w:ascii="Times New Roman" w:eastAsiaTheme="minorEastAsia" w:hAnsi="Times New Roman" w:cs="Times New Roman"/>
                <w:bCs/>
                <w:i/>
                <w:sz w:val="24"/>
                <w:szCs w:val="24"/>
              </w:rPr>
              <w:t>’</w:t>
            </w:r>
            <w:r>
              <w:rPr>
                <w:rFonts w:ascii="Times New Roman" w:eastAsiaTheme="minorEastAsia" w:hAnsi="Times New Roman" w:cs="Times New Roman"/>
                <w:b/>
                <w:i/>
                <w:sz w:val="24"/>
                <w:szCs w:val="24"/>
              </w:rPr>
              <w:t xml:space="preserve"> </w:t>
            </w:r>
            <w:r>
              <w:rPr>
                <w:rFonts w:ascii="Times New Roman" w:eastAsiaTheme="minorEastAsia" w:hAnsi="Times New Roman" w:cs="Times New Roman"/>
                <w:bCs/>
                <w:i/>
                <w:sz w:val="24"/>
                <w:szCs w:val="24"/>
              </w:rPr>
              <w:t>to b, please</w:t>
            </w:r>
            <w:r>
              <w:rPr>
                <w:rFonts w:ascii="Times New Roman" w:eastAsiaTheme="minorEastAsia" w:hAnsi="Times New Roman" w:cs="Times New Roman"/>
                <w:i/>
                <w:sz w:val="24"/>
                <w:szCs w:val="24"/>
              </w:rPr>
              <w:t xml:space="preserve"> confirm the action you propose to take to address such conflicts:</w:t>
            </w:r>
            <w:r>
              <w:rPr>
                <w:rFonts w:ascii="Times New Roman" w:eastAsia="Calibri" w:hAnsi="Times New Roman" w:cs="Times New Roman"/>
                <w:i/>
                <w:iCs/>
                <w:color w:val="FF0000"/>
                <w:sz w:val="24"/>
                <w:szCs w:val="24"/>
              </w:rPr>
              <w:t xml:space="preserve"> </w:t>
            </w:r>
          </w:p>
        </w:tc>
      </w:tr>
      <w:tr w:rsidR="00924468" w14:paraId="3CE7E180" w14:textId="77777777">
        <w:trPr>
          <w:trHeight w:val="454"/>
        </w:trPr>
        <w:tc>
          <w:tcPr>
            <w:tcW w:w="10627" w:type="dxa"/>
            <w:gridSpan w:val="10"/>
          </w:tcPr>
          <w:p w14:paraId="40DEC2E7" w14:textId="692644F1" w:rsidR="00924468" w:rsidRPr="00B83C1F" w:rsidRDefault="00B83C1F">
            <w:pPr>
              <w:widowControl w:val="0"/>
              <w:spacing w:after="0" w:line="240" w:lineRule="auto"/>
              <w:rPr>
                <w:rFonts w:ascii="Times New Roman" w:eastAsia="SimSun" w:hAnsi="Times New Roman" w:cs="Times New Roman"/>
                <w:i/>
                <w:iCs/>
                <w:sz w:val="24"/>
                <w:szCs w:val="24"/>
                <w:lang w:eastAsia="zh-CN"/>
              </w:rPr>
            </w:pPr>
            <w:r w:rsidRPr="00B83C1F">
              <w:rPr>
                <w:rFonts w:ascii="Times New Roman" w:eastAsia="SimSun" w:hAnsi="Times New Roman" w:cs="Times New Roman" w:hint="eastAsia"/>
                <w:i/>
                <w:iCs/>
                <w:sz w:val="24"/>
                <w:szCs w:val="24"/>
                <w:lang w:eastAsia="zh-CN"/>
              </w:rPr>
              <w:t>N/A</w:t>
            </w:r>
          </w:p>
        </w:tc>
      </w:tr>
      <w:tr w:rsidR="00924468" w14:paraId="157BD5EC" w14:textId="77777777">
        <w:trPr>
          <w:trHeight w:val="454"/>
        </w:trPr>
        <w:tc>
          <w:tcPr>
            <w:tcW w:w="10627" w:type="dxa"/>
            <w:gridSpan w:val="10"/>
          </w:tcPr>
          <w:p w14:paraId="26C2AD37" w14:textId="77777777" w:rsidR="00924468" w:rsidRDefault="00000000">
            <w:pPr>
              <w:pStyle w:val="af3"/>
              <w:widowControl w:val="0"/>
              <w:numPr>
                <w:ilvl w:val="0"/>
                <w:numId w:val="2"/>
              </w:num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do you consider to be the ethical issues or considerations specific to your project? How do you intend to address these?</w:t>
            </w:r>
          </w:p>
        </w:tc>
      </w:tr>
      <w:tr w:rsidR="00924468" w14:paraId="56DF2D02" w14:textId="77777777">
        <w:trPr>
          <w:trHeight w:val="454"/>
        </w:trPr>
        <w:tc>
          <w:tcPr>
            <w:tcW w:w="10627" w:type="dxa"/>
            <w:gridSpan w:val="10"/>
          </w:tcPr>
          <w:p w14:paraId="729290D6" w14:textId="4E5E6083" w:rsidR="0013237F" w:rsidRPr="0013237F" w:rsidRDefault="0013237F" w:rsidP="0013237F">
            <w:pPr>
              <w:pStyle w:val="af3"/>
              <w:widowControl w:val="0"/>
              <w:numPr>
                <w:ilvl w:val="0"/>
                <w:numId w:val="25"/>
              </w:numPr>
              <w:spacing w:after="0" w:line="240" w:lineRule="auto"/>
              <w:rPr>
                <w:rFonts w:ascii="Times New Roman" w:eastAsia="Calibri" w:hAnsi="Times New Roman" w:cs="Times New Roman"/>
                <w:i/>
                <w:iCs/>
                <w:sz w:val="24"/>
                <w:szCs w:val="24"/>
                <w:lang w:val="en-US"/>
              </w:rPr>
            </w:pPr>
            <w:r w:rsidRPr="0013237F">
              <w:rPr>
                <w:rFonts w:ascii="Times New Roman" w:eastAsia="Calibri" w:hAnsi="Times New Roman" w:cs="Times New Roman"/>
                <w:b/>
                <w:bCs/>
                <w:i/>
                <w:iCs/>
                <w:sz w:val="24"/>
                <w:szCs w:val="24"/>
                <w:lang w:val="en-US"/>
              </w:rPr>
              <w:t>Informed Consent</w:t>
            </w:r>
            <w:r w:rsidRPr="0013237F">
              <w:rPr>
                <w:rFonts w:ascii="Times New Roman" w:eastAsia="Calibri" w:hAnsi="Times New Roman" w:cs="Times New Roman"/>
                <w:i/>
                <w:iCs/>
                <w:sz w:val="24"/>
                <w:szCs w:val="24"/>
                <w:lang w:val="en-US"/>
              </w:rPr>
              <w:t>: Participants will be clearly informed about the purpose of the questionnaire and how their responses will be used.</w:t>
            </w:r>
          </w:p>
          <w:p w14:paraId="7BCB519B" w14:textId="3BF91F43" w:rsidR="0013237F" w:rsidRPr="0013237F" w:rsidRDefault="0013237F" w:rsidP="0013237F">
            <w:pPr>
              <w:pStyle w:val="af3"/>
              <w:widowControl w:val="0"/>
              <w:numPr>
                <w:ilvl w:val="0"/>
                <w:numId w:val="25"/>
              </w:numPr>
              <w:spacing w:after="0" w:line="240" w:lineRule="auto"/>
              <w:rPr>
                <w:rFonts w:ascii="Times New Roman" w:eastAsia="SimSun" w:hAnsi="Times New Roman" w:cs="Times New Roman"/>
                <w:i/>
                <w:iCs/>
                <w:sz w:val="24"/>
                <w:szCs w:val="24"/>
                <w:lang w:val="en-US" w:eastAsia="zh-CN"/>
              </w:rPr>
            </w:pPr>
            <w:r w:rsidRPr="0013237F">
              <w:rPr>
                <w:rFonts w:ascii="Times New Roman" w:eastAsia="Calibri" w:hAnsi="Times New Roman" w:cs="Times New Roman"/>
                <w:b/>
                <w:bCs/>
                <w:i/>
                <w:iCs/>
                <w:sz w:val="24"/>
                <w:szCs w:val="24"/>
                <w:lang w:val="en-US"/>
              </w:rPr>
              <w:t>Privacy &amp; Confidentiality</w:t>
            </w:r>
            <w:r w:rsidRPr="0013237F">
              <w:rPr>
                <w:rFonts w:ascii="Times New Roman" w:eastAsia="Calibri" w:hAnsi="Times New Roman" w:cs="Times New Roman"/>
                <w:i/>
                <w:iCs/>
                <w:sz w:val="24"/>
                <w:szCs w:val="24"/>
                <w:lang w:val="en-US"/>
              </w:rPr>
              <w:t>: No personally identifiable information will be collected, and all feedback will be anonymized.</w:t>
            </w:r>
          </w:p>
          <w:p w14:paraId="3090E2C1" w14:textId="438B8B92" w:rsidR="0013237F" w:rsidRPr="0013237F" w:rsidRDefault="0013237F" w:rsidP="0013237F">
            <w:pPr>
              <w:pStyle w:val="af3"/>
              <w:widowControl w:val="0"/>
              <w:numPr>
                <w:ilvl w:val="0"/>
                <w:numId w:val="25"/>
              </w:numPr>
              <w:spacing w:after="0" w:line="240" w:lineRule="auto"/>
              <w:rPr>
                <w:rFonts w:ascii="Times New Roman" w:eastAsia="SimSun" w:hAnsi="Times New Roman" w:cs="Times New Roman"/>
                <w:i/>
                <w:iCs/>
                <w:sz w:val="24"/>
                <w:szCs w:val="24"/>
                <w:lang w:val="en-US" w:eastAsia="zh-CN"/>
              </w:rPr>
            </w:pPr>
            <w:r w:rsidRPr="0013237F">
              <w:rPr>
                <w:rFonts w:ascii="Times New Roman" w:eastAsia="SimSun" w:hAnsi="Times New Roman" w:cs="Times New Roman"/>
                <w:b/>
                <w:bCs/>
                <w:i/>
                <w:iCs/>
                <w:sz w:val="24"/>
                <w:szCs w:val="24"/>
                <w:lang w:eastAsia="zh-CN"/>
              </w:rPr>
              <w:t>Data Privacy &amp; Security</w:t>
            </w:r>
            <w:r w:rsidRPr="0013237F">
              <w:rPr>
                <w:rFonts w:ascii="Times New Roman" w:eastAsia="SimSun" w:hAnsi="Times New Roman" w:cs="Times New Roman"/>
                <w:i/>
                <w:iCs/>
                <w:sz w:val="24"/>
                <w:szCs w:val="24"/>
                <w:lang w:eastAsia="zh-CN"/>
              </w:rPr>
              <w:t>: No real financial data will be collected; all data used for testing will be anonymized or simulated.</w:t>
            </w:r>
          </w:p>
          <w:p w14:paraId="4ACA8863" w14:textId="10178D40" w:rsidR="00924468" w:rsidRDefault="00924468">
            <w:pPr>
              <w:widowControl w:val="0"/>
              <w:spacing w:after="0" w:line="240" w:lineRule="auto"/>
              <w:rPr>
                <w:rFonts w:ascii="Times New Roman" w:eastAsiaTheme="minorEastAsia" w:hAnsi="Times New Roman" w:cs="Times New Roman"/>
                <w:sz w:val="24"/>
                <w:szCs w:val="24"/>
              </w:rPr>
            </w:pPr>
          </w:p>
        </w:tc>
      </w:tr>
      <w:tr w:rsidR="00924468" w14:paraId="35362CBF" w14:textId="77777777">
        <w:trPr>
          <w:trHeight w:val="454"/>
        </w:trPr>
        <w:tc>
          <w:tcPr>
            <w:tcW w:w="415" w:type="dxa"/>
            <w:vMerge w:val="restart"/>
          </w:tcPr>
          <w:p w14:paraId="4ACE86E9" w14:textId="77777777" w:rsidR="00924468" w:rsidRDefault="00924468">
            <w:pPr>
              <w:pStyle w:val="af3"/>
              <w:widowControl w:val="0"/>
              <w:numPr>
                <w:ilvl w:val="0"/>
                <w:numId w:val="2"/>
              </w:numPr>
              <w:spacing w:after="0" w:line="240" w:lineRule="auto"/>
              <w:jc w:val="both"/>
              <w:rPr>
                <w:rFonts w:ascii="Times New Roman" w:eastAsiaTheme="minorEastAsia" w:hAnsi="Times New Roman" w:cs="Times New Roman"/>
                <w:i/>
                <w:sz w:val="24"/>
                <w:szCs w:val="24"/>
              </w:rPr>
            </w:pPr>
          </w:p>
        </w:tc>
        <w:tc>
          <w:tcPr>
            <w:tcW w:w="8794" w:type="dxa"/>
            <w:gridSpan w:val="6"/>
            <w:vMerge w:val="restart"/>
          </w:tcPr>
          <w:p w14:paraId="701A62AC" w14:textId="77777777" w:rsidR="00924468" w:rsidRDefault="00000000">
            <w:pPr>
              <w:widowControl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Are you planning to collect data from any users from outside of your group?</w:t>
            </w:r>
          </w:p>
          <w:p w14:paraId="3F484C02" w14:textId="77777777" w:rsidR="00924468" w:rsidRDefault="00000000">
            <w:pPr>
              <w:widowControl w:val="0"/>
              <w:spacing w:after="0" w:line="240" w:lineRule="auto"/>
              <w:jc w:val="both"/>
              <w:rPr>
                <w:rFonts w:ascii="Times New Roman" w:eastAsiaTheme="minorEastAsia" w:hAnsi="Times New Roman" w:cs="Times New Roman"/>
                <w:i/>
              </w:rPr>
            </w:pPr>
            <w:r>
              <w:rPr>
                <w:rFonts w:ascii="Times New Roman" w:eastAsiaTheme="minorEastAsia" w:hAnsi="Times New Roman" w:cs="Times New Roman"/>
                <w:i/>
              </w:rPr>
              <w:t xml:space="preserve">This includes collecting data from social media. </w:t>
            </w:r>
          </w:p>
          <w:p w14:paraId="5398B561" w14:textId="77777777" w:rsidR="00924468" w:rsidRDefault="00000000">
            <w:pPr>
              <w:widowControl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i/>
                <w:iCs/>
              </w:rPr>
              <w:t>If No, skip to Section 2.</w:t>
            </w:r>
          </w:p>
        </w:tc>
        <w:tc>
          <w:tcPr>
            <w:tcW w:w="709" w:type="dxa"/>
            <w:gridSpan w:val="2"/>
            <w:vAlign w:val="center"/>
          </w:tcPr>
          <w:p w14:paraId="24731D1C" w14:textId="77777777" w:rsidR="00924468" w:rsidRDefault="00000000">
            <w:pPr>
              <w:widowControl w:val="0"/>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c>
          <w:tcPr>
            <w:tcW w:w="709" w:type="dxa"/>
            <w:vAlign w:val="center"/>
          </w:tcPr>
          <w:p w14:paraId="6F3090F6" w14:textId="77777777" w:rsidR="00924468" w:rsidRDefault="00000000">
            <w:pPr>
              <w:widowControl w:val="0"/>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t>
            </w:r>
          </w:p>
        </w:tc>
      </w:tr>
      <w:tr w:rsidR="00924468" w14:paraId="355F5121" w14:textId="77777777">
        <w:trPr>
          <w:trHeight w:val="390"/>
        </w:trPr>
        <w:tc>
          <w:tcPr>
            <w:tcW w:w="415" w:type="dxa"/>
            <w:vMerge/>
          </w:tcPr>
          <w:p w14:paraId="7A5F6D21" w14:textId="77777777" w:rsidR="00924468" w:rsidRDefault="00924468">
            <w:pPr>
              <w:pStyle w:val="af3"/>
              <w:widowControl w:val="0"/>
              <w:spacing w:after="0" w:line="240" w:lineRule="auto"/>
              <w:ind w:left="360"/>
              <w:jc w:val="both"/>
              <w:rPr>
                <w:rFonts w:ascii="Times New Roman" w:eastAsiaTheme="minorEastAsia" w:hAnsi="Times New Roman" w:cs="Times New Roman"/>
                <w:sz w:val="24"/>
                <w:szCs w:val="24"/>
              </w:rPr>
            </w:pPr>
          </w:p>
        </w:tc>
        <w:tc>
          <w:tcPr>
            <w:tcW w:w="8794" w:type="dxa"/>
            <w:gridSpan w:val="6"/>
            <w:vMerge/>
          </w:tcPr>
          <w:p w14:paraId="39EA91B6" w14:textId="77777777" w:rsidR="00924468" w:rsidRDefault="00924468">
            <w:pPr>
              <w:pStyle w:val="af3"/>
              <w:widowControl w:val="0"/>
              <w:spacing w:after="0" w:line="240" w:lineRule="auto"/>
              <w:ind w:left="360"/>
              <w:jc w:val="both"/>
              <w:rPr>
                <w:rFonts w:ascii="Times New Roman" w:eastAsiaTheme="minorEastAsia" w:hAnsi="Times New Roman" w:cs="Times New Roman"/>
                <w:sz w:val="24"/>
                <w:szCs w:val="24"/>
              </w:rPr>
            </w:pPr>
          </w:p>
        </w:tc>
        <w:tc>
          <w:tcPr>
            <w:tcW w:w="709" w:type="dxa"/>
            <w:gridSpan w:val="2"/>
            <w:vAlign w:val="center"/>
          </w:tcPr>
          <w:p w14:paraId="76E4BD5E" w14:textId="23A9DC7F" w:rsidR="00924468" w:rsidRDefault="00000000">
            <w:pPr>
              <w:widowControl w:val="0"/>
              <w:spacing w:after="0" w:line="240" w:lineRule="auto"/>
              <w:jc w:val="center"/>
              <w:rPr>
                <w:rFonts w:ascii="Times New Roman" w:eastAsiaTheme="minorEastAsia" w:hAnsi="Times New Roman" w:cs="Times New Roman"/>
                <w:sz w:val="24"/>
                <w:szCs w:val="24"/>
              </w:rPr>
            </w:pPr>
            <w:r>
              <w:rPr>
                <w:rFonts w:ascii="MS Gothic" w:eastAsia="MS Gothic" w:hAnsi="MS Gothic" w:cs="Times New Roman"/>
                <w:b/>
                <w:sz w:val="24"/>
                <w:szCs w:val="24"/>
              </w:rPr>
              <w:t>☐</w:t>
            </w:r>
          </w:p>
        </w:tc>
        <w:tc>
          <w:tcPr>
            <w:tcW w:w="709" w:type="dxa"/>
            <w:vAlign w:val="center"/>
          </w:tcPr>
          <w:p w14:paraId="4041BF93" w14:textId="4718D3FF" w:rsidR="00924468" w:rsidRDefault="0013237F">
            <w:pPr>
              <w:widowControl w:val="0"/>
              <w:spacing w:after="0" w:line="240" w:lineRule="auto"/>
              <w:jc w:val="center"/>
              <w:rPr>
                <w:rFonts w:ascii="Times New Roman" w:eastAsiaTheme="minorEastAsia" w:hAnsi="Times New Roman" w:cs="Times New Roman"/>
                <w:sz w:val="24"/>
                <w:szCs w:val="24"/>
              </w:rPr>
            </w:pPr>
            <w:r>
              <w:rPr>
                <w:rFonts w:ascii="MS Gothic" w:eastAsia="MS Gothic" w:hAnsi="MS Gothic" w:hint="eastAsia"/>
              </w:rPr>
              <w:t>☒</w:t>
            </w:r>
          </w:p>
        </w:tc>
      </w:tr>
      <w:tr w:rsidR="00924468" w14:paraId="2CB9E3B0" w14:textId="77777777">
        <w:trPr>
          <w:trHeight w:val="340"/>
        </w:trPr>
        <w:tc>
          <w:tcPr>
            <w:tcW w:w="415" w:type="dxa"/>
          </w:tcPr>
          <w:p w14:paraId="24B839F4" w14:textId="77777777" w:rsidR="00924468" w:rsidRDefault="00924468">
            <w:pPr>
              <w:pStyle w:val="af3"/>
              <w:widowControl w:val="0"/>
              <w:numPr>
                <w:ilvl w:val="0"/>
                <w:numId w:val="2"/>
              </w:numPr>
              <w:spacing w:after="0" w:line="240" w:lineRule="auto"/>
              <w:jc w:val="both"/>
              <w:rPr>
                <w:rFonts w:ascii="Times New Roman" w:eastAsiaTheme="minorEastAsia" w:hAnsi="Times New Roman" w:cs="Times New Roman"/>
                <w:sz w:val="24"/>
                <w:szCs w:val="24"/>
              </w:rPr>
            </w:pPr>
          </w:p>
        </w:tc>
        <w:tc>
          <w:tcPr>
            <w:tcW w:w="10212" w:type="dxa"/>
            <w:gridSpan w:val="9"/>
          </w:tcPr>
          <w:p w14:paraId="4A940CBF" w14:textId="77777777" w:rsidR="00924468" w:rsidRDefault="00000000">
            <w:pPr>
              <w:widowControl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working with human subjects, please confirm your participant group and how you will identify and recruit such participants:</w:t>
            </w:r>
          </w:p>
        </w:tc>
      </w:tr>
      <w:tr w:rsidR="00924468" w14:paraId="01849E51" w14:textId="77777777">
        <w:trPr>
          <w:trHeight w:val="340"/>
        </w:trPr>
        <w:tc>
          <w:tcPr>
            <w:tcW w:w="10627" w:type="dxa"/>
            <w:gridSpan w:val="10"/>
          </w:tcPr>
          <w:p w14:paraId="7260AAC8" w14:textId="6ED4E08F" w:rsidR="00924468" w:rsidRPr="0013237F" w:rsidRDefault="00173DFE">
            <w:pPr>
              <w:widowControl w:val="0"/>
              <w:spacing w:after="0" w:line="240" w:lineRule="auto"/>
              <w:jc w:val="both"/>
              <w:rPr>
                <w:rFonts w:ascii="Times New Roman" w:eastAsia="SimSun" w:hAnsi="Times New Roman" w:cs="Times New Roman"/>
                <w:sz w:val="24"/>
                <w:szCs w:val="24"/>
                <w:lang w:eastAsia="zh-CN"/>
              </w:rPr>
            </w:pPr>
            <w:r w:rsidRPr="00173DFE">
              <w:rPr>
                <w:rFonts w:ascii="Times New Roman" w:eastAsia="SimSun" w:hAnsi="Times New Roman" w:cs="Times New Roman"/>
                <w:sz w:val="24"/>
                <w:szCs w:val="24"/>
                <w:lang w:eastAsia="zh-CN"/>
              </w:rPr>
              <w:t>The participant group will consist of individuals who have experience managing their personal finances. Participants will be identified and recruited through social media platforms</w:t>
            </w:r>
            <w:r w:rsidR="00BE4C10">
              <w:rPr>
                <w:rFonts w:ascii="Times New Roman" w:eastAsia="SimSun" w:hAnsi="Times New Roman" w:cs="Times New Roman" w:hint="eastAsia"/>
                <w:sz w:val="24"/>
                <w:szCs w:val="24"/>
                <w:lang w:eastAsia="zh-CN"/>
              </w:rPr>
              <w:t xml:space="preserve"> and messaging</w:t>
            </w:r>
            <w:r w:rsidRPr="00173DFE">
              <w:rPr>
                <w:rFonts w:ascii="Times New Roman" w:eastAsia="SimSun" w:hAnsi="Times New Roman" w:cs="Times New Roman"/>
                <w:sz w:val="24"/>
                <w:szCs w:val="24"/>
                <w:lang w:eastAsia="zh-CN"/>
              </w:rPr>
              <w:t>.</w:t>
            </w:r>
          </w:p>
        </w:tc>
      </w:tr>
      <w:tr w:rsidR="00924468" w14:paraId="696E81B7" w14:textId="77777777">
        <w:trPr>
          <w:trHeight w:val="340"/>
        </w:trPr>
        <w:tc>
          <w:tcPr>
            <w:tcW w:w="5943" w:type="dxa"/>
            <w:gridSpan w:val="4"/>
          </w:tcPr>
          <w:p w14:paraId="57BA2D04" w14:textId="77777777" w:rsidR="00924468" w:rsidRDefault="00000000">
            <w:pPr>
              <w:pStyle w:val="af3"/>
              <w:widowControl w:val="0"/>
              <w:numPr>
                <w:ilvl w:val="0"/>
                <w:numId w:val="2"/>
              </w:num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How many participants are you aiming to recruit? </w:t>
            </w:r>
          </w:p>
        </w:tc>
        <w:tc>
          <w:tcPr>
            <w:tcW w:w="1421" w:type="dxa"/>
          </w:tcPr>
          <w:p w14:paraId="1C5DD703" w14:textId="0AB4CB75" w:rsidR="00924468" w:rsidRDefault="00000000">
            <w:pPr>
              <w:widowControl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10 or less </w:t>
            </w:r>
            <w:r>
              <w:rPr>
                <w:rFonts w:ascii="MS Gothic" w:eastAsia="MS Gothic" w:hAnsi="MS Gothic" w:cs="Times New Roman"/>
                <w:sz w:val="24"/>
                <w:szCs w:val="24"/>
              </w:rPr>
              <w:t>☐</w:t>
            </w:r>
            <w:r>
              <w:rPr>
                <w:rFonts w:ascii="Times New Roman" w:eastAsiaTheme="minorEastAsia" w:hAnsi="Times New Roman" w:cs="Times New Roman"/>
                <w:sz w:val="24"/>
                <w:szCs w:val="24"/>
              </w:rPr>
              <w:t xml:space="preserve">          </w:t>
            </w:r>
          </w:p>
        </w:tc>
        <w:tc>
          <w:tcPr>
            <w:tcW w:w="1135" w:type="dxa"/>
          </w:tcPr>
          <w:p w14:paraId="570E43E3" w14:textId="1F029716" w:rsidR="00924468" w:rsidRDefault="00000000">
            <w:pPr>
              <w:widowControl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11-20 </w:t>
            </w:r>
            <w:r w:rsidR="00F20983">
              <w:rPr>
                <w:rFonts w:ascii="MS Gothic" w:eastAsia="MS Gothic" w:hAnsi="MS Gothic" w:hint="eastAsia"/>
              </w:rPr>
              <w:t>☒</w:t>
            </w:r>
          </w:p>
        </w:tc>
        <w:tc>
          <w:tcPr>
            <w:tcW w:w="1135" w:type="dxa"/>
            <w:gridSpan w:val="2"/>
          </w:tcPr>
          <w:p w14:paraId="594F4556" w14:textId="49C6AF4F" w:rsidR="00924468" w:rsidRDefault="00000000">
            <w:pPr>
              <w:widowControl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21-49 </w:t>
            </w:r>
            <w:r>
              <w:rPr>
                <w:rFonts w:ascii="MS Gothic" w:eastAsia="MS Gothic" w:hAnsi="MS Gothic" w:cs="Times New Roman"/>
                <w:sz w:val="24"/>
                <w:szCs w:val="24"/>
              </w:rPr>
              <w:t>☐</w:t>
            </w:r>
            <w:r>
              <w:rPr>
                <w:rFonts w:ascii="Times New Roman" w:eastAsiaTheme="minorEastAsia" w:hAnsi="Times New Roman" w:cs="Times New Roman"/>
                <w:sz w:val="24"/>
                <w:szCs w:val="24"/>
              </w:rPr>
              <w:t xml:space="preserve">          </w:t>
            </w:r>
          </w:p>
        </w:tc>
        <w:tc>
          <w:tcPr>
            <w:tcW w:w="993" w:type="dxa"/>
            <w:gridSpan w:val="2"/>
          </w:tcPr>
          <w:p w14:paraId="5123E755" w14:textId="172112F3" w:rsidR="00924468" w:rsidRDefault="00000000">
            <w:pPr>
              <w:widowControl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50+ </w:t>
            </w:r>
            <w:r>
              <w:rPr>
                <w:rFonts w:ascii="MS Gothic" w:eastAsia="MS Gothic" w:hAnsi="MS Gothic" w:cs="Times New Roman"/>
                <w:sz w:val="24"/>
                <w:szCs w:val="24"/>
              </w:rPr>
              <w:t>☐</w:t>
            </w:r>
          </w:p>
        </w:tc>
      </w:tr>
      <w:tr w:rsidR="00924468" w14:paraId="13A53E58" w14:textId="77777777">
        <w:trPr>
          <w:trHeight w:val="550"/>
        </w:trPr>
        <w:tc>
          <w:tcPr>
            <w:tcW w:w="10627" w:type="dxa"/>
            <w:gridSpan w:val="10"/>
          </w:tcPr>
          <w:p w14:paraId="4F734184" w14:textId="77777777" w:rsidR="00924468" w:rsidRDefault="00000000">
            <w:pPr>
              <w:pStyle w:val="af3"/>
              <w:widowControl w:val="0"/>
              <w:numPr>
                <w:ilvl w:val="0"/>
                <w:numId w:val="2"/>
              </w:numPr>
              <w:spacing w:after="0" w:line="240" w:lineRule="auto"/>
              <w:jc w:val="both"/>
              <w:rPr>
                <w:rFonts w:ascii="Times New Roman" w:eastAsiaTheme="minorEastAsia" w:hAnsi="Times New Roman" w:cs="Times New Roman"/>
                <w:sz w:val="24"/>
                <w:szCs w:val="24"/>
              </w:rPr>
            </w:pPr>
            <w:r>
              <w:rPr>
                <w:rFonts w:ascii="Times New Roman" w:eastAsia="Calibri" w:hAnsi="Times New Roman" w:cs="Times New Roman"/>
                <w:sz w:val="24"/>
                <w:szCs w:val="24"/>
              </w:rPr>
              <w:t xml:space="preserve">Please describe the consent procedures/arrangements for the project – will informed consent be obtained from participants, and if </w:t>
            </w:r>
            <w:proofErr w:type="gramStart"/>
            <w:r>
              <w:rPr>
                <w:rFonts w:ascii="Times New Roman" w:eastAsia="Calibri" w:hAnsi="Times New Roman" w:cs="Times New Roman"/>
                <w:sz w:val="24"/>
                <w:szCs w:val="24"/>
              </w:rPr>
              <w:t>so</w:t>
            </w:r>
            <w:proofErr w:type="gramEnd"/>
            <w:r>
              <w:rPr>
                <w:rFonts w:ascii="Times New Roman" w:eastAsia="Calibri" w:hAnsi="Times New Roman" w:cs="Times New Roman"/>
                <w:sz w:val="24"/>
                <w:szCs w:val="24"/>
              </w:rPr>
              <w:t xml:space="preserve"> how? (If informed consent will not be obtained, then your project is </w:t>
            </w:r>
            <w:r>
              <w:rPr>
                <w:rFonts w:ascii="Times New Roman" w:eastAsia="Calibri" w:hAnsi="Times New Roman" w:cs="Times New Roman"/>
                <w:b/>
                <w:bCs/>
                <w:sz w:val="24"/>
                <w:szCs w:val="24"/>
                <w:u w:val="single"/>
              </w:rPr>
              <w:t>NOT</w:t>
            </w:r>
            <w:r>
              <w:rPr>
                <w:rFonts w:ascii="Times New Roman" w:eastAsia="Calibri" w:hAnsi="Times New Roman" w:cs="Times New Roman"/>
                <w:sz w:val="24"/>
                <w:szCs w:val="24"/>
              </w:rPr>
              <w:t xml:space="preserve"> eligible for supervisor sign off.)</w:t>
            </w:r>
          </w:p>
        </w:tc>
      </w:tr>
      <w:tr w:rsidR="00924468" w14:paraId="7CBD3DEA" w14:textId="77777777">
        <w:trPr>
          <w:trHeight w:val="340"/>
        </w:trPr>
        <w:tc>
          <w:tcPr>
            <w:tcW w:w="10627" w:type="dxa"/>
            <w:gridSpan w:val="10"/>
          </w:tcPr>
          <w:p w14:paraId="45558432" w14:textId="02688190" w:rsidR="00924468" w:rsidRPr="00FA0D79" w:rsidRDefault="00A14193">
            <w:pPr>
              <w:widowControl w:val="0"/>
              <w:spacing w:after="0" w:line="240" w:lineRule="auto"/>
              <w:jc w:val="both"/>
              <w:rPr>
                <w:rFonts w:ascii="Times New Roman" w:eastAsia="SimSun" w:hAnsi="Times New Roman" w:cs="Times New Roman" w:hint="eastAsia"/>
                <w:sz w:val="24"/>
                <w:szCs w:val="24"/>
                <w:lang w:eastAsia="zh-CN"/>
              </w:rPr>
            </w:pPr>
            <w:r w:rsidRPr="00A14193">
              <w:rPr>
                <w:rFonts w:ascii="Times New Roman" w:eastAsia="SimSun" w:hAnsi="Times New Roman" w:cs="Times New Roman"/>
                <w:sz w:val="24"/>
                <w:szCs w:val="24"/>
                <w:lang w:eastAsia="zh-CN"/>
              </w:rPr>
              <w:t>Yes, informed consent will be obtained from all participants. Initially, I will contact potential participants and provide them with an overview of the project. If they agree to take part, I will send them the consent form</w:t>
            </w:r>
            <w:r w:rsidR="00BB34B6">
              <w:rPr>
                <w:rFonts w:ascii="Times New Roman" w:eastAsia="SimSun" w:hAnsi="Times New Roman" w:cs="Times New Roman" w:hint="eastAsia"/>
                <w:sz w:val="24"/>
                <w:szCs w:val="24"/>
                <w:lang w:eastAsia="zh-CN"/>
              </w:rPr>
              <w:t xml:space="preserve"> through email</w:t>
            </w:r>
            <w:r w:rsidRPr="00A14193">
              <w:rPr>
                <w:rFonts w:ascii="Times New Roman" w:eastAsia="SimSun" w:hAnsi="Times New Roman" w:cs="Times New Roman"/>
                <w:sz w:val="24"/>
                <w:szCs w:val="24"/>
                <w:lang w:eastAsia="zh-CN"/>
              </w:rPr>
              <w:t>. Only after I receive their signed consent form will I proceed to send them the prototype and questionnaire for the study.</w:t>
            </w:r>
          </w:p>
        </w:tc>
      </w:tr>
    </w:tbl>
    <w:p w14:paraId="02FD2C5A" w14:textId="77777777" w:rsidR="00924468" w:rsidRDefault="00924468">
      <w:pPr>
        <w:rPr>
          <w:sz w:val="6"/>
          <w:szCs w:val="6"/>
        </w:rPr>
      </w:pPr>
    </w:p>
    <w:tbl>
      <w:tblPr>
        <w:tblStyle w:val="afb"/>
        <w:tblW w:w="10627" w:type="dxa"/>
        <w:tblLayout w:type="fixed"/>
        <w:tblLook w:val="04A0" w:firstRow="1" w:lastRow="0" w:firstColumn="1" w:lastColumn="0" w:noHBand="0" w:noVBand="1"/>
      </w:tblPr>
      <w:tblGrid>
        <w:gridCol w:w="9209"/>
        <w:gridCol w:w="709"/>
        <w:gridCol w:w="709"/>
      </w:tblGrid>
      <w:tr w:rsidR="00924468" w14:paraId="6E0E593E" w14:textId="77777777">
        <w:trPr>
          <w:trHeight w:val="421"/>
        </w:trPr>
        <w:tc>
          <w:tcPr>
            <w:tcW w:w="10627" w:type="dxa"/>
            <w:gridSpan w:val="3"/>
            <w:shd w:val="clear" w:color="auto" w:fill="D0CECE" w:themeFill="background2" w:themeFillShade="E6"/>
          </w:tcPr>
          <w:p w14:paraId="459B335D" w14:textId="77777777" w:rsidR="00924468" w:rsidRDefault="00000000">
            <w:pPr>
              <w:pStyle w:val="af3"/>
              <w:widowControl w:val="0"/>
              <w:numPr>
                <w:ilvl w:val="0"/>
                <w:numId w:val="13"/>
              </w:numPr>
              <w:spacing w:after="0" w:line="276" w:lineRule="auto"/>
              <w:ind w:left="357" w:hanging="357"/>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IS YOUR PROJECT ELIGIBLE FOR SUPERVISOR-ONLY REVIEW?</w:t>
            </w:r>
          </w:p>
        </w:tc>
      </w:tr>
      <w:tr w:rsidR="00924468" w14:paraId="0F396F03" w14:textId="77777777">
        <w:trPr>
          <w:trHeight w:val="340"/>
        </w:trPr>
        <w:tc>
          <w:tcPr>
            <w:tcW w:w="9209" w:type="dxa"/>
          </w:tcPr>
          <w:p w14:paraId="378283EE" w14:textId="77777777" w:rsidR="00924468" w:rsidRDefault="00000000">
            <w:pPr>
              <w:widowControl w:val="0"/>
              <w:spacing w:after="0" w:line="240" w:lineRule="auto"/>
              <w:rPr>
                <w:rFonts w:ascii="Times New Roman" w:eastAsiaTheme="minorEastAsia" w:hAnsi="Times New Roman" w:cs="Times New Roman"/>
                <w:b/>
                <w:bCs/>
                <w:sz w:val="24"/>
                <w:szCs w:val="24"/>
              </w:rPr>
            </w:pPr>
            <w:r>
              <w:rPr>
                <w:rFonts w:ascii="Times New Roman" w:eastAsia="Calibri" w:hAnsi="Times New Roman" w:cs="Times New Roman"/>
                <w:b/>
                <w:bCs/>
                <w:sz w:val="24"/>
                <w:szCs w:val="24"/>
              </w:rPr>
              <w:t>Does your project involve any of the following:</w:t>
            </w:r>
          </w:p>
        </w:tc>
        <w:tc>
          <w:tcPr>
            <w:tcW w:w="709" w:type="dxa"/>
          </w:tcPr>
          <w:p w14:paraId="250C0439" w14:textId="77777777" w:rsidR="00924468" w:rsidRDefault="00000000">
            <w:pPr>
              <w:widowControl w:val="0"/>
              <w:spacing w:after="0" w:line="240" w:lineRule="auto"/>
              <w:jc w:val="cente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Yes</w:t>
            </w:r>
          </w:p>
        </w:tc>
        <w:tc>
          <w:tcPr>
            <w:tcW w:w="709" w:type="dxa"/>
          </w:tcPr>
          <w:p w14:paraId="590AD27A" w14:textId="77777777" w:rsidR="00924468" w:rsidRDefault="00000000">
            <w:pPr>
              <w:widowControl w:val="0"/>
              <w:spacing w:after="0" w:line="240" w:lineRule="auto"/>
              <w:jc w:val="cente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No</w:t>
            </w:r>
          </w:p>
        </w:tc>
      </w:tr>
      <w:tr w:rsidR="00924468" w14:paraId="163A1332" w14:textId="77777777">
        <w:trPr>
          <w:trHeight w:val="567"/>
        </w:trPr>
        <w:tc>
          <w:tcPr>
            <w:tcW w:w="9209" w:type="dxa"/>
          </w:tcPr>
          <w:p w14:paraId="29646DA7" w14:textId="77777777" w:rsidR="00924468" w:rsidRDefault="00000000">
            <w:pPr>
              <w:pStyle w:val="af3"/>
              <w:widowControl w:val="0"/>
              <w:numPr>
                <w:ilvl w:val="0"/>
                <w:numId w:val="14"/>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Activity within, or involving, the NHS or health and social care systems (e.g. patients, service users, staff, resources or data).  </w:t>
            </w:r>
          </w:p>
        </w:tc>
        <w:tc>
          <w:tcPr>
            <w:tcW w:w="709" w:type="dxa"/>
            <w:vAlign w:val="center"/>
          </w:tcPr>
          <w:p w14:paraId="0CCF75EA" w14:textId="0D7A7916" w:rsidR="00924468" w:rsidRDefault="00000000">
            <w:pPr>
              <w:widowControl w:val="0"/>
              <w:spacing w:after="0" w:line="240" w:lineRule="auto"/>
              <w:jc w:val="center"/>
              <w:rPr>
                <w:rFonts w:ascii="Times New Roman" w:hAnsi="Times New Roman" w:cs="Times New Roman"/>
                <w:sz w:val="24"/>
                <w:szCs w:val="24"/>
              </w:rPr>
            </w:pPr>
            <w:r>
              <w:rPr>
                <w:rFonts w:ascii="MS Gothic" w:eastAsia="MS Gothic" w:hAnsi="MS Gothic" w:cs="Times New Roman"/>
                <w:b/>
                <w:sz w:val="24"/>
                <w:szCs w:val="24"/>
              </w:rPr>
              <w:t>☐</w:t>
            </w:r>
          </w:p>
        </w:tc>
        <w:tc>
          <w:tcPr>
            <w:tcW w:w="709" w:type="dxa"/>
            <w:vAlign w:val="center"/>
          </w:tcPr>
          <w:p w14:paraId="0DEB481C" w14:textId="7AC7F8A2" w:rsidR="00924468" w:rsidRDefault="0013237F">
            <w:pPr>
              <w:widowControl w:val="0"/>
              <w:spacing w:after="0" w:line="240" w:lineRule="auto"/>
              <w:jc w:val="center"/>
              <w:rPr>
                <w:rFonts w:ascii="Times New Roman" w:hAnsi="Times New Roman" w:cs="Times New Roman"/>
                <w:sz w:val="24"/>
                <w:szCs w:val="24"/>
              </w:rPr>
            </w:pPr>
            <w:r>
              <w:rPr>
                <w:rFonts w:ascii="MS Gothic" w:eastAsia="MS Gothic" w:hAnsi="MS Gothic" w:hint="eastAsia"/>
              </w:rPr>
              <w:t>☒</w:t>
            </w:r>
          </w:p>
        </w:tc>
      </w:tr>
      <w:tr w:rsidR="00924468" w14:paraId="23757EAE" w14:textId="77777777">
        <w:trPr>
          <w:trHeight w:val="283"/>
        </w:trPr>
        <w:tc>
          <w:tcPr>
            <w:tcW w:w="9209" w:type="dxa"/>
          </w:tcPr>
          <w:p w14:paraId="4CFF2168" w14:textId="77777777" w:rsidR="00924468" w:rsidRDefault="00000000">
            <w:pPr>
              <w:pStyle w:val="af3"/>
              <w:widowControl w:val="0"/>
              <w:numPr>
                <w:ilvl w:val="0"/>
                <w:numId w:val="14"/>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bCs/>
                <w:sz w:val="24"/>
                <w:szCs w:val="24"/>
              </w:rPr>
              <w:t xml:space="preserve">The collection or use of </w:t>
            </w:r>
            <w:hyperlink r:id="rId37">
              <w:r w:rsidR="00924468">
                <w:rPr>
                  <w:rStyle w:val="af4"/>
                  <w:rFonts w:ascii="Times New Roman" w:eastAsia="Calibri" w:hAnsi="Times New Roman" w:cs="Times New Roman"/>
                  <w:bCs/>
                  <w:sz w:val="24"/>
                  <w:szCs w:val="24"/>
                </w:rPr>
                <w:t>Human Tissue</w:t>
              </w:r>
            </w:hyperlink>
            <w:r>
              <w:rPr>
                <w:rStyle w:val="af4"/>
                <w:rFonts w:ascii="Times New Roman" w:eastAsia="Calibri" w:hAnsi="Times New Roman" w:cs="Times New Roman"/>
                <w:bCs/>
                <w:sz w:val="24"/>
                <w:szCs w:val="24"/>
              </w:rPr>
              <w:t xml:space="preserve">, </w:t>
            </w:r>
            <w:r>
              <w:rPr>
                <w:rStyle w:val="normaltextrun"/>
                <w:rFonts w:ascii="Times New Roman" w:eastAsia="Calibri" w:hAnsi="Times New Roman" w:cs="Times New Roman"/>
                <w:color w:val="000000"/>
                <w:sz w:val="24"/>
                <w:szCs w:val="24"/>
              </w:rPr>
              <w:t>as defined by the Human Tissue Act 2004</w:t>
            </w:r>
          </w:p>
        </w:tc>
        <w:tc>
          <w:tcPr>
            <w:tcW w:w="709" w:type="dxa"/>
            <w:vAlign w:val="center"/>
          </w:tcPr>
          <w:p w14:paraId="72B16E1E" w14:textId="3F343C08" w:rsidR="00924468" w:rsidRDefault="00000000">
            <w:pPr>
              <w:widowControl w:val="0"/>
              <w:spacing w:after="0" w:line="240" w:lineRule="auto"/>
              <w:jc w:val="center"/>
              <w:rPr>
                <w:rFonts w:ascii="Times New Roman" w:eastAsiaTheme="minorEastAsia" w:hAnsi="Times New Roman" w:cs="Times New Roman"/>
                <w:b/>
                <w:sz w:val="24"/>
                <w:szCs w:val="24"/>
              </w:rPr>
            </w:pPr>
            <w:r>
              <w:rPr>
                <w:rFonts w:ascii="MS Gothic" w:eastAsia="MS Gothic" w:hAnsi="MS Gothic" w:cs="Times New Roman"/>
                <w:b/>
                <w:sz w:val="24"/>
                <w:szCs w:val="24"/>
              </w:rPr>
              <w:t>☐</w:t>
            </w:r>
          </w:p>
        </w:tc>
        <w:tc>
          <w:tcPr>
            <w:tcW w:w="709" w:type="dxa"/>
            <w:vAlign w:val="center"/>
          </w:tcPr>
          <w:p w14:paraId="1BDA5ED9" w14:textId="7D189C48" w:rsidR="00924468" w:rsidRDefault="0013237F">
            <w:pPr>
              <w:widowControl w:val="0"/>
              <w:spacing w:after="0" w:line="240" w:lineRule="auto"/>
              <w:jc w:val="center"/>
              <w:rPr>
                <w:rFonts w:ascii="Times New Roman" w:eastAsiaTheme="minorEastAsia" w:hAnsi="Times New Roman" w:cs="Times New Roman"/>
                <w:b/>
                <w:sz w:val="24"/>
                <w:szCs w:val="24"/>
              </w:rPr>
            </w:pPr>
            <w:r>
              <w:rPr>
                <w:rFonts w:ascii="MS Gothic" w:eastAsia="MS Gothic" w:hAnsi="MS Gothic" w:hint="eastAsia"/>
              </w:rPr>
              <w:t>☒</w:t>
            </w:r>
          </w:p>
        </w:tc>
      </w:tr>
      <w:tr w:rsidR="00924468" w14:paraId="54E66578" w14:textId="77777777">
        <w:trPr>
          <w:trHeight w:val="283"/>
        </w:trPr>
        <w:tc>
          <w:tcPr>
            <w:tcW w:w="9209" w:type="dxa"/>
          </w:tcPr>
          <w:p w14:paraId="6D899680" w14:textId="77777777" w:rsidR="00924468" w:rsidRDefault="00000000">
            <w:pPr>
              <w:pStyle w:val="af3"/>
              <w:widowControl w:val="0"/>
              <w:numPr>
                <w:ilvl w:val="0"/>
                <w:numId w:val="14"/>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use or involvement of animals. </w:t>
            </w:r>
          </w:p>
        </w:tc>
        <w:tc>
          <w:tcPr>
            <w:tcW w:w="709" w:type="dxa"/>
            <w:vAlign w:val="center"/>
          </w:tcPr>
          <w:p w14:paraId="525F9CAB" w14:textId="20B515FA" w:rsidR="00924468" w:rsidRDefault="00000000">
            <w:pPr>
              <w:widowControl w:val="0"/>
              <w:spacing w:after="0" w:line="240" w:lineRule="auto"/>
              <w:jc w:val="center"/>
              <w:rPr>
                <w:rFonts w:ascii="Times New Roman" w:eastAsiaTheme="minorEastAsia" w:hAnsi="Times New Roman" w:cs="Times New Roman"/>
                <w:b/>
                <w:sz w:val="24"/>
                <w:szCs w:val="24"/>
              </w:rPr>
            </w:pPr>
            <w:r>
              <w:rPr>
                <w:rFonts w:ascii="MS Gothic" w:eastAsia="MS Gothic" w:hAnsi="MS Gothic" w:cs="Times New Roman"/>
                <w:b/>
                <w:sz w:val="24"/>
                <w:szCs w:val="24"/>
              </w:rPr>
              <w:t>☐</w:t>
            </w:r>
          </w:p>
        </w:tc>
        <w:tc>
          <w:tcPr>
            <w:tcW w:w="709" w:type="dxa"/>
            <w:vAlign w:val="center"/>
          </w:tcPr>
          <w:p w14:paraId="390A22D0" w14:textId="03541F9A" w:rsidR="00924468" w:rsidRDefault="0013237F">
            <w:pPr>
              <w:widowControl w:val="0"/>
              <w:spacing w:after="0" w:line="240" w:lineRule="auto"/>
              <w:jc w:val="center"/>
              <w:rPr>
                <w:rFonts w:ascii="Times New Roman" w:eastAsiaTheme="minorEastAsia" w:hAnsi="Times New Roman" w:cs="Times New Roman"/>
                <w:b/>
                <w:sz w:val="24"/>
                <w:szCs w:val="24"/>
              </w:rPr>
            </w:pPr>
            <w:r>
              <w:rPr>
                <w:rFonts w:ascii="MS Gothic" w:eastAsia="MS Gothic" w:hAnsi="MS Gothic" w:hint="eastAsia"/>
              </w:rPr>
              <w:t>☒</w:t>
            </w:r>
          </w:p>
        </w:tc>
      </w:tr>
      <w:tr w:rsidR="00924468" w14:paraId="0C0F16C9" w14:textId="77777777">
        <w:trPr>
          <w:trHeight w:val="567"/>
        </w:trPr>
        <w:tc>
          <w:tcPr>
            <w:tcW w:w="9209" w:type="dxa"/>
          </w:tcPr>
          <w:p w14:paraId="25CF999E" w14:textId="77777777" w:rsidR="00924468" w:rsidRDefault="00000000">
            <w:pPr>
              <w:pStyle w:val="a7"/>
              <w:widowControl w:val="0"/>
              <w:numPr>
                <w:ilvl w:val="0"/>
                <w:numId w:val="14"/>
              </w:numPr>
              <w:spacing w:after="0"/>
              <w:jc w:val="both"/>
              <w:rPr>
                <w:rFonts w:ascii="Times New Roman" w:hAnsi="Times New Roman" w:cs="Times New Roman"/>
                <w:bCs/>
                <w:sz w:val="24"/>
                <w:szCs w:val="24"/>
              </w:rPr>
            </w:pPr>
            <w:r>
              <w:rPr>
                <w:rFonts w:ascii="Times New Roman" w:eastAsia="Calibri" w:hAnsi="Times New Roman" w:cs="Times New Roman"/>
                <w:bCs/>
                <w:sz w:val="24"/>
                <w:szCs w:val="24"/>
              </w:rPr>
              <w:t xml:space="preserve">The subject areas of terrorism, extremism or radicalisation.  </w:t>
            </w:r>
          </w:p>
          <w:p w14:paraId="284500E4" w14:textId="77777777" w:rsidR="00924468" w:rsidRDefault="00000000">
            <w:pPr>
              <w:pStyle w:val="a7"/>
              <w:widowControl w:val="0"/>
              <w:spacing w:after="0"/>
              <w:ind w:left="360"/>
              <w:jc w:val="both"/>
              <w:rPr>
                <w:rFonts w:ascii="Times New Roman" w:hAnsi="Times New Roman" w:cs="Times New Roman"/>
                <w:bCs/>
                <w:i/>
                <w:iCs/>
                <w:sz w:val="22"/>
                <w:szCs w:val="22"/>
              </w:rPr>
            </w:pPr>
            <w:r>
              <w:rPr>
                <w:rFonts w:ascii="Times New Roman" w:eastAsia="Calibri" w:hAnsi="Times New Roman" w:cs="Times New Roman"/>
                <w:bCs/>
                <w:i/>
                <w:iCs/>
                <w:sz w:val="22"/>
                <w:szCs w:val="22"/>
              </w:rPr>
              <w:t xml:space="preserve">Note: these terms are defined in the University’s </w:t>
            </w:r>
            <w:hyperlink r:id="rId38">
              <w:r w:rsidR="00924468">
                <w:rPr>
                  <w:rStyle w:val="af4"/>
                  <w:rFonts w:ascii="Times New Roman" w:eastAsia="Calibri" w:hAnsi="Times New Roman" w:cs="Times New Roman"/>
                  <w:bCs/>
                  <w:i/>
                  <w:iCs/>
                  <w:sz w:val="22"/>
                  <w:szCs w:val="22"/>
                </w:rPr>
                <w:t>Security Sensitive Research Policy</w:t>
              </w:r>
            </w:hyperlink>
            <w:r>
              <w:rPr>
                <w:rFonts w:ascii="Times New Roman" w:eastAsia="Calibri" w:hAnsi="Times New Roman" w:cs="Times New Roman"/>
                <w:bCs/>
                <w:i/>
                <w:iCs/>
                <w:sz w:val="22"/>
                <w:szCs w:val="22"/>
              </w:rPr>
              <w:t>.</w:t>
            </w:r>
          </w:p>
        </w:tc>
        <w:tc>
          <w:tcPr>
            <w:tcW w:w="709" w:type="dxa"/>
            <w:vAlign w:val="center"/>
          </w:tcPr>
          <w:p w14:paraId="7A3FF108" w14:textId="1D82CE38" w:rsidR="00924468" w:rsidRDefault="00000000">
            <w:pPr>
              <w:widowControl w:val="0"/>
              <w:spacing w:after="0" w:line="240" w:lineRule="auto"/>
              <w:jc w:val="center"/>
              <w:rPr>
                <w:rFonts w:ascii="Times New Roman" w:eastAsiaTheme="minorEastAsia" w:hAnsi="Times New Roman" w:cs="Times New Roman"/>
                <w:b/>
                <w:sz w:val="24"/>
                <w:szCs w:val="24"/>
              </w:rPr>
            </w:pPr>
            <w:r>
              <w:rPr>
                <w:rFonts w:ascii="MS Gothic" w:eastAsia="MS Gothic" w:hAnsi="MS Gothic" w:cs="Times New Roman"/>
                <w:b/>
                <w:sz w:val="24"/>
                <w:szCs w:val="24"/>
              </w:rPr>
              <w:t>☐</w:t>
            </w:r>
          </w:p>
        </w:tc>
        <w:tc>
          <w:tcPr>
            <w:tcW w:w="709" w:type="dxa"/>
            <w:vAlign w:val="center"/>
          </w:tcPr>
          <w:p w14:paraId="020EC7AE" w14:textId="07D21AB9" w:rsidR="00924468" w:rsidRDefault="0013237F">
            <w:pPr>
              <w:widowControl w:val="0"/>
              <w:spacing w:after="0" w:line="240" w:lineRule="auto"/>
              <w:jc w:val="center"/>
              <w:rPr>
                <w:rFonts w:ascii="Times New Roman" w:eastAsiaTheme="minorEastAsia" w:hAnsi="Times New Roman" w:cs="Times New Roman"/>
                <w:b/>
                <w:sz w:val="24"/>
                <w:szCs w:val="24"/>
              </w:rPr>
            </w:pPr>
            <w:r>
              <w:rPr>
                <w:rFonts w:ascii="MS Gothic" w:eastAsia="MS Gothic" w:hAnsi="MS Gothic" w:hint="eastAsia"/>
              </w:rPr>
              <w:t>☒</w:t>
            </w:r>
          </w:p>
        </w:tc>
      </w:tr>
      <w:tr w:rsidR="00924468" w14:paraId="03D69719" w14:textId="77777777">
        <w:trPr>
          <w:trHeight w:val="340"/>
        </w:trPr>
        <w:tc>
          <w:tcPr>
            <w:tcW w:w="9209" w:type="dxa"/>
          </w:tcPr>
          <w:p w14:paraId="39E9D5D1" w14:textId="77777777" w:rsidR="00924468" w:rsidRDefault="00000000">
            <w:pPr>
              <w:pStyle w:val="af3"/>
              <w:widowControl w:val="0"/>
              <w:numPr>
                <w:ilvl w:val="0"/>
                <w:numId w:val="14"/>
              </w:num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Primary data collection without the prior consent of participants*</w:t>
            </w:r>
          </w:p>
          <w:p w14:paraId="5ABC979E" w14:textId="77777777" w:rsidR="00924468" w:rsidRDefault="00000000">
            <w:pPr>
              <w:pStyle w:val="af3"/>
              <w:widowControl w:val="0"/>
              <w:spacing w:after="0" w:line="240" w:lineRule="auto"/>
              <w:ind w:left="360"/>
              <w:rPr>
                <w:rFonts w:ascii="Times New Roman" w:hAnsi="Times New Roman" w:cs="Times New Roman"/>
              </w:rPr>
            </w:pPr>
            <w:r>
              <w:rPr>
                <w:rStyle w:val="cf01"/>
                <w:rFonts w:ascii="Times New Roman" w:eastAsia="Calibri" w:hAnsi="Times New Roman" w:cs="Times New Roman"/>
                <w:i/>
                <w:iCs/>
                <w:sz w:val="22"/>
                <w:szCs w:val="22"/>
              </w:rPr>
              <w:t xml:space="preserve">*The following are specifically excluded from </w:t>
            </w:r>
            <w:proofErr w:type="gramStart"/>
            <w:r>
              <w:rPr>
                <w:rStyle w:val="cf01"/>
                <w:rFonts w:ascii="Times New Roman" w:eastAsia="Calibri" w:hAnsi="Times New Roman" w:cs="Times New Roman"/>
                <w:i/>
                <w:iCs/>
                <w:sz w:val="22"/>
                <w:szCs w:val="22"/>
              </w:rPr>
              <w:t>this criteria</w:t>
            </w:r>
            <w:proofErr w:type="gramEnd"/>
            <w:r>
              <w:rPr>
                <w:rStyle w:val="cf01"/>
                <w:rFonts w:ascii="Times New Roman" w:eastAsia="Calibri" w:hAnsi="Times New Roman" w:cs="Times New Roman"/>
                <w:i/>
                <w:iCs/>
                <w:sz w:val="22"/>
                <w:szCs w:val="22"/>
              </w:rPr>
              <w:t>: (1) observation of people in a public space where no identifiable information is being captured; (2) use of publicly available information or secondary data where no identifiable information is being captured.</w:t>
            </w:r>
          </w:p>
        </w:tc>
        <w:tc>
          <w:tcPr>
            <w:tcW w:w="709" w:type="dxa"/>
            <w:vAlign w:val="center"/>
          </w:tcPr>
          <w:p w14:paraId="10117E1D" w14:textId="04527CC4" w:rsidR="00924468" w:rsidRDefault="00000000">
            <w:pPr>
              <w:widowControl w:val="0"/>
              <w:spacing w:after="0" w:line="240" w:lineRule="auto"/>
              <w:jc w:val="center"/>
              <w:rPr>
                <w:rFonts w:ascii="Times New Roman" w:eastAsiaTheme="minorEastAsia" w:hAnsi="Times New Roman" w:cs="Times New Roman"/>
                <w:b/>
                <w:sz w:val="24"/>
                <w:szCs w:val="24"/>
              </w:rPr>
            </w:pPr>
            <w:r>
              <w:rPr>
                <w:rFonts w:ascii="MS Gothic" w:eastAsia="MS Gothic" w:hAnsi="MS Gothic" w:cs="Times New Roman"/>
                <w:b/>
                <w:sz w:val="24"/>
                <w:szCs w:val="24"/>
              </w:rPr>
              <w:t>☐</w:t>
            </w:r>
          </w:p>
        </w:tc>
        <w:tc>
          <w:tcPr>
            <w:tcW w:w="709" w:type="dxa"/>
            <w:vAlign w:val="center"/>
          </w:tcPr>
          <w:p w14:paraId="0A1FDFBA" w14:textId="119C5F9E" w:rsidR="00924468" w:rsidRDefault="0013237F">
            <w:pPr>
              <w:widowControl w:val="0"/>
              <w:spacing w:after="0" w:line="240" w:lineRule="auto"/>
              <w:jc w:val="center"/>
              <w:rPr>
                <w:rFonts w:ascii="Times New Roman" w:eastAsiaTheme="minorEastAsia" w:hAnsi="Times New Roman" w:cs="Times New Roman"/>
                <w:b/>
                <w:sz w:val="24"/>
                <w:szCs w:val="24"/>
              </w:rPr>
            </w:pPr>
            <w:r>
              <w:rPr>
                <w:rFonts w:ascii="MS Gothic" w:eastAsia="MS Gothic" w:hAnsi="MS Gothic" w:hint="eastAsia"/>
              </w:rPr>
              <w:t>☒</w:t>
            </w:r>
          </w:p>
        </w:tc>
      </w:tr>
      <w:tr w:rsidR="00924468" w14:paraId="5D2F69CF" w14:textId="77777777">
        <w:trPr>
          <w:trHeight w:val="283"/>
        </w:trPr>
        <w:tc>
          <w:tcPr>
            <w:tcW w:w="9209" w:type="dxa"/>
          </w:tcPr>
          <w:p w14:paraId="5A6F5A38" w14:textId="77777777" w:rsidR="00924468" w:rsidRDefault="00000000">
            <w:pPr>
              <w:pStyle w:val="af3"/>
              <w:widowControl w:val="0"/>
              <w:numPr>
                <w:ilvl w:val="0"/>
                <w:numId w:val="14"/>
              </w:num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 xml:space="preserve">An </w:t>
            </w:r>
            <w:r>
              <w:rPr>
                <w:rFonts w:ascii="Times New Roman" w:eastAsia="Times New Roman" w:hAnsi="Times New Roman" w:cs="Times New Roman"/>
                <w:color w:val="000000" w:themeColor="text1"/>
                <w:sz w:val="24"/>
                <w:szCs w:val="24"/>
              </w:rPr>
              <w:t>element of deception, including covert activity.</w:t>
            </w:r>
          </w:p>
        </w:tc>
        <w:tc>
          <w:tcPr>
            <w:tcW w:w="709" w:type="dxa"/>
            <w:vAlign w:val="center"/>
          </w:tcPr>
          <w:p w14:paraId="7CE502C3" w14:textId="6ADCF249" w:rsidR="00924468" w:rsidRDefault="00000000">
            <w:pPr>
              <w:widowControl w:val="0"/>
              <w:spacing w:after="0" w:line="240" w:lineRule="auto"/>
              <w:jc w:val="center"/>
              <w:rPr>
                <w:rFonts w:ascii="Times New Roman" w:eastAsiaTheme="minorEastAsia" w:hAnsi="Times New Roman" w:cs="Times New Roman"/>
                <w:b/>
                <w:sz w:val="24"/>
                <w:szCs w:val="24"/>
              </w:rPr>
            </w:pPr>
            <w:r>
              <w:rPr>
                <w:rFonts w:ascii="MS Gothic" w:eastAsia="MS Gothic" w:hAnsi="MS Gothic" w:cs="Times New Roman"/>
                <w:b/>
                <w:sz w:val="24"/>
                <w:szCs w:val="24"/>
              </w:rPr>
              <w:t>☐</w:t>
            </w:r>
          </w:p>
        </w:tc>
        <w:tc>
          <w:tcPr>
            <w:tcW w:w="709" w:type="dxa"/>
            <w:vAlign w:val="center"/>
          </w:tcPr>
          <w:p w14:paraId="78A7ECAC" w14:textId="1D4835EA" w:rsidR="00924468" w:rsidRDefault="0013237F">
            <w:pPr>
              <w:widowControl w:val="0"/>
              <w:spacing w:after="0" w:line="240" w:lineRule="auto"/>
              <w:jc w:val="center"/>
              <w:rPr>
                <w:rFonts w:ascii="Times New Roman" w:eastAsiaTheme="minorEastAsia" w:hAnsi="Times New Roman" w:cs="Times New Roman"/>
                <w:b/>
                <w:sz w:val="24"/>
                <w:szCs w:val="24"/>
              </w:rPr>
            </w:pPr>
            <w:r>
              <w:rPr>
                <w:rFonts w:ascii="MS Gothic" w:eastAsia="MS Gothic" w:hAnsi="MS Gothic" w:hint="eastAsia"/>
              </w:rPr>
              <w:t>☒</w:t>
            </w:r>
          </w:p>
        </w:tc>
      </w:tr>
      <w:tr w:rsidR="00924468" w14:paraId="6A6D91D2" w14:textId="77777777">
        <w:trPr>
          <w:trHeight w:val="283"/>
        </w:trPr>
        <w:tc>
          <w:tcPr>
            <w:tcW w:w="9209" w:type="dxa"/>
          </w:tcPr>
          <w:p w14:paraId="7EFB169E" w14:textId="77777777" w:rsidR="00924468" w:rsidRDefault="00000000">
            <w:pPr>
              <w:pStyle w:val="af3"/>
              <w:widowControl w:val="0"/>
              <w:numPr>
                <w:ilvl w:val="0"/>
                <w:numId w:val="14"/>
              </w:numPr>
              <w:spacing w:after="0" w:line="240" w:lineRule="auto"/>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Children under the age of 18 or ‘at risk’ (vulnerable) adults or groups.</w:t>
            </w:r>
          </w:p>
        </w:tc>
        <w:tc>
          <w:tcPr>
            <w:tcW w:w="709" w:type="dxa"/>
            <w:vAlign w:val="center"/>
          </w:tcPr>
          <w:p w14:paraId="019FA53C" w14:textId="54050D3D" w:rsidR="00924468" w:rsidRDefault="00000000">
            <w:pPr>
              <w:widowControl w:val="0"/>
              <w:spacing w:after="0" w:line="240" w:lineRule="auto"/>
              <w:jc w:val="center"/>
              <w:rPr>
                <w:rFonts w:ascii="Times New Roman" w:eastAsiaTheme="minorEastAsia" w:hAnsi="Times New Roman" w:cs="Times New Roman"/>
                <w:b/>
                <w:sz w:val="24"/>
                <w:szCs w:val="24"/>
              </w:rPr>
            </w:pPr>
            <w:r>
              <w:rPr>
                <w:rFonts w:ascii="MS Gothic" w:eastAsia="MS Gothic" w:hAnsi="MS Gothic" w:cs="Times New Roman"/>
                <w:b/>
                <w:sz w:val="24"/>
                <w:szCs w:val="24"/>
              </w:rPr>
              <w:t>☐</w:t>
            </w:r>
          </w:p>
        </w:tc>
        <w:tc>
          <w:tcPr>
            <w:tcW w:w="709" w:type="dxa"/>
            <w:vAlign w:val="center"/>
          </w:tcPr>
          <w:p w14:paraId="6492AFC2" w14:textId="386C4FD5" w:rsidR="00924468" w:rsidRDefault="0013237F">
            <w:pPr>
              <w:widowControl w:val="0"/>
              <w:spacing w:after="0" w:line="240" w:lineRule="auto"/>
              <w:jc w:val="center"/>
              <w:rPr>
                <w:rFonts w:ascii="Times New Roman" w:eastAsiaTheme="minorEastAsia" w:hAnsi="Times New Roman" w:cs="Times New Roman"/>
                <w:b/>
                <w:sz w:val="24"/>
                <w:szCs w:val="24"/>
              </w:rPr>
            </w:pPr>
            <w:r>
              <w:rPr>
                <w:rFonts w:ascii="MS Gothic" w:eastAsia="MS Gothic" w:hAnsi="MS Gothic" w:hint="eastAsia"/>
              </w:rPr>
              <w:t>☒</w:t>
            </w:r>
          </w:p>
        </w:tc>
      </w:tr>
      <w:tr w:rsidR="00924468" w14:paraId="39139457" w14:textId="77777777">
        <w:trPr>
          <w:trHeight w:val="794"/>
        </w:trPr>
        <w:tc>
          <w:tcPr>
            <w:tcW w:w="9209" w:type="dxa"/>
          </w:tcPr>
          <w:p w14:paraId="0880239F" w14:textId="77777777" w:rsidR="00924468" w:rsidRDefault="00000000">
            <w:pPr>
              <w:pStyle w:val="a7"/>
              <w:widowControl w:val="0"/>
              <w:numPr>
                <w:ilvl w:val="0"/>
                <w:numId w:val="14"/>
              </w:numPr>
              <w:spacing w:after="0"/>
              <w:jc w:val="both"/>
              <w:rPr>
                <w:rFonts w:ascii="Times New Roman" w:hAnsi="Times New Roman" w:cs="Times New Roman"/>
                <w:b/>
                <w:sz w:val="24"/>
                <w:szCs w:val="24"/>
              </w:rPr>
            </w:pPr>
            <w:r>
              <w:rPr>
                <w:rFonts w:ascii="Times New Roman" w:eastAsia="Times New Roman" w:hAnsi="Times New Roman" w:cs="Times New Roman"/>
                <w:color w:val="000000" w:themeColor="text1"/>
                <w:sz w:val="24"/>
                <w:szCs w:val="24"/>
              </w:rPr>
              <w:t xml:space="preserve">Topic areas likely to be considered highly sensitive for participants.  </w:t>
            </w:r>
          </w:p>
          <w:p w14:paraId="36E347AE" w14:textId="77777777" w:rsidR="00924468" w:rsidRDefault="00000000">
            <w:pPr>
              <w:pStyle w:val="a7"/>
              <w:widowControl w:val="0"/>
              <w:spacing w:after="0"/>
              <w:ind w:left="360"/>
              <w:jc w:val="both"/>
              <w:rPr>
                <w:rFonts w:ascii="Times New Roman" w:hAnsi="Times New Roman" w:cs="Times New Roman"/>
                <w:b/>
                <w:sz w:val="22"/>
                <w:szCs w:val="22"/>
              </w:rPr>
            </w:pPr>
            <w:r>
              <w:rPr>
                <w:rFonts w:ascii="Times New Roman" w:eastAsia="Times New Roman" w:hAnsi="Times New Roman" w:cs="Times New Roman"/>
                <w:i/>
                <w:iCs/>
                <w:color w:val="000000" w:themeColor="text1"/>
                <w:sz w:val="22"/>
                <w:szCs w:val="22"/>
              </w:rPr>
              <w:t>Note: examples include sexual behaviour, illegal activities, political, religious or spiritual beliefs, race or ethnicity, experience of violence, abuse or exploitation, and mental health.</w:t>
            </w:r>
          </w:p>
        </w:tc>
        <w:tc>
          <w:tcPr>
            <w:tcW w:w="709" w:type="dxa"/>
            <w:vAlign w:val="center"/>
          </w:tcPr>
          <w:p w14:paraId="4841AB89" w14:textId="17F2F92A" w:rsidR="00924468" w:rsidRDefault="00000000">
            <w:pPr>
              <w:widowControl w:val="0"/>
              <w:spacing w:after="0" w:line="240" w:lineRule="auto"/>
              <w:jc w:val="center"/>
              <w:rPr>
                <w:rFonts w:ascii="Times New Roman" w:eastAsiaTheme="minorEastAsia" w:hAnsi="Times New Roman" w:cs="Times New Roman"/>
                <w:b/>
                <w:sz w:val="24"/>
                <w:szCs w:val="24"/>
              </w:rPr>
            </w:pPr>
            <w:r>
              <w:rPr>
                <w:rFonts w:ascii="MS Gothic" w:eastAsia="MS Gothic" w:hAnsi="MS Gothic" w:cs="Times New Roman"/>
                <w:b/>
                <w:sz w:val="24"/>
                <w:szCs w:val="24"/>
              </w:rPr>
              <w:t>☐</w:t>
            </w:r>
          </w:p>
        </w:tc>
        <w:tc>
          <w:tcPr>
            <w:tcW w:w="709" w:type="dxa"/>
            <w:vAlign w:val="center"/>
          </w:tcPr>
          <w:p w14:paraId="1A5E91FF" w14:textId="1D739B60" w:rsidR="00924468" w:rsidRDefault="0013237F">
            <w:pPr>
              <w:widowControl w:val="0"/>
              <w:spacing w:after="0" w:line="240" w:lineRule="auto"/>
              <w:jc w:val="center"/>
              <w:rPr>
                <w:rFonts w:ascii="Times New Roman" w:eastAsiaTheme="minorEastAsia" w:hAnsi="Times New Roman" w:cs="Times New Roman"/>
                <w:b/>
                <w:sz w:val="24"/>
                <w:szCs w:val="24"/>
              </w:rPr>
            </w:pPr>
            <w:r>
              <w:rPr>
                <w:rFonts w:ascii="MS Gothic" w:eastAsia="MS Gothic" w:hAnsi="MS Gothic" w:hint="eastAsia"/>
              </w:rPr>
              <w:t>☒</w:t>
            </w:r>
          </w:p>
        </w:tc>
      </w:tr>
      <w:tr w:rsidR="00924468" w14:paraId="500037CC" w14:textId="77777777">
        <w:trPr>
          <w:trHeight w:val="567"/>
        </w:trPr>
        <w:tc>
          <w:tcPr>
            <w:tcW w:w="9209" w:type="dxa"/>
          </w:tcPr>
          <w:p w14:paraId="3F2EA9FE" w14:textId="77777777" w:rsidR="00924468" w:rsidRDefault="00000000">
            <w:pPr>
              <w:pStyle w:val="a7"/>
              <w:widowControl w:val="0"/>
              <w:numPr>
                <w:ilvl w:val="0"/>
                <w:numId w:val="14"/>
              </w:numPr>
              <w:spacing w:after="0"/>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Access to records of a sensitive or confidential nature, including ‘</w:t>
            </w:r>
            <w:hyperlink r:id="rId39">
              <w:r w:rsidR="00924468">
                <w:rPr>
                  <w:rStyle w:val="af4"/>
                  <w:rFonts w:ascii="Times New Roman" w:eastAsia="Times New Roman" w:hAnsi="Times New Roman" w:cs="Times New Roman"/>
                  <w:sz w:val="24"/>
                  <w:szCs w:val="24"/>
                </w:rPr>
                <w:t>Special Category Data</w:t>
              </w:r>
            </w:hyperlink>
            <w:r>
              <w:rPr>
                <w:rFonts w:ascii="Times New Roman" w:eastAsia="Times New Roman" w:hAnsi="Times New Roman" w:cs="Times New Roman"/>
                <w:color w:val="000000" w:themeColor="text1"/>
                <w:sz w:val="24"/>
                <w:szCs w:val="24"/>
              </w:rPr>
              <w:t xml:space="preserve">’ or </w:t>
            </w:r>
            <w:hyperlink r:id="rId40" w:tgtFrame="_blank">
              <w:r w:rsidR="00924468">
                <w:rPr>
                  <w:rStyle w:val="normaltextrun"/>
                  <w:rFonts w:ascii="Times New Roman" w:eastAsia="Calibri" w:hAnsi="Times New Roman" w:cs="Times New Roman"/>
                  <w:color w:val="0563C1"/>
                  <w:sz w:val="24"/>
                  <w:szCs w:val="24"/>
                  <w:u w:val="single"/>
                </w:rPr>
                <w:t>criminal offence data</w:t>
              </w:r>
            </w:hyperlink>
            <w:r>
              <w:rPr>
                <w:rFonts w:ascii="Times New Roman" w:eastAsia="Calibri" w:hAnsi="Times New Roman" w:cs="Times New Roman"/>
                <w:sz w:val="24"/>
                <w:szCs w:val="24"/>
                <w:lang w:val="en-US"/>
              </w:rPr>
              <w:t>.</w:t>
            </w:r>
          </w:p>
        </w:tc>
        <w:tc>
          <w:tcPr>
            <w:tcW w:w="709" w:type="dxa"/>
            <w:vAlign w:val="center"/>
          </w:tcPr>
          <w:p w14:paraId="7C3C4DAF" w14:textId="539AFFDC" w:rsidR="00924468" w:rsidRDefault="00000000">
            <w:pPr>
              <w:widowControl w:val="0"/>
              <w:spacing w:after="0" w:line="240" w:lineRule="auto"/>
              <w:jc w:val="center"/>
              <w:rPr>
                <w:rFonts w:ascii="Times New Roman" w:eastAsiaTheme="minorEastAsia" w:hAnsi="Times New Roman" w:cs="Times New Roman"/>
                <w:b/>
                <w:sz w:val="24"/>
                <w:szCs w:val="24"/>
              </w:rPr>
            </w:pPr>
            <w:r>
              <w:rPr>
                <w:rFonts w:ascii="MS Gothic" w:eastAsia="MS Gothic" w:hAnsi="MS Gothic" w:cs="Times New Roman"/>
                <w:b/>
                <w:sz w:val="24"/>
                <w:szCs w:val="24"/>
              </w:rPr>
              <w:t>☐</w:t>
            </w:r>
          </w:p>
        </w:tc>
        <w:tc>
          <w:tcPr>
            <w:tcW w:w="709" w:type="dxa"/>
            <w:vAlign w:val="center"/>
          </w:tcPr>
          <w:p w14:paraId="307D3FAA" w14:textId="5439180D" w:rsidR="00924468" w:rsidRDefault="0013237F">
            <w:pPr>
              <w:widowControl w:val="0"/>
              <w:spacing w:after="0" w:line="240" w:lineRule="auto"/>
              <w:jc w:val="center"/>
              <w:rPr>
                <w:rFonts w:ascii="Times New Roman" w:eastAsiaTheme="minorEastAsia" w:hAnsi="Times New Roman" w:cs="Times New Roman"/>
                <w:b/>
                <w:sz w:val="24"/>
                <w:szCs w:val="24"/>
              </w:rPr>
            </w:pPr>
            <w:r>
              <w:rPr>
                <w:rFonts w:ascii="MS Gothic" w:eastAsia="MS Gothic" w:hAnsi="MS Gothic" w:hint="eastAsia"/>
              </w:rPr>
              <w:t>☒</w:t>
            </w:r>
          </w:p>
        </w:tc>
      </w:tr>
      <w:tr w:rsidR="00924468" w14:paraId="11090B3B" w14:textId="77777777">
        <w:trPr>
          <w:trHeight w:val="1077"/>
        </w:trPr>
        <w:tc>
          <w:tcPr>
            <w:tcW w:w="9209" w:type="dxa"/>
          </w:tcPr>
          <w:p w14:paraId="33695B30" w14:textId="77777777" w:rsidR="00924468" w:rsidRDefault="00000000">
            <w:pPr>
              <w:pStyle w:val="a7"/>
              <w:widowControl w:val="0"/>
              <w:numPr>
                <w:ilvl w:val="0"/>
                <w:numId w:val="14"/>
              </w:numPr>
              <w:spacing w:after="0"/>
              <w:jc w:val="both"/>
              <w:rPr>
                <w:rFonts w:ascii="Times New Roman" w:hAnsi="Times New Roman" w:cs="Times New Roman"/>
                <w:bCs/>
                <w:sz w:val="24"/>
                <w:szCs w:val="24"/>
              </w:rPr>
            </w:pPr>
            <w:r>
              <w:rPr>
                <w:rFonts w:ascii="Times New Roman" w:eastAsia="Calibri" w:hAnsi="Times New Roman" w:cs="Times New Roman"/>
                <w:bCs/>
                <w:sz w:val="24"/>
                <w:szCs w:val="24"/>
              </w:rPr>
              <w:t xml:space="preserve">Intrusive or invasive procedures </w:t>
            </w:r>
          </w:p>
          <w:p w14:paraId="6BDBFE40" w14:textId="77777777" w:rsidR="00924468" w:rsidRDefault="00000000">
            <w:pPr>
              <w:widowControl w:val="0"/>
              <w:spacing w:after="0" w:line="240" w:lineRule="auto"/>
              <w:ind w:left="360"/>
              <w:jc w:val="both"/>
              <w:rPr>
                <w:rFonts w:ascii="Times New Roman" w:hAnsi="Times New Roman" w:cs="Times New Roman"/>
                <w:sz w:val="24"/>
                <w:szCs w:val="24"/>
              </w:rPr>
            </w:pPr>
            <w:r>
              <w:rPr>
                <w:rFonts w:ascii="Times New Roman" w:eastAsia="Calibri" w:hAnsi="Times New Roman" w:cs="Times New Roman"/>
                <w:bCs/>
                <w:i/>
                <w:iCs/>
              </w:rPr>
              <w:t>Note: examples include the administration of substances, vigorous exercise, procedures which may involve pain or more than mild discomfort to participants (including the risk of psychological distress or anxiety – more than the risks encountered in everyday life).</w:t>
            </w:r>
          </w:p>
        </w:tc>
        <w:tc>
          <w:tcPr>
            <w:tcW w:w="709" w:type="dxa"/>
            <w:vAlign w:val="center"/>
          </w:tcPr>
          <w:p w14:paraId="71B5D7D4" w14:textId="0E398A28" w:rsidR="00924468" w:rsidRDefault="00000000">
            <w:pPr>
              <w:widowControl w:val="0"/>
              <w:spacing w:after="0" w:line="240" w:lineRule="auto"/>
              <w:jc w:val="center"/>
              <w:rPr>
                <w:rFonts w:ascii="Times New Roman" w:eastAsiaTheme="minorEastAsia" w:hAnsi="Times New Roman" w:cs="Times New Roman"/>
                <w:b/>
                <w:sz w:val="24"/>
                <w:szCs w:val="24"/>
              </w:rPr>
            </w:pPr>
            <w:r>
              <w:rPr>
                <w:rFonts w:ascii="MS Gothic" w:eastAsia="MS Gothic" w:hAnsi="MS Gothic" w:cs="Times New Roman"/>
                <w:b/>
                <w:sz w:val="24"/>
                <w:szCs w:val="24"/>
              </w:rPr>
              <w:t>☐</w:t>
            </w:r>
          </w:p>
        </w:tc>
        <w:tc>
          <w:tcPr>
            <w:tcW w:w="709" w:type="dxa"/>
            <w:vAlign w:val="center"/>
          </w:tcPr>
          <w:p w14:paraId="6825E683" w14:textId="63861781" w:rsidR="00924468" w:rsidRDefault="0013237F">
            <w:pPr>
              <w:widowControl w:val="0"/>
              <w:spacing w:after="0" w:line="240" w:lineRule="auto"/>
              <w:jc w:val="center"/>
              <w:rPr>
                <w:rFonts w:ascii="Times New Roman" w:eastAsiaTheme="minorEastAsia" w:hAnsi="Times New Roman" w:cs="Times New Roman"/>
                <w:b/>
                <w:sz w:val="24"/>
                <w:szCs w:val="24"/>
              </w:rPr>
            </w:pPr>
            <w:r>
              <w:rPr>
                <w:rFonts w:ascii="MS Gothic" w:eastAsia="MS Gothic" w:hAnsi="MS Gothic" w:hint="eastAsia"/>
              </w:rPr>
              <w:t>☒</w:t>
            </w:r>
          </w:p>
        </w:tc>
      </w:tr>
      <w:tr w:rsidR="00924468" w14:paraId="7F54745B" w14:textId="77777777">
        <w:trPr>
          <w:trHeight w:val="567"/>
        </w:trPr>
        <w:tc>
          <w:tcPr>
            <w:tcW w:w="9209" w:type="dxa"/>
          </w:tcPr>
          <w:p w14:paraId="23008F88" w14:textId="77777777" w:rsidR="00924468" w:rsidRDefault="00000000">
            <w:pPr>
              <w:pStyle w:val="af3"/>
              <w:widowControl w:val="0"/>
              <w:numPr>
                <w:ilvl w:val="0"/>
                <w:numId w:val="14"/>
              </w:numPr>
              <w:spacing w:after="0" w:line="240" w:lineRule="auto"/>
              <w:jc w:val="both"/>
              <w:rPr>
                <w:rFonts w:ascii="Times New Roman" w:hAnsi="Times New Roman" w:cs="Times New Roman"/>
                <w:sz w:val="24"/>
                <w:szCs w:val="24"/>
              </w:rPr>
            </w:pPr>
            <w:r>
              <w:rPr>
                <w:rFonts w:ascii="Times New Roman" w:eastAsia="Calibri" w:hAnsi="Times New Roman" w:cs="Times New Roman"/>
                <w:bCs/>
                <w:sz w:val="24"/>
                <w:szCs w:val="24"/>
              </w:rPr>
              <w:t xml:space="preserve">More than a minimum risk of harm to the safety and wellbeing of participants </w:t>
            </w:r>
            <w:r>
              <w:rPr>
                <w:rFonts w:ascii="Times New Roman" w:eastAsia="Calibri" w:hAnsi="Times New Roman" w:cs="Times New Roman"/>
                <w:b/>
                <w:sz w:val="24"/>
                <w:szCs w:val="24"/>
              </w:rPr>
              <w:t>and/or</w:t>
            </w:r>
            <w:r>
              <w:rPr>
                <w:rFonts w:ascii="Times New Roman" w:eastAsia="Calibri" w:hAnsi="Times New Roman" w:cs="Times New Roman"/>
                <w:bCs/>
                <w:sz w:val="24"/>
                <w:szCs w:val="24"/>
              </w:rPr>
              <w:t xml:space="preserve"> the student conducting the project</w:t>
            </w:r>
          </w:p>
        </w:tc>
        <w:tc>
          <w:tcPr>
            <w:tcW w:w="709" w:type="dxa"/>
            <w:vAlign w:val="center"/>
          </w:tcPr>
          <w:p w14:paraId="678F179D" w14:textId="0380DD3A" w:rsidR="00924468" w:rsidRDefault="00000000">
            <w:pPr>
              <w:widowControl w:val="0"/>
              <w:spacing w:after="0" w:line="240" w:lineRule="auto"/>
              <w:jc w:val="center"/>
              <w:rPr>
                <w:rFonts w:ascii="Times New Roman" w:eastAsiaTheme="minorEastAsia" w:hAnsi="Times New Roman" w:cs="Times New Roman"/>
                <w:b/>
                <w:sz w:val="24"/>
                <w:szCs w:val="24"/>
              </w:rPr>
            </w:pPr>
            <w:r>
              <w:rPr>
                <w:rFonts w:ascii="MS Gothic" w:eastAsia="MS Gothic" w:hAnsi="MS Gothic" w:cs="Times New Roman"/>
                <w:b/>
                <w:sz w:val="24"/>
                <w:szCs w:val="24"/>
              </w:rPr>
              <w:t>☐</w:t>
            </w:r>
          </w:p>
        </w:tc>
        <w:tc>
          <w:tcPr>
            <w:tcW w:w="709" w:type="dxa"/>
            <w:vAlign w:val="center"/>
          </w:tcPr>
          <w:p w14:paraId="7789DF9D" w14:textId="4EC6DD74" w:rsidR="00924468" w:rsidRDefault="0013237F">
            <w:pPr>
              <w:widowControl w:val="0"/>
              <w:spacing w:after="0" w:line="240" w:lineRule="auto"/>
              <w:jc w:val="center"/>
              <w:rPr>
                <w:rFonts w:ascii="Times New Roman" w:eastAsiaTheme="minorEastAsia" w:hAnsi="Times New Roman" w:cs="Times New Roman"/>
                <w:b/>
                <w:sz w:val="24"/>
                <w:szCs w:val="24"/>
              </w:rPr>
            </w:pPr>
            <w:r>
              <w:rPr>
                <w:rFonts w:ascii="MS Gothic" w:eastAsia="MS Gothic" w:hAnsi="MS Gothic" w:hint="eastAsia"/>
              </w:rPr>
              <w:t>☒</w:t>
            </w:r>
          </w:p>
        </w:tc>
      </w:tr>
      <w:tr w:rsidR="00924468" w14:paraId="1834C7D9" w14:textId="77777777">
        <w:trPr>
          <w:trHeight w:val="567"/>
        </w:trPr>
        <w:tc>
          <w:tcPr>
            <w:tcW w:w="9209" w:type="dxa"/>
          </w:tcPr>
          <w:p w14:paraId="6600BDAB" w14:textId="77777777" w:rsidR="00924468" w:rsidRDefault="00000000">
            <w:pPr>
              <w:pStyle w:val="af3"/>
              <w:widowControl w:val="0"/>
              <w:numPr>
                <w:ilvl w:val="0"/>
                <w:numId w:val="14"/>
              </w:numPr>
              <w:spacing w:after="0" w:line="240" w:lineRule="auto"/>
              <w:jc w:val="both"/>
              <w:rPr>
                <w:rFonts w:ascii="Times New Roman" w:hAnsi="Times New Roman" w:cs="Times New Roman"/>
                <w:bCs/>
                <w:sz w:val="24"/>
                <w:szCs w:val="24"/>
              </w:rPr>
            </w:pPr>
            <w:r>
              <w:rPr>
                <w:rFonts w:ascii="Times New Roman" w:eastAsia="Calibri" w:hAnsi="Times New Roman" w:cs="Times New Roman"/>
                <w:bCs/>
                <w:sz w:val="24"/>
                <w:szCs w:val="24"/>
              </w:rPr>
              <w:t xml:space="preserve">Detailed demographics or background information collected beyond age or gender. Age question asks for a specific age (as opposed to using age ranges). </w:t>
            </w:r>
          </w:p>
        </w:tc>
        <w:tc>
          <w:tcPr>
            <w:tcW w:w="709" w:type="dxa"/>
            <w:vAlign w:val="center"/>
          </w:tcPr>
          <w:p w14:paraId="457937A4" w14:textId="4548F9F1" w:rsidR="00924468" w:rsidRDefault="00000000">
            <w:pPr>
              <w:widowControl w:val="0"/>
              <w:spacing w:after="0" w:line="240" w:lineRule="auto"/>
              <w:jc w:val="center"/>
              <w:rPr>
                <w:rFonts w:ascii="Times New Roman" w:eastAsiaTheme="minorEastAsia" w:hAnsi="Times New Roman" w:cs="Times New Roman"/>
                <w:b/>
                <w:sz w:val="24"/>
                <w:szCs w:val="24"/>
              </w:rPr>
            </w:pPr>
            <w:r>
              <w:rPr>
                <w:rFonts w:ascii="MS Gothic" w:eastAsia="MS Gothic" w:hAnsi="MS Gothic" w:cs="Times New Roman"/>
                <w:b/>
                <w:sz w:val="24"/>
                <w:szCs w:val="24"/>
              </w:rPr>
              <w:t>☐</w:t>
            </w:r>
          </w:p>
        </w:tc>
        <w:tc>
          <w:tcPr>
            <w:tcW w:w="709" w:type="dxa"/>
            <w:vAlign w:val="center"/>
          </w:tcPr>
          <w:p w14:paraId="56586558" w14:textId="4F4C796C" w:rsidR="00924468" w:rsidRDefault="0013237F">
            <w:pPr>
              <w:widowControl w:val="0"/>
              <w:spacing w:after="0" w:line="240" w:lineRule="auto"/>
              <w:jc w:val="center"/>
              <w:rPr>
                <w:rFonts w:ascii="Times New Roman" w:eastAsiaTheme="minorEastAsia" w:hAnsi="Times New Roman" w:cs="Times New Roman"/>
                <w:b/>
                <w:sz w:val="24"/>
                <w:szCs w:val="24"/>
              </w:rPr>
            </w:pPr>
            <w:r>
              <w:rPr>
                <w:rFonts w:ascii="MS Gothic" w:eastAsia="MS Gothic" w:hAnsi="MS Gothic" w:hint="eastAsia"/>
              </w:rPr>
              <w:t>☒</w:t>
            </w:r>
          </w:p>
        </w:tc>
      </w:tr>
      <w:tr w:rsidR="00924468" w14:paraId="453C7CE6" w14:textId="77777777">
        <w:trPr>
          <w:trHeight w:val="567"/>
        </w:trPr>
        <w:tc>
          <w:tcPr>
            <w:tcW w:w="9209" w:type="dxa"/>
          </w:tcPr>
          <w:p w14:paraId="3BE3925E" w14:textId="77777777" w:rsidR="00924468" w:rsidRDefault="00000000">
            <w:pPr>
              <w:pStyle w:val="af3"/>
              <w:widowControl w:val="0"/>
              <w:numPr>
                <w:ilvl w:val="0"/>
                <w:numId w:val="14"/>
              </w:numPr>
              <w:spacing w:after="0" w:line="240" w:lineRule="auto"/>
              <w:jc w:val="both"/>
              <w:rPr>
                <w:rFonts w:ascii="Times New Roman" w:hAnsi="Times New Roman" w:cs="Times New Roman"/>
                <w:bCs/>
                <w:sz w:val="24"/>
                <w:szCs w:val="24"/>
              </w:rPr>
            </w:pPr>
            <w:r>
              <w:rPr>
                <w:rFonts w:ascii="Times New Roman" w:eastAsia="Calibri" w:hAnsi="Times New Roman" w:cs="Times New Roman"/>
                <w:bCs/>
                <w:sz w:val="24"/>
                <w:szCs w:val="24"/>
              </w:rPr>
              <w:t xml:space="preserve">Any other activity which clearly falls outside of the parameters of the </w:t>
            </w:r>
            <w:r>
              <w:rPr>
                <w:rFonts w:ascii="Times New Roman" w:eastAsiaTheme="minorEastAsia" w:hAnsi="Times New Roman" w:cs="Times New Roman"/>
                <w:b/>
                <w:sz w:val="24"/>
                <w:szCs w:val="24"/>
              </w:rPr>
              <w:t xml:space="preserve">Module Ethics Framework </w:t>
            </w:r>
            <w:r>
              <w:rPr>
                <w:rFonts w:ascii="Times New Roman" w:eastAsiaTheme="minorEastAsia" w:hAnsi="Times New Roman" w:cs="Times New Roman"/>
                <w:bCs/>
                <w:sz w:val="24"/>
                <w:szCs w:val="24"/>
              </w:rPr>
              <w:t>or raises</w:t>
            </w:r>
            <w:r>
              <w:rPr>
                <w:rFonts w:ascii="Times New Roman" w:eastAsiaTheme="minorEastAsia" w:hAnsi="Times New Roman" w:cs="Times New Roman"/>
                <w:b/>
                <w:sz w:val="24"/>
                <w:szCs w:val="24"/>
              </w:rPr>
              <w:t xml:space="preserve"> </w:t>
            </w:r>
            <w:r>
              <w:rPr>
                <w:rFonts w:ascii="Times New Roman" w:eastAsiaTheme="minorEastAsia" w:hAnsi="Times New Roman" w:cs="Times New Roman"/>
                <w:bCs/>
                <w:sz w:val="24"/>
                <w:szCs w:val="24"/>
              </w:rPr>
              <w:t>other material ethical concerns?</w:t>
            </w:r>
          </w:p>
        </w:tc>
        <w:tc>
          <w:tcPr>
            <w:tcW w:w="709" w:type="dxa"/>
            <w:vAlign w:val="center"/>
          </w:tcPr>
          <w:p w14:paraId="24730561" w14:textId="02E993CC" w:rsidR="00924468" w:rsidRDefault="00000000">
            <w:pPr>
              <w:widowControl w:val="0"/>
              <w:spacing w:after="0" w:line="240" w:lineRule="auto"/>
              <w:jc w:val="center"/>
              <w:rPr>
                <w:rFonts w:ascii="Times New Roman" w:eastAsiaTheme="minorEastAsia" w:hAnsi="Times New Roman" w:cs="Times New Roman"/>
                <w:b/>
                <w:sz w:val="24"/>
                <w:szCs w:val="24"/>
              </w:rPr>
            </w:pPr>
            <w:r>
              <w:rPr>
                <w:rFonts w:ascii="MS Gothic" w:eastAsia="MS Gothic" w:hAnsi="MS Gothic" w:cs="Times New Roman"/>
                <w:b/>
                <w:sz w:val="24"/>
                <w:szCs w:val="24"/>
              </w:rPr>
              <w:t>☐</w:t>
            </w:r>
          </w:p>
        </w:tc>
        <w:tc>
          <w:tcPr>
            <w:tcW w:w="709" w:type="dxa"/>
            <w:vAlign w:val="center"/>
          </w:tcPr>
          <w:p w14:paraId="6BA21CEC" w14:textId="32CA8E51" w:rsidR="00924468" w:rsidRDefault="0013237F">
            <w:pPr>
              <w:widowControl w:val="0"/>
              <w:spacing w:after="0" w:line="240" w:lineRule="auto"/>
              <w:jc w:val="center"/>
              <w:rPr>
                <w:rFonts w:ascii="Times New Roman" w:eastAsiaTheme="minorEastAsia" w:hAnsi="Times New Roman" w:cs="Times New Roman"/>
                <w:b/>
                <w:sz w:val="24"/>
                <w:szCs w:val="24"/>
              </w:rPr>
            </w:pPr>
            <w:r>
              <w:rPr>
                <w:rFonts w:ascii="MS Gothic" w:eastAsia="MS Gothic" w:hAnsi="MS Gothic" w:hint="eastAsia"/>
              </w:rPr>
              <w:t>☒</w:t>
            </w:r>
          </w:p>
        </w:tc>
      </w:tr>
      <w:tr w:rsidR="00924468" w14:paraId="6DF345D7" w14:textId="77777777">
        <w:trPr>
          <w:trHeight w:val="1644"/>
        </w:trPr>
        <w:tc>
          <w:tcPr>
            <w:tcW w:w="10627" w:type="dxa"/>
            <w:gridSpan w:val="3"/>
            <w:shd w:val="clear" w:color="auto" w:fill="E7E6E6" w:themeFill="background2"/>
          </w:tcPr>
          <w:p w14:paraId="3C906470" w14:textId="77777777" w:rsidR="00924468" w:rsidRDefault="00924468">
            <w:pPr>
              <w:widowControl w:val="0"/>
              <w:spacing w:after="0" w:line="240" w:lineRule="auto"/>
              <w:jc w:val="center"/>
              <w:rPr>
                <w:rFonts w:ascii="Times New Roman" w:eastAsiaTheme="minorEastAsia" w:hAnsi="Times New Roman" w:cs="Times New Roman"/>
                <w:bCs/>
                <w:sz w:val="6"/>
                <w:szCs w:val="6"/>
              </w:rPr>
            </w:pPr>
          </w:p>
          <w:p w14:paraId="0A69F136" w14:textId="77777777" w:rsidR="00924468" w:rsidRDefault="00000000">
            <w:pPr>
              <w:widowControl w:val="0"/>
              <w:spacing w:after="0" w:line="24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Cs/>
                <w:sz w:val="24"/>
                <w:szCs w:val="24"/>
              </w:rPr>
              <w:t>If you have selected</w:t>
            </w:r>
            <w:r>
              <w:rPr>
                <w:rFonts w:ascii="Times New Roman" w:eastAsiaTheme="minorEastAsia" w:hAnsi="Times New Roman" w:cs="Times New Roman"/>
                <w:b/>
                <w:sz w:val="24"/>
                <w:szCs w:val="24"/>
              </w:rPr>
              <w:t xml:space="preserve"> “Yes” </w:t>
            </w:r>
            <w:r>
              <w:rPr>
                <w:rFonts w:ascii="Times New Roman" w:eastAsiaTheme="minorEastAsia" w:hAnsi="Times New Roman" w:cs="Times New Roman"/>
                <w:bCs/>
                <w:sz w:val="24"/>
                <w:szCs w:val="24"/>
              </w:rPr>
              <w:t xml:space="preserve">to any of the above, your project is </w:t>
            </w:r>
            <w:r>
              <w:rPr>
                <w:rFonts w:ascii="Times New Roman" w:eastAsiaTheme="minorEastAsia" w:hAnsi="Times New Roman" w:cs="Times New Roman"/>
                <w:b/>
                <w:sz w:val="24"/>
                <w:szCs w:val="24"/>
                <w:u w:val="single"/>
              </w:rPr>
              <w:t>NOT</w:t>
            </w:r>
            <w:r>
              <w:rPr>
                <w:rFonts w:ascii="Times New Roman" w:eastAsiaTheme="minorEastAsia" w:hAnsi="Times New Roman" w:cs="Times New Roman"/>
                <w:bCs/>
                <w:sz w:val="24"/>
                <w:szCs w:val="24"/>
              </w:rPr>
              <w:t xml:space="preserve"> eligible for Supervisor sign-off and must be reviewed by the SREC.  </w:t>
            </w:r>
            <w:r>
              <w:rPr>
                <w:rFonts w:ascii="Times New Roman" w:eastAsiaTheme="minorEastAsia" w:hAnsi="Times New Roman" w:cs="Times New Roman"/>
                <w:b/>
                <w:sz w:val="24"/>
                <w:szCs w:val="24"/>
              </w:rPr>
              <w:t xml:space="preserve">Please </w:t>
            </w:r>
            <w:r>
              <w:rPr>
                <w:rFonts w:ascii="Times New Roman" w:eastAsiaTheme="minorEastAsia" w:hAnsi="Times New Roman" w:cs="Times New Roman"/>
                <w:b/>
                <w:sz w:val="24"/>
                <w:szCs w:val="24"/>
                <w:u w:val="single"/>
              </w:rPr>
              <w:t>do not</w:t>
            </w:r>
            <w:r>
              <w:rPr>
                <w:rFonts w:ascii="Times New Roman" w:eastAsiaTheme="minorEastAsia" w:hAnsi="Times New Roman" w:cs="Times New Roman"/>
                <w:b/>
                <w:sz w:val="24"/>
                <w:szCs w:val="24"/>
              </w:rPr>
              <w:t xml:space="preserve"> continue with this form</w:t>
            </w:r>
            <w:r>
              <w:rPr>
                <w:rFonts w:ascii="Times New Roman" w:eastAsiaTheme="minorEastAsia" w:hAnsi="Times New Roman" w:cs="Times New Roman"/>
                <w:bCs/>
                <w:sz w:val="24"/>
                <w:szCs w:val="24"/>
              </w:rPr>
              <w:t>.  You must instead complete the SREC’s ‘</w:t>
            </w:r>
            <w:r>
              <w:rPr>
                <w:rFonts w:ascii="Times New Roman" w:eastAsiaTheme="minorEastAsia" w:hAnsi="Times New Roman" w:cs="Times New Roman"/>
                <w:b/>
                <w:sz w:val="24"/>
                <w:szCs w:val="24"/>
              </w:rPr>
              <w:t>Application Form for Ethical Review’</w:t>
            </w:r>
            <w:r>
              <w:rPr>
                <w:rFonts w:ascii="Times New Roman" w:eastAsiaTheme="minorEastAsia" w:hAnsi="Times New Roman" w:cs="Times New Roman"/>
                <w:bCs/>
                <w:sz w:val="24"/>
                <w:szCs w:val="24"/>
              </w:rPr>
              <w:t xml:space="preserve">.  </w:t>
            </w:r>
            <w:hyperlink r:id="rId41">
              <w:r w:rsidR="00924468">
                <w:rPr>
                  <w:rStyle w:val="af4"/>
                  <w:rFonts w:ascii="Times New Roman" w:eastAsiaTheme="minorEastAsia" w:hAnsi="Times New Roman" w:cs="Times New Roman"/>
                  <w:bCs/>
                  <w:sz w:val="24"/>
                  <w:szCs w:val="24"/>
                </w:rPr>
                <w:t>See COMSC Ethics website for details.</w:t>
              </w:r>
            </w:hyperlink>
          </w:p>
          <w:p w14:paraId="1D5753E6" w14:textId="77777777" w:rsidR="00924468" w:rsidRDefault="00924468">
            <w:pPr>
              <w:widowControl w:val="0"/>
              <w:spacing w:after="0" w:line="240" w:lineRule="auto"/>
              <w:jc w:val="center"/>
              <w:rPr>
                <w:rFonts w:ascii="Times New Roman" w:eastAsiaTheme="minorEastAsia" w:hAnsi="Times New Roman" w:cs="Times New Roman"/>
                <w:b/>
                <w:sz w:val="16"/>
                <w:szCs w:val="16"/>
              </w:rPr>
            </w:pPr>
          </w:p>
          <w:p w14:paraId="3A3A69A2" w14:textId="77777777" w:rsidR="00924468" w:rsidRDefault="00000000">
            <w:pPr>
              <w:widowControl w:val="0"/>
              <w:spacing w:after="0" w:line="24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Cs/>
                <w:sz w:val="24"/>
                <w:szCs w:val="24"/>
              </w:rPr>
              <w:t>If you have selected</w:t>
            </w:r>
            <w:r>
              <w:rPr>
                <w:rFonts w:ascii="Times New Roman" w:eastAsiaTheme="minorEastAsia" w:hAnsi="Times New Roman" w:cs="Times New Roman"/>
                <w:b/>
                <w:sz w:val="24"/>
                <w:szCs w:val="24"/>
              </w:rPr>
              <w:t xml:space="preserve"> “No” </w:t>
            </w:r>
            <w:r>
              <w:rPr>
                <w:rFonts w:ascii="Times New Roman" w:eastAsiaTheme="minorEastAsia" w:hAnsi="Times New Roman" w:cs="Times New Roman"/>
                <w:bCs/>
                <w:sz w:val="24"/>
                <w:szCs w:val="24"/>
              </w:rPr>
              <w:t xml:space="preserve">to </w:t>
            </w:r>
            <w:proofErr w:type="gramStart"/>
            <w:r>
              <w:rPr>
                <w:rFonts w:ascii="Times New Roman" w:eastAsiaTheme="minorEastAsia" w:hAnsi="Times New Roman" w:cs="Times New Roman"/>
                <w:bCs/>
                <w:sz w:val="24"/>
                <w:szCs w:val="24"/>
              </w:rPr>
              <w:t>all of</w:t>
            </w:r>
            <w:proofErr w:type="gramEnd"/>
            <w:r>
              <w:rPr>
                <w:rFonts w:ascii="Times New Roman" w:eastAsiaTheme="minorEastAsia" w:hAnsi="Times New Roman" w:cs="Times New Roman"/>
                <w:bCs/>
                <w:sz w:val="24"/>
                <w:szCs w:val="24"/>
              </w:rPr>
              <w:t xml:space="preserve"> the above, your project </w:t>
            </w:r>
            <w:r>
              <w:rPr>
                <w:rFonts w:ascii="Times New Roman" w:eastAsiaTheme="minorEastAsia" w:hAnsi="Times New Roman" w:cs="Times New Roman"/>
                <w:b/>
                <w:sz w:val="24"/>
                <w:szCs w:val="24"/>
              </w:rPr>
              <w:t>is eligible for Supervisor sign-off</w:t>
            </w:r>
            <w:r>
              <w:rPr>
                <w:rFonts w:ascii="Times New Roman" w:eastAsiaTheme="minorEastAsia" w:hAnsi="Times New Roman" w:cs="Times New Roman"/>
                <w:bCs/>
                <w:sz w:val="24"/>
                <w:szCs w:val="24"/>
              </w:rPr>
              <w:t xml:space="preserve"> and you must complete the rest of this form.  Your project </w:t>
            </w:r>
            <w:r>
              <w:rPr>
                <w:rFonts w:ascii="Times New Roman" w:eastAsiaTheme="minorEastAsia" w:hAnsi="Times New Roman" w:cs="Times New Roman"/>
                <w:bCs/>
                <w:sz w:val="24"/>
                <w:szCs w:val="24"/>
                <w:u w:val="single"/>
              </w:rPr>
              <w:t>does not</w:t>
            </w:r>
            <w:r>
              <w:rPr>
                <w:rFonts w:ascii="Times New Roman" w:eastAsiaTheme="minorEastAsia" w:hAnsi="Times New Roman" w:cs="Times New Roman"/>
                <w:bCs/>
                <w:sz w:val="24"/>
                <w:szCs w:val="24"/>
              </w:rPr>
              <w:t xml:space="preserve"> require a SREC application. </w:t>
            </w:r>
          </w:p>
        </w:tc>
      </w:tr>
    </w:tbl>
    <w:p w14:paraId="28CB28B7" w14:textId="77777777" w:rsidR="00924468" w:rsidRDefault="00924468">
      <w:pPr>
        <w:pStyle w:val="a7"/>
        <w:jc w:val="both"/>
        <w:rPr>
          <w:rFonts w:ascii="Times New Roman" w:hAnsi="Times New Roman" w:cs="Times New Roman"/>
          <w:bCs/>
          <w:sz w:val="6"/>
          <w:szCs w:val="6"/>
        </w:rPr>
      </w:pPr>
    </w:p>
    <w:tbl>
      <w:tblPr>
        <w:tblStyle w:val="afb"/>
        <w:tblW w:w="10627" w:type="dxa"/>
        <w:tblLayout w:type="fixed"/>
        <w:tblLook w:val="04A0" w:firstRow="1" w:lastRow="0" w:firstColumn="1" w:lastColumn="0" w:noHBand="0" w:noVBand="1"/>
      </w:tblPr>
      <w:tblGrid>
        <w:gridCol w:w="10060"/>
        <w:gridCol w:w="567"/>
      </w:tblGrid>
      <w:tr w:rsidR="00924468" w14:paraId="4DDB8076" w14:textId="77777777">
        <w:tc>
          <w:tcPr>
            <w:tcW w:w="10626" w:type="dxa"/>
            <w:gridSpan w:val="2"/>
            <w:shd w:val="clear" w:color="auto" w:fill="D0CECE" w:themeFill="background2" w:themeFillShade="E6"/>
          </w:tcPr>
          <w:p w14:paraId="14E5C5A1" w14:textId="77777777" w:rsidR="00924468" w:rsidRDefault="00000000">
            <w:pPr>
              <w:pStyle w:val="af3"/>
              <w:widowControl w:val="0"/>
              <w:numPr>
                <w:ilvl w:val="0"/>
                <w:numId w:val="13"/>
              </w:numPr>
              <w:spacing w:after="0" w:line="240" w:lineRule="auto"/>
              <w:ind w:left="357" w:hanging="357"/>
              <w:jc w:val="both"/>
              <w:rPr>
                <w:rFonts w:ascii="Times New Roman" w:hAnsi="Times New Roman" w:cs="Times New Roman"/>
                <w:b/>
                <w:sz w:val="24"/>
                <w:szCs w:val="24"/>
              </w:rPr>
            </w:pPr>
            <w:r>
              <w:rPr>
                <w:rFonts w:ascii="Times New Roman" w:eastAsia="Calibri" w:hAnsi="Times New Roman" w:cs="Times New Roman"/>
                <w:b/>
                <w:sz w:val="24"/>
                <w:szCs w:val="24"/>
              </w:rPr>
              <w:t xml:space="preserve">DECLARATIONS – For use where project </w:t>
            </w:r>
            <w:r>
              <w:rPr>
                <w:rFonts w:ascii="Times New Roman" w:eastAsia="Calibri" w:hAnsi="Times New Roman" w:cs="Times New Roman"/>
                <w:b/>
                <w:sz w:val="24"/>
                <w:szCs w:val="24"/>
                <w:u w:val="single"/>
              </w:rPr>
              <w:t>IS</w:t>
            </w:r>
            <w:r>
              <w:rPr>
                <w:rFonts w:ascii="Times New Roman" w:eastAsia="Calibri" w:hAnsi="Times New Roman" w:cs="Times New Roman"/>
                <w:b/>
                <w:sz w:val="24"/>
                <w:szCs w:val="24"/>
              </w:rPr>
              <w:t xml:space="preserve"> eligible for Supervisor sign-off. </w:t>
            </w:r>
          </w:p>
        </w:tc>
      </w:tr>
      <w:tr w:rsidR="00924468" w14:paraId="2EDBFBAF" w14:textId="77777777">
        <w:tc>
          <w:tcPr>
            <w:tcW w:w="10626" w:type="dxa"/>
            <w:gridSpan w:val="2"/>
            <w:shd w:val="clear" w:color="auto" w:fill="E7E6E6" w:themeFill="background2"/>
          </w:tcPr>
          <w:p w14:paraId="78DC19F0" w14:textId="77777777" w:rsidR="00924468" w:rsidRDefault="00000000">
            <w:pPr>
              <w:widowControl w:val="0"/>
              <w:spacing w:after="0" w:line="240" w:lineRule="auto"/>
              <w:jc w:val="center"/>
              <w:rPr>
                <w:rFonts w:ascii="Times New Roman" w:hAnsi="Times New Roman" w:cs="Times New Roman"/>
                <w:b/>
                <w:bCs/>
                <w:sz w:val="24"/>
                <w:szCs w:val="24"/>
              </w:rPr>
            </w:pPr>
            <w:r>
              <w:rPr>
                <w:rFonts w:ascii="Times New Roman" w:eastAsia="Calibri" w:hAnsi="Times New Roman" w:cs="Times New Roman"/>
                <w:b/>
                <w:bCs/>
                <w:sz w:val="24"/>
                <w:szCs w:val="24"/>
              </w:rPr>
              <w:t>STUDENT DECLARATIONS</w:t>
            </w:r>
          </w:p>
        </w:tc>
      </w:tr>
      <w:tr w:rsidR="00924468" w14:paraId="3119BC56" w14:textId="77777777">
        <w:trPr>
          <w:trHeight w:val="283"/>
        </w:trPr>
        <w:tc>
          <w:tcPr>
            <w:tcW w:w="10059" w:type="dxa"/>
            <w:shd w:val="clear" w:color="auto" w:fill="FFFFFF" w:themeFill="background1"/>
          </w:tcPr>
          <w:p w14:paraId="485326D7" w14:textId="77777777" w:rsidR="00924468" w:rsidRDefault="00000000">
            <w:pPr>
              <w:pStyle w:val="af3"/>
              <w:widowControl w:val="0"/>
              <w:numPr>
                <w:ilvl w:val="0"/>
                <w:numId w:val="4"/>
              </w:numPr>
              <w:spacing w:after="0" w:line="240" w:lineRule="auto"/>
              <w:rPr>
                <w:rFonts w:ascii="Times New Roman" w:hAnsi="Times New Roman" w:cs="Times New Roman"/>
                <w:color w:val="000000"/>
                <w:sz w:val="24"/>
                <w:szCs w:val="24"/>
              </w:rPr>
            </w:pPr>
            <w:r>
              <w:rPr>
                <w:rFonts w:ascii="Times New Roman" w:eastAsia="Calibri" w:hAnsi="Times New Roman" w:cs="Times New Roman"/>
                <w:color w:val="000000"/>
                <w:sz w:val="24"/>
                <w:szCs w:val="24"/>
              </w:rPr>
              <w:t>The information in this form is accurate to the best of my belief.  I take full responsibility for it.</w:t>
            </w:r>
          </w:p>
        </w:tc>
        <w:tc>
          <w:tcPr>
            <w:tcW w:w="567" w:type="dxa"/>
            <w:shd w:val="clear" w:color="auto" w:fill="FFFFFF" w:themeFill="background1"/>
            <w:vAlign w:val="center"/>
          </w:tcPr>
          <w:p w14:paraId="3905DDC6" w14:textId="3ACE4182" w:rsidR="00924468" w:rsidRDefault="0013237F">
            <w:pPr>
              <w:widowControl w:val="0"/>
              <w:spacing w:after="0" w:line="240" w:lineRule="auto"/>
              <w:rPr>
                <w:rFonts w:ascii="Times New Roman" w:hAnsi="Times New Roman" w:cs="Times New Roman"/>
                <w:color w:val="000000"/>
                <w:sz w:val="24"/>
                <w:szCs w:val="24"/>
              </w:rPr>
            </w:pPr>
            <w:r>
              <w:rPr>
                <w:rFonts w:ascii="MS Gothic" w:eastAsia="MS Gothic" w:hAnsi="MS Gothic" w:hint="eastAsia"/>
              </w:rPr>
              <w:t>☒</w:t>
            </w:r>
          </w:p>
        </w:tc>
      </w:tr>
      <w:tr w:rsidR="00924468" w14:paraId="72421B91" w14:textId="77777777">
        <w:trPr>
          <w:trHeight w:val="283"/>
        </w:trPr>
        <w:tc>
          <w:tcPr>
            <w:tcW w:w="10059" w:type="dxa"/>
            <w:shd w:val="clear" w:color="auto" w:fill="FFFFFF" w:themeFill="background1"/>
          </w:tcPr>
          <w:p w14:paraId="435B0D0D" w14:textId="77777777" w:rsidR="00924468" w:rsidRDefault="00000000">
            <w:pPr>
              <w:pStyle w:val="af3"/>
              <w:widowControl w:val="0"/>
              <w:numPr>
                <w:ilvl w:val="0"/>
                <w:numId w:val="4"/>
              </w:numPr>
              <w:spacing w:after="0" w:line="240" w:lineRule="auto"/>
              <w:jc w:val="both"/>
              <w:rPr>
                <w:rFonts w:ascii="Times New Roman" w:hAnsi="Times New Roman" w:cs="Times New Roman"/>
                <w:color w:val="000000"/>
                <w:sz w:val="24"/>
                <w:szCs w:val="24"/>
              </w:rPr>
            </w:pPr>
            <w:r>
              <w:rPr>
                <w:rFonts w:ascii="Times New Roman" w:eastAsia="Calibri" w:hAnsi="Times New Roman" w:cs="Times New Roman"/>
                <w:color w:val="000000" w:themeColor="text1"/>
                <w:sz w:val="24"/>
                <w:szCs w:val="24"/>
              </w:rPr>
              <w:t>I have read, and will adhere to</w:t>
            </w:r>
            <w:r>
              <w:rPr>
                <w:rFonts w:ascii="Times New Roman" w:eastAsia="Calibri" w:hAnsi="Times New Roman" w:cs="Times New Roman"/>
                <w:sz w:val="24"/>
                <w:szCs w:val="24"/>
              </w:rPr>
              <w:t xml:space="preserve">, the </w:t>
            </w:r>
            <w:r>
              <w:rPr>
                <w:rFonts w:ascii="Times New Roman" w:eastAsiaTheme="minorEastAsia" w:hAnsi="Times New Roman" w:cs="Times New Roman"/>
                <w:sz w:val="24"/>
                <w:szCs w:val="24"/>
              </w:rPr>
              <w:t>Module Ethics Framework.</w:t>
            </w:r>
          </w:p>
        </w:tc>
        <w:tc>
          <w:tcPr>
            <w:tcW w:w="567" w:type="dxa"/>
            <w:shd w:val="clear" w:color="auto" w:fill="FFFFFF" w:themeFill="background1"/>
            <w:vAlign w:val="center"/>
          </w:tcPr>
          <w:p w14:paraId="17109573" w14:textId="33D4BE11" w:rsidR="00924468" w:rsidRDefault="0013237F">
            <w:pPr>
              <w:widowControl w:val="0"/>
              <w:spacing w:after="0" w:line="240" w:lineRule="auto"/>
              <w:rPr>
                <w:rFonts w:ascii="Times New Roman" w:eastAsiaTheme="minorEastAsia" w:hAnsi="Times New Roman" w:cs="Times New Roman"/>
                <w:b/>
                <w:sz w:val="24"/>
                <w:szCs w:val="24"/>
              </w:rPr>
            </w:pPr>
            <w:r>
              <w:rPr>
                <w:rFonts w:ascii="MS Gothic" w:eastAsia="MS Gothic" w:hAnsi="MS Gothic" w:hint="eastAsia"/>
              </w:rPr>
              <w:t>☒</w:t>
            </w:r>
          </w:p>
        </w:tc>
      </w:tr>
      <w:tr w:rsidR="00924468" w14:paraId="11C38370" w14:textId="77777777">
        <w:trPr>
          <w:trHeight w:val="567"/>
        </w:trPr>
        <w:tc>
          <w:tcPr>
            <w:tcW w:w="10059" w:type="dxa"/>
            <w:shd w:val="clear" w:color="auto" w:fill="FFFFFF" w:themeFill="background1"/>
          </w:tcPr>
          <w:p w14:paraId="6D286BC1" w14:textId="77777777" w:rsidR="00924468" w:rsidRDefault="00000000">
            <w:pPr>
              <w:pStyle w:val="af3"/>
              <w:widowControl w:val="0"/>
              <w:numPr>
                <w:ilvl w:val="0"/>
                <w:numId w:val="4"/>
              </w:numPr>
              <w:spacing w:after="0" w:line="240" w:lineRule="auto"/>
              <w:jc w:val="both"/>
              <w:rPr>
                <w:rFonts w:ascii="Times New Roman" w:hAnsi="Times New Roman" w:cs="Times New Roman"/>
                <w:color w:val="000000"/>
                <w:sz w:val="24"/>
                <w:szCs w:val="24"/>
              </w:rPr>
            </w:pPr>
            <w:r>
              <w:rPr>
                <w:rFonts w:ascii="Times New Roman" w:eastAsia="Calibri" w:hAnsi="Times New Roman" w:cs="Times New Roman"/>
                <w:color w:val="000000"/>
                <w:sz w:val="24"/>
                <w:szCs w:val="24"/>
              </w:rPr>
              <w:t xml:space="preserve">I have completed the University’s Research Integrity Training and believe we have the necessary skills and knowledge to conduct the project as proposed. </w:t>
            </w:r>
          </w:p>
        </w:tc>
        <w:tc>
          <w:tcPr>
            <w:tcW w:w="567" w:type="dxa"/>
            <w:shd w:val="clear" w:color="auto" w:fill="FFFFFF" w:themeFill="background1"/>
            <w:vAlign w:val="center"/>
          </w:tcPr>
          <w:p w14:paraId="42BAC279" w14:textId="6DF8CB10" w:rsidR="00924468" w:rsidRDefault="0013237F">
            <w:pPr>
              <w:widowControl w:val="0"/>
              <w:spacing w:after="0" w:line="240" w:lineRule="auto"/>
              <w:rPr>
                <w:rFonts w:ascii="Times New Roman" w:eastAsiaTheme="minorEastAsia" w:hAnsi="Times New Roman" w:cs="Times New Roman"/>
                <w:b/>
                <w:sz w:val="24"/>
                <w:szCs w:val="24"/>
              </w:rPr>
            </w:pPr>
            <w:r>
              <w:rPr>
                <w:rFonts w:ascii="MS Gothic" w:eastAsia="MS Gothic" w:hAnsi="MS Gothic" w:hint="eastAsia"/>
              </w:rPr>
              <w:t>☒</w:t>
            </w:r>
          </w:p>
        </w:tc>
      </w:tr>
      <w:tr w:rsidR="00924468" w14:paraId="626AED7C" w14:textId="77777777">
        <w:trPr>
          <w:trHeight w:val="567"/>
        </w:trPr>
        <w:tc>
          <w:tcPr>
            <w:tcW w:w="10059" w:type="dxa"/>
            <w:shd w:val="clear" w:color="auto" w:fill="FFFFFF" w:themeFill="background1"/>
          </w:tcPr>
          <w:p w14:paraId="14960D3F" w14:textId="77777777" w:rsidR="00924468" w:rsidRDefault="00000000">
            <w:pPr>
              <w:pStyle w:val="af3"/>
              <w:widowControl w:val="0"/>
              <w:numPr>
                <w:ilvl w:val="0"/>
                <w:numId w:val="4"/>
              </w:numPr>
              <w:spacing w:after="0" w:line="240" w:lineRule="auto"/>
              <w:jc w:val="both"/>
              <w:rPr>
                <w:rFonts w:ascii="Times New Roman" w:hAnsi="Times New Roman" w:cs="Times New Roman"/>
                <w:color w:val="000000"/>
                <w:sz w:val="24"/>
                <w:szCs w:val="24"/>
              </w:rPr>
            </w:pPr>
            <w:r>
              <w:rPr>
                <w:rFonts w:ascii="Times New Roman" w:eastAsia="Times New Roman" w:hAnsi="Times New Roman" w:cs="Times New Roman"/>
                <w:sz w:val="24"/>
                <w:szCs w:val="24"/>
                <w:lang w:eastAsia="en-GB"/>
              </w:rPr>
              <w:t xml:space="preserve">I am familiar with the </w:t>
            </w:r>
            <w:hyperlink r:id="rId42">
              <w:r w:rsidR="00924468">
                <w:rPr>
                  <w:rStyle w:val="af4"/>
                  <w:rFonts w:ascii="Times New Roman" w:eastAsia="Calibri" w:hAnsi="Times New Roman" w:cs="Times New Roman"/>
                  <w:sz w:val="24"/>
                  <w:szCs w:val="24"/>
                </w:rPr>
                <w:t>Ethics Policy for Human Research</w:t>
              </w:r>
            </w:hyperlink>
            <w:r>
              <w:rPr>
                <w:rFonts w:eastAsia="Calibri" w:cs="Arial"/>
              </w:rPr>
              <w:t>,</w:t>
            </w:r>
            <w:r>
              <w:rPr>
                <w:rFonts w:ascii="Times New Roman" w:eastAsia="Calibri" w:hAnsi="Times New Roman" w:cs="Times New Roman"/>
                <w:sz w:val="24"/>
                <w:szCs w:val="24"/>
              </w:rPr>
              <w:t xml:space="preserve"> </w:t>
            </w:r>
            <w:hyperlink r:id="rId43">
              <w:r w:rsidR="00924468">
                <w:rPr>
                  <w:rStyle w:val="af4"/>
                  <w:rFonts w:ascii="Times New Roman" w:eastAsia="Calibri" w:hAnsi="Times New Roman" w:cs="Times New Roman"/>
                  <w:sz w:val="24"/>
                  <w:szCs w:val="24"/>
                </w:rPr>
                <w:t>Research Integrity and Governance Code of Practice</w:t>
              </w:r>
            </w:hyperlink>
            <w:r>
              <w:rPr>
                <w:rFonts w:ascii="Times New Roman" w:eastAsia="Calibri" w:hAnsi="Times New Roman" w:cs="Times New Roman"/>
                <w:sz w:val="24"/>
                <w:szCs w:val="24"/>
              </w:rPr>
              <w:t xml:space="preserve"> and </w:t>
            </w:r>
            <w:hyperlink r:id="rId44">
              <w:r w:rsidR="00924468">
                <w:rPr>
                  <w:rStyle w:val="af4"/>
                  <w:rFonts w:ascii="Times New Roman" w:eastAsia="Calibri" w:hAnsi="Times New Roman" w:cs="Times New Roman"/>
                  <w:sz w:val="24"/>
                  <w:szCs w:val="24"/>
                </w:rPr>
                <w:t>Academic Integrity Policy</w:t>
              </w:r>
            </w:hyperlink>
            <w:r>
              <w:rPr>
                <w:rFonts w:ascii="Times New Roman" w:eastAsia="Calibri" w:hAnsi="Times New Roman" w:cs="Times New Roman"/>
                <w:sz w:val="24"/>
                <w:szCs w:val="24"/>
              </w:rPr>
              <w:t xml:space="preserve"> and will abide by all standards relevant to our project.</w:t>
            </w:r>
          </w:p>
        </w:tc>
        <w:tc>
          <w:tcPr>
            <w:tcW w:w="567" w:type="dxa"/>
            <w:shd w:val="clear" w:color="auto" w:fill="FFFFFF" w:themeFill="background1"/>
            <w:vAlign w:val="center"/>
          </w:tcPr>
          <w:p w14:paraId="5B86EE25" w14:textId="6DB7FCE2" w:rsidR="00924468" w:rsidRDefault="0013237F">
            <w:pPr>
              <w:widowControl w:val="0"/>
              <w:spacing w:after="0" w:line="240" w:lineRule="auto"/>
              <w:rPr>
                <w:rFonts w:ascii="Times New Roman" w:eastAsiaTheme="minorEastAsia" w:hAnsi="Times New Roman" w:cs="Times New Roman"/>
                <w:b/>
                <w:sz w:val="24"/>
                <w:szCs w:val="24"/>
              </w:rPr>
            </w:pPr>
            <w:r>
              <w:rPr>
                <w:rFonts w:ascii="MS Gothic" w:eastAsia="MS Gothic" w:hAnsi="MS Gothic" w:hint="eastAsia"/>
              </w:rPr>
              <w:t>☒</w:t>
            </w:r>
          </w:p>
        </w:tc>
      </w:tr>
      <w:tr w:rsidR="00924468" w14:paraId="7B5BE546" w14:textId="77777777">
        <w:trPr>
          <w:trHeight w:val="510"/>
        </w:trPr>
        <w:tc>
          <w:tcPr>
            <w:tcW w:w="10059" w:type="dxa"/>
            <w:shd w:val="clear" w:color="auto" w:fill="FFFFFF" w:themeFill="background1"/>
          </w:tcPr>
          <w:p w14:paraId="3B25AB67" w14:textId="77777777" w:rsidR="00924468" w:rsidRDefault="00000000">
            <w:pPr>
              <w:pStyle w:val="af3"/>
              <w:widowControl w:val="0"/>
              <w:numPr>
                <w:ilvl w:val="0"/>
                <w:numId w:val="4"/>
              </w:numPr>
              <w:spacing w:after="0" w:line="240" w:lineRule="auto"/>
              <w:jc w:val="both"/>
              <w:rPr>
                <w:rFonts w:ascii="Times New Roman" w:hAnsi="Times New Roman" w:cs="Times New Roman"/>
                <w:color w:val="000000"/>
                <w:sz w:val="24"/>
                <w:szCs w:val="24"/>
              </w:rPr>
            </w:pPr>
            <w:r>
              <w:rPr>
                <w:rFonts w:ascii="Times New Roman" w:eastAsia="Calibri" w:hAnsi="Times New Roman" w:cs="Times New Roman"/>
                <w:color w:val="000000" w:themeColor="text1"/>
                <w:sz w:val="24"/>
                <w:szCs w:val="24"/>
              </w:rPr>
              <w:t xml:space="preserve">[If collecting user data] I have submitted all final version participant-facing documents and data collection tools to our supervisor or the module leader for approval prior to commencing data collection. </w:t>
            </w:r>
          </w:p>
        </w:tc>
        <w:tc>
          <w:tcPr>
            <w:tcW w:w="567" w:type="dxa"/>
            <w:shd w:val="clear" w:color="auto" w:fill="FFFFFF" w:themeFill="background1"/>
            <w:vAlign w:val="center"/>
          </w:tcPr>
          <w:p w14:paraId="2F2D63D6" w14:textId="31F3F79B" w:rsidR="00924468" w:rsidRDefault="0013237F">
            <w:pPr>
              <w:widowControl w:val="0"/>
              <w:spacing w:after="0" w:line="240" w:lineRule="auto"/>
              <w:rPr>
                <w:rFonts w:ascii="Times New Roman" w:eastAsiaTheme="minorEastAsia" w:hAnsi="Times New Roman" w:cs="Times New Roman"/>
                <w:b/>
                <w:sz w:val="24"/>
                <w:szCs w:val="24"/>
              </w:rPr>
            </w:pPr>
            <w:r>
              <w:rPr>
                <w:rFonts w:ascii="MS Gothic" w:eastAsia="MS Gothic" w:hAnsi="MS Gothic" w:hint="eastAsia"/>
              </w:rPr>
              <w:t>☒</w:t>
            </w:r>
          </w:p>
        </w:tc>
      </w:tr>
      <w:tr w:rsidR="00924468" w14:paraId="3B8D178D" w14:textId="77777777">
        <w:trPr>
          <w:trHeight w:val="510"/>
        </w:trPr>
        <w:tc>
          <w:tcPr>
            <w:tcW w:w="10059" w:type="dxa"/>
            <w:shd w:val="clear" w:color="auto" w:fill="FFFFFF" w:themeFill="background1"/>
          </w:tcPr>
          <w:p w14:paraId="0F77BB26" w14:textId="77777777" w:rsidR="00924468" w:rsidRDefault="00000000">
            <w:pPr>
              <w:pStyle w:val="af3"/>
              <w:widowControl w:val="0"/>
              <w:numPr>
                <w:ilvl w:val="0"/>
                <w:numId w:val="4"/>
              </w:numPr>
              <w:spacing w:after="0" w:line="240" w:lineRule="auto"/>
              <w:jc w:val="both"/>
              <w:rPr>
                <w:rFonts w:ascii="Times New Roman" w:hAnsi="Times New Roman" w:cs="Times New Roman"/>
                <w:color w:val="000000"/>
                <w:sz w:val="24"/>
                <w:szCs w:val="24"/>
              </w:rPr>
            </w:pPr>
            <w:r>
              <w:rPr>
                <w:rFonts w:ascii="Times New Roman" w:eastAsia="Calibri" w:hAnsi="Times New Roman" w:cs="Times New Roman"/>
                <w:color w:val="000000"/>
                <w:sz w:val="24"/>
                <w:szCs w:val="24"/>
              </w:rPr>
              <w:t xml:space="preserve">[If collecting user data] I will </w:t>
            </w:r>
            <w:r>
              <w:rPr>
                <w:rFonts w:ascii="Times New Roman" w:eastAsiaTheme="minorEastAsia" w:hAnsi="Times New Roman" w:cs="Times New Roman"/>
                <w:bCs/>
                <w:sz w:val="24"/>
                <w:szCs w:val="24"/>
              </w:rPr>
              <w:t xml:space="preserve">notify our supervisor or the module leader of any amendments to our project and seek approval of any substantial changes to participant-facing documents or data </w:t>
            </w:r>
            <w:r>
              <w:rPr>
                <w:rFonts w:ascii="Times New Roman" w:eastAsiaTheme="minorEastAsia" w:hAnsi="Times New Roman" w:cs="Times New Roman"/>
                <w:bCs/>
                <w:sz w:val="24"/>
                <w:szCs w:val="24"/>
              </w:rPr>
              <w:lastRenderedPageBreak/>
              <w:t>collection tools.</w:t>
            </w:r>
          </w:p>
        </w:tc>
        <w:tc>
          <w:tcPr>
            <w:tcW w:w="567" w:type="dxa"/>
            <w:shd w:val="clear" w:color="auto" w:fill="FFFFFF" w:themeFill="background1"/>
            <w:vAlign w:val="center"/>
          </w:tcPr>
          <w:p w14:paraId="7F535913" w14:textId="44B4421A" w:rsidR="00924468" w:rsidRDefault="0013237F">
            <w:pPr>
              <w:widowControl w:val="0"/>
              <w:spacing w:after="0" w:line="240" w:lineRule="auto"/>
              <w:rPr>
                <w:rFonts w:ascii="Times New Roman" w:eastAsiaTheme="minorEastAsia" w:hAnsi="Times New Roman" w:cs="Times New Roman"/>
                <w:b/>
                <w:sz w:val="24"/>
                <w:szCs w:val="24"/>
              </w:rPr>
            </w:pPr>
            <w:r>
              <w:rPr>
                <w:rFonts w:ascii="MS Gothic" w:eastAsia="MS Gothic" w:hAnsi="MS Gothic" w:hint="eastAsia"/>
              </w:rPr>
              <w:lastRenderedPageBreak/>
              <w:t>☒</w:t>
            </w:r>
          </w:p>
        </w:tc>
      </w:tr>
      <w:tr w:rsidR="00924468" w14:paraId="0C07C0E1" w14:textId="77777777">
        <w:trPr>
          <w:trHeight w:val="283"/>
        </w:trPr>
        <w:tc>
          <w:tcPr>
            <w:tcW w:w="10059" w:type="dxa"/>
            <w:shd w:val="clear" w:color="auto" w:fill="FFFFFF" w:themeFill="background1"/>
          </w:tcPr>
          <w:p w14:paraId="2ECD5A8F" w14:textId="77777777" w:rsidR="00924468" w:rsidRDefault="00000000">
            <w:pPr>
              <w:pStyle w:val="af3"/>
              <w:widowControl w:val="0"/>
              <w:numPr>
                <w:ilvl w:val="0"/>
                <w:numId w:val="4"/>
              </w:numPr>
              <w:spacing w:after="0" w:line="240" w:lineRule="auto"/>
              <w:jc w:val="both"/>
              <w:rPr>
                <w:rFonts w:ascii="Times New Roman" w:hAnsi="Times New Roman" w:cs="Times New Roman"/>
                <w:color w:val="000000"/>
                <w:sz w:val="24"/>
                <w:szCs w:val="24"/>
              </w:rPr>
            </w:pPr>
            <w:r>
              <w:rPr>
                <w:rFonts w:ascii="Times New Roman" w:eastAsia="Calibri" w:hAnsi="Times New Roman" w:cs="Times New Roman"/>
                <w:color w:val="000000"/>
                <w:sz w:val="24"/>
                <w:szCs w:val="24"/>
              </w:rPr>
              <w:t xml:space="preserve">I will notify our supervisor or the module leader of </w:t>
            </w:r>
            <w:r>
              <w:rPr>
                <w:rFonts w:ascii="Times New Roman" w:eastAsiaTheme="minorEastAsia" w:hAnsi="Times New Roman" w:cs="Times New Roman"/>
                <w:bCs/>
                <w:sz w:val="24"/>
                <w:szCs w:val="24"/>
              </w:rPr>
              <w:t xml:space="preserve">any ethical issues that arise during the project. </w:t>
            </w:r>
          </w:p>
        </w:tc>
        <w:tc>
          <w:tcPr>
            <w:tcW w:w="567" w:type="dxa"/>
            <w:shd w:val="clear" w:color="auto" w:fill="FFFFFF" w:themeFill="background1"/>
            <w:vAlign w:val="center"/>
          </w:tcPr>
          <w:p w14:paraId="1717EDBA" w14:textId="4D6A3F09" w:rsidR="00924468" w:rsidRDefault="0013237F">
            <w:pPr>
              <w:widowControl w:val="0"/>
              <w:spacing w:after="0" w:line="240" w:lineRule="auto"/>
              <w:rPr>
                <w:rFonts w:ascii="Times New Roman" w:eastAsiaTheme="minorEastAsia" w:hAnsi="Times New Roman" w:cs="Times New Roman"/>
                <w:b/>
                <w:sz w:val="24"/>
                <w:szCs w:val="24"/>
              </w:rPr>
            </w:pPr>
            <w:r>
              <w:rPr>
                <w:rFonts w:ascii="MS Gothic" w:eastAsia="MS Gothic" w:hAnsi="MS Gothic" w:hint="eastAsia"/>
              </w:rPr>
              <w:t>☒</w:t>
            </w:r>
          </w:p>
        </w:tc>
      </w:tr>
      <w:tr w:rsidR="00924468" w14:paraId="62FA7913" w14:textId="77777777">
        <w:trPr>
          <w:trHeight w:val="397"/>
        </w:trPr>
        <w:tc>
          <w:tcPr>
            <w:tcW w:w="10626" w:type="dxa"/>
            <w:gridSpan w:val="2"/>
          </w:tcPr>
          <w:p w14:paraId="207F3615" w14:textId="77777777" w:rsidR="00924468" w:rsidRDefault="00000000">
            <w:pPr>
              <w:widowControl w:val="0"/>
              <w:spacing w:after="0" w:line="240" w:lineRule="auto"/>
              <w:rPr>
                <w:rFonts w:ascii="Times New Roman" w:hAnsi="Times New Roman" w:cs="Times New Roman"/>
                <w:color w:val="000000"/>
                <w:sz w:val="24"/>
                <w:szCs w:val="24"/>
              </w:rPr>
            </w:pPr>
            <w:r>
              <w:rPr>
                <w:rFonts w:ascii="Times New Roman" w:eastAsia="Calibri" w:hAnsi="Times New Roman" w:cs="Times New Roman"/>
                <w:b/>
                <w:bCs/>
                <w:color w:val="000000"/>
                <w:sz w:val="24"/>
                <w:szCs w:val="24"/>
              </w:rPr>
              <w:t>Signed</w:t>
            </w:r>
            <w:r>
              <w:rPr>
                <w:rFonts w:ascii="Times New Roman" w:eastAsia="Calibri" w:hAnsi="Times New Roman" w:cs="Times New Roman"/>
                <w:color w:val="000000"/>
                <w:sz w:val="24"/>
                <w:szCs w:val="24"/>
              </w:rPr>
              <w:t xml:space="preserve">: </w:t>
            </w:r>
          </w:p>
          <w:p w14:paraId="03801035" w14:textId="63FB808F" w:rsidR="00924468" w:rsidRPr="009141D2" w:rsidRDefault="009141D2" w:rsidP="009141D2">
            <w:pPr>
              <w:widowControl w:val="0"/>
              <w:spacing w:after="0" w:line="240" w:lineRule="auto"/>
              <w:rPr>
                <w:rFonts w:ascii="Times New Roman" w:eastAsia="SimSun" w:hAnsi="Times New Roman" w:cs="Times New Roman"/>
                <w:color w:val="000000"/>
                <w:sz w:val="24"/>
                <w:szCs w:val="24"/>
                <w:lang w:eastAsia="zh-CN"/>
              </w:rPr>
            </w:pPr>
            <w:r>
              <w:rPr>
                <w:rFonts w:ascii="Times New Roman" w:eastAsia="SimSun" w:hAnsi="Times New Roman" w:cs="Times New Roman" w:hint="eastAsia"/>
                <w:color w:val="000000"/>
                <w:sz w:val="24"/>
                <w:szCs w:val="24"/>
                <w:lang w:eastAsia="zh-CN"/>
              </w:rPr>
              <w:t>Angie Wong</w:t>
            </w:r>
          </w:p>
        </w:tc>
      </w:tr>
      <w:tr w:rsidR="00924468" w14:paraId="3115A3C5" w14:textId="77777777">
        <w:trPr>
          <w:trHeight w:val="397"/>
        </w:trPr>
        <w:tc>
          <w:tcPr>
            <w:tcW w:w="10626" w:type="dxa"/>
            <w:gridSpan w:val="2"/>
          </w:tcPr>
          <w:p w14:paraId="3E03B41B" w14:textId="77777777" w:rsidR="00924468" w:rsidRDefault="00000000">
            <w:pPr>
              <w:widowControl w:val="0"/>
              <w:spacing w:after="0" w:line="240" w:lineRule="auto"/>
              <w:rPr>
                <w:rFonts w:ascii="Times New Roman" w:hAnsi="Times New Roman" w:cs="Times New Roman"/>
                <w:color w:val="000000"/>
                <w:sz w:val="24"/>
                <w:szCs w:val="24"/>
              </w:rPr>
            </w:pPr>
            <w:r>
              <w:rPr>
                <w:rFonts w:ascii="Times New Roman" w:eastAsia="Calibri" w:hAnsi="Times New Roman" w:cs="Times New Roman"/>
                <w:b/>
                <w:bCs/>
                <w:color w:val="000000"/>
                <w:sz w:val="24"/>
                <w:szCs w:val="24"/>
              </w:rPr>
              <w:t>Print names</w:t>
            </w:r>
            <w:r>
              <w:rPr>
                <w:rFonts w:ascii="Times New Roman" w:eastAsia="Calibri" w:hAnsi="Times New Roman" w:cs="Times New Roman"/>
                <w:color w:val="000000"/>
                <w:sz w:val="24"/>
                <w:szCs w:val="24"/>
              </w:rPr>
              <w:t>:</w:t>
            </w:r>
          </w:p>
          <w:p w14:paraId="2F21405C" w14:textId="4BAE2A95" w:rsidR="00924468" w:rsidRPr="009141D2" w:rsidRDefault="009141D2">
            <w:pPr>
              <w:widowControl w:val="0"/>
              <w:spacing w:after="0" w:line="240" w:lineRule="auto"/>
              <w:rPr>
                <w:rFonts w:ascii="Times New Roman" w:eastAsia="SimSun" w:hAnsi="Times New Roman" w:cs="Times New Roman"/>
                <w:color w:val="000000"/>
                <w:sz w:val="24"/>
                <w:szCs w:val="24"/>
                <w:lang w:eastAsia="zh-CN"/>
              </w:rPr>
            </w:pPr>
            <w:r>
              <w:rPr>
                <w:rFonts w:ascii="Times New Roman" w:eastAsia="SimSun" w:hAnsi="Times New Roman" w:cs="Times New Roman" w:hint="eastAsia"/>
                <w:color w:val="000000"/>
                <w:sz w:val="24"/>
                <w:szCs w:val="24"/>
                <w:lang w:eastAsia="zh-CN"/>
              </w:rPr>
              <w:t>Pui Chi Angie Wong</w:t>
            </w:r>
          </w:p>
          <w:p w14:paraId="29AEC704" w14:textId="77777777" w:rsidR="00924468" w:rsidRDefault="00924468">
            <w:pPr>
              <w:widowControl w:val="0"/>
              <w:spacing w:after="0" w:line="240" w:lineRule="auto"/>
              <w:rPr>
                <w:rFonts w:ascii="Times New Roman" w:hAnsi="Times New Roman" w:cs="Times New Roman"/>
                <w:color w:val="000000"/>
                <w:sz w:val="24"/>
                <w:szCs w:val="24"/>
              </w:rPr>
            </w:pPr>
          </w:p>
        </w:tc>
      </w:tr>
      <w:tr w:rsidR="00924468" w14:paraId="60FAE777" w14:textId="77777777">
        <w:trPr>
          <w:trHeight w:val="397"/>
        </w:trPr>
        <w:tc>
          <w:tcPr>
            <w:tcW w:w="10626" w:type="dxa"/>
            <w:gridSpan w:val="2"/>
          </w:tcPr>
          <w:p w14:paraId="263882B4" w14:textId="1F29AEE8" w:rsidR="00924468" w:rsidRPr="009141D2" w:rsidRDefault="00000000">
            <w:pPr>
              <w:widowControl w:val="0"/>
              <w:spacing w:after="0" w:line="240" w:lineRule="auto"/>
              <w:rPr>
                <w:rFonts w:ascii="Times New Roman" w:eastAsia="SimSun" w:hAnsi="Times New Roman" w:cs="Times New Roman"/>
                <w:color w:val="000000"/>
                <w:sz w:val="24"/>
                <w:szCs w:val="24"/>
                <w:lang w:eastAsia="zh-CN"/>
              </w:rPr>
            </w:pPr>
            <w:r>
              <w:rPr>
                <w:rFonts w:ascii="Times New Roman" w:eastAsia="Calibri" w:hAnsi="Times New Roman" w:cs="Times New Roman"/>
                <w:b/>
                <w:bCs/>
                <w:color w:val="000000"/>
                <w:sz w:val="24"/>
                <w:szCs w:val="24"/>
              </w:rPr>
              <w:t>Date</w:t>
            </w:r>
            <w:r>
              <w:rPr>
                <w:rFonts w:ascii="Times New Roman" w:eastAsia="Calibri" w:hAnsi="Times New Roman" w:cs="Times New Roman"/>
                <w:color w:val="000000"/>
                <w:sz w:val="24"/>
                <w:szCs w:val="24"/>
              </w:rPr>
              <w:t>:</w:t>
            </w:r>
            <w:r w:rsidR="009141D2">
              <w:rPr>
                <w:rFonts w:ascii="Times New Roman" w:eastAsia="SimSun" w:hAnsi="Times New Roman" w:cs="Times New Roman" w:hint="eastAsia"/>
                <w:color w:val="000000"/>
                <w:sz w:val="24"/>
                <w:szCs w:val="24"/>
                <w:lang w:eastAsia="zh-CN"/>
              </w:rPr>
              <w:t xml:space="preserve">  14/4/2025</w:t>
            </w:r>
          </w:p>
        </w:tc>
      </w:tr>
      <w:tr w:rsidR="00924468" w14:paraId="3F1B064E" w14:textId="77777777">
        <w:tc>
          <w:tcPr>
            <w:tcW w:w="10626" w:type="dxa"/>
            <w:gridSpan w:val="2"/>
            <w:shd w:val="clear" w:color="auto" w:fill="E7E6E6" w:themeFill="background2"/>
          </w:tcPr>
          <w:p w14:paraId="148EA34A" w14:textId="77777777" w:rsidR="00924468" w:rsidRDefault="00000000">
            <w:pPr>
              <w:widowControl w:val="0"/>
              <w:spacing w:after="0" w:line="240" w:lineRule="auto"/>
              <w:jc w:val="center"/>
              <w:rPr>
                <w:rFonts w:ascii="Times New Roman" w:hAnsi="Times New Roman" w:cs="Times New Roman"/>
                <w:b/>
                <w:color w:val="000000"/>
                <w:sz w:val="24"/>
                <w:szCs w:val="24"/>
              </w:rPr>
            </w:pPr>
            <w:r>
              <w:rPr>
                <w:rFonts w:ascii="Times New Roman" w:eastAsia="Calibri" w:hAnsi="Times New Roman" w:cs="Times New Roman"/>
                <w:b/>
                <w:color w:val="000000"/>
                <w:sz w:val="24"/>
                <w:szCs w:val="24"/>
              </w:rPr>
              <w:t>SUPERVISOR DECLARATIONS</w:t>
            </w:r>
          </w:p>
        </w:tc>
      </w:tr>
      <w:tr w:rsidR="00924468" w14:paraId="7344CFC7" w14:textId="77777777">
        <w:trPr>
          <w:trHeight w:val="283"/>
        </w:trPr>
        <w:tc>
          <w:tcPr>
            <w:tcW w:w="10059" w:type="dxa"/>
            <w:shd w:val="clear" w:color="auto" w:fill="auto"/>
          </w:tcPr>
          <w:p w14:paraId="0ACDAF90" w14:textId="77777777" w:rsidR="00924468" w:rsidRDefault="00000000">
            <w:pPr>
              <w:pStyle w:val="af3"/>
              <w:widowControl w:val="0"/>
              <w:numPr>
                <w:ilvl w:val="0"/>
                <w:numId w:val="1"/>
              </w:numPr>
              <w:spacing w:after="0" w:line="240" w:lineRule="auto"/>
              <w:jc w:val="both"/>
              <w:rPr>
                <w:rFonts w:ascii="Times New Roman" w:hAnsi="Times New Roman" w:cs="Times New Roman"/>
                <w:b/>
                <w:color w:val="000000"/>
                <w:sz w:val="24"/>
                <w:szCs w:val="24"/>
              </w:rPr>
            </w:pPr>
            <w:r>
              <w:rPr>
                <w:rStyle w:val="normaltextrun"/>
                <w:rFonts w:ascii="Times New Roman" w:eastAsia="Calibri" w:hAnsi="Times New Roman" w:cs="Times New Roman"/>
                <w:sz w:val="24"/>
                <w:szCs w:val="24"/>
              </w:rPr>
              <w:t xml:space="preserve">I have reviewed this </w:t>
            </w:r>
            <w:proofErr w:type="gramStart"/>
            <w:r>
              <w:rPr>
                <w:rStyle w:val="normaltextrun"/>
                <w:rFonts w:ascii="Times New Roman" w:eastAsia="Calibri" w:hAnsi="Times New Roman" w:cs="Times New Roman"/>
                <w:sz w:val="24"/>
                <w:szCs w:val="24"/>
              </w:rPr>
              <w:t>form</w:t>
            </w:r>
            <w:proofErr w:type="gramEnd"/>
            <w:r>
              <w:rPr>
                <w:rStyle w:val="normaltextrun"/>
                <w:rFonts w:ascii="Times New Roman" w:eastAsia="Calibri" w:hAnsi="Times New Roman" w:cs="Times New Roman"/>
                <w:sz w:val="24"/>
                <w:szCs w:val="24"/>
              </w:rPr>
              <w:t xml:space="preserve"> and I am satisfied that the project, as proposed, meets ethical standards. </w:t>
            </w:r>
          </w:p>
        </w:tc>
        <w:tc>
          <w:tcPr>
            <w:tcW w:w="567" w:type="dxa"/>
            <w:shd w:val="clear" w:color="auto" w:fill="auto"/>
            <w:vAlign w:val="center"/>
          </w:tcPr>
          <w:p w14:paraId="0FD4D6E5" w14:textId="10A88D0C" w:rsidR="00924468" w:rsidRDefault="00000000">
            <w:pPr>
              <w:widowControl w:val="0"/>
              <w:spacing w:after="0" w:line="240" w:lineRule="auto"/>
              <w:rPr>
                <w:rFonts w:ascii="Times New Roman" w:hAnsi="Times New Roman" w:cs="Times New Roman"/>
                <w:b/>
                <w:color w:val="000000"/>
                <w:sz w:val="24"/>
                <w:szCs w:val="24"/>
              </w:rPr>
            </w:pPr>
            <w:r>
              <w:rPr>
                <w:rFonts w:ascii="MS Gothic" w:eastAsia="MS Gothic" w:hAnsi="MS Gothic" w:cs="Times New Roman"/>
                <w:b/>
                <w:sz w:val="24"/>
                <w:szCs w:val="24"/>
              </w:rPr>
              <w:t>☐</w:t>
            </w:r>
          </w:p>
        </w:tc>
      </w:tr>
      <w:tr w:rsidR="00924468" w14:paraId="06B9544C" w14:textId="77777777">
        <w:trPr>
          <w:trHeight w:val="510"/>
        </w:trPr>
        <w:tc>
          <w:tcPr>
            <w:tcW w:w="10059" w:type="dxa"/>
            <w:shd w:val="clear" w:color="auto" w:fill="auto"/>
          </w:tcPr>
          <w:p w14:paraId="31E3F529" w14:textId="77777777" w:rsidR="00924468" w:rsidRDefault="00000000">
            <w:pPr>
              <w:pStyle w:val="paragraph"/>
              <w:widowControl w:val="0"/>
              <w:numPr>
                <w:ilvl w:val="0"/>
                <w:numId w:val="1"/>
              </w:numPr>
              <w:spacing w:beforeAutospacing="0" w:after="0" w:afterAutospacing="0"/>
              <w:jc w:val="both"/>
              <w:textAlignment w:val="baseline"/>
              <w:rPr>
                <w:rStyle w:val="normaltextrun"/>
              </w:rPr>
            </w:pPr>
            <w:r>
              <w:rPr>
                <w:rStyle w:val="normaltextrun"/>
              </w:rPr>
              <w:t xml:space="preserve">I have reviewed all participant-facing documents and data collection tools prepared by the group to ensure they meet ethical standards and </w:t>
            </w:r>
            <w:r>
              <w:t xml:space="preserve">the </w:t>
            </w:r>
            <w:r>
              <w:rPr>
                <w:rFonts w:eastAsiaTheme="minorEastAsia"/>
                <w:bCs/>
              </w:rPr>
              <w:t>Module Ethics Framework.</w:t>
            </w:r>
          </w:p>
        </w:tc>
        <w:tc>
          <w:tcPr>
            <w:tcW w:w="567" w:type="dxa"/>
            <w:shd w:val="clear" w:color="auto" w:fill="auto"/>
            <w:vAlign w:val="center"/>
          </w:tcPr>
          <w:p w14:paraId="11410714" w14:textId="491CE5FB" w:rsidR="00924468" w:rsidRDefault="00000000">
            <w:pPr>
              <w:widowControl w:val="0"/>
              <w:spacing w:after="0" w:line="240" w:lineRule="auto"/>
              <w:rPr>
                <w:rFonts w:ascii="Times New Roman" w:eastAsiaTheme="minorEastAsia" w:hAnsi="Times New Roman" w:cs="Times New Roman"/>
                <w:b/>
                <w:sz w:val="24"/>
                <w:szCs w:val="24"/>
              </w:rPr>
            </w:pPr>
            <w:r>
              <w:rPr>
                <w:rFonts w:ascii="MS Gothic" w:eastAsia="MS Gothic" w:hAnsi="MS Gothic" w:cs="Times New Roman"/>
                <w:b/>
                <w:sz w:val="24"/>
                <w:szCs w:val="24"/>
              </w:rPr>
              <w:t>☐</w:t>
            </w:r>
          </w:p>
        </w:tc>
      </w:tr>
      <w:tr w:rsidR="00924468" w14:paraId="5C5C2D58" w14:textId="77777777">
        <w:trPr>
          <w:trHeight w:val="340"/>
        </w:trPr>
        <w:tc>
          <w:tcPr>
            <w:tcW w:w="10059" w:type="dxa"/>
            <w:shd w:val="clear" w:color="auto" w:fill="auto"/>
          </w:tcPr>
          <w:p w14:paraId="0EE3ACC6" w14:textId="77777777" w:rsidR="00924468" w:rsidRDefault="00000000">
            <w:pPr>
              <w:pStyle w:val="af3"/>
              <w:widowControl w:val="0"/>
              <w:numPr>
                <w:ilvl w:val="0"/>
                <w:numId w:val="1"/>
              </w:numPr>
              <w:spacing w:after="0" w:line="240" w:lineRule="auto"/>
              <w:jc w:val="both"/>
              <w:textAlignment w:val="baseline"/>
              <w:rPr>
                <w:rStyle w:val="normaltextrun"/>
                <w:rFonts w:ascii="Times New Roman" w:hAnsi="Times New Roman" w:cs="Times New Roman"/>
                <w:sz w:val="24"/>
                <w:szCs w:val="24"/>
              </w:rPr>
            </w:pPr>
            <w:r>
              <w:rPr>
                <w:rFonts w:ascii="Times New Roman" w:eastAsia="Calibri" w:hAnsi="Times New Roman" w:cs="Times New Roman"/>
                <w:color w:val="000000"/>
                <w:sz w:val="24"/>
                <w:szCs w:val="24"/>
              </w:rPr>
              <w:t xml:space="preserve">I have completed the University’s </w:t>
            </w:r>
            <w:hyperlink r:id="rId45">
              <w:r w:rsidR="00924468">
                <w:rPr>
                  <w:rStyle w:val="af4"/>
                  <w:rFonts w:ascii="Times New Roman" w:eastAsia="Calibri" w:hAnsi="Times New Roman" w:cs="Times New Roman"/>
                  <w:sz w:val="24"/>
                  <w:szCs w:val="24"/>
                </w:rPr>
                <w:t>Research Integrity Training</w:t>
              </w:r>
            </w:hyperlink>
            <w:r>
              <w:rPr>
                <w:rFonts w:ascii="Times New Roman" w:eastAsia="Calibri" w:hAnsi="Times New Roman" w:cs="Times New Roman"/>
                <w:color w:val="000000"/>
                <w:sz w:val="24"/>
                <w:szCs w:val="24"/>
              </w:rPr>
              <w:t xml:space="preserve"> within the last three (3) years and believe I have the necessary skills and knowledge to review the documents referenced above and to </w:t>
            </w:r>
            <w:r>
              <w:rPr>
                <w:rFonts w:ascii="Times New Roman" w:eastAsia="Calibri" w:hAnsi="Times New Roman" w:cs="Times New Roman"/>
                <w:sz w:val="24"/>
                <w:szCs w:val="24"/>
              </w:rPr>
              <w:t>offer appropriate supervision in matters of ethics.</w:t>
            </w:r>
          </w:p>
        </w:tc>
        <w:tc>
          <w:tcPr>
            <w:tcW w:w="567" w:type="dxa"/>
            <w:shd w:val="clear" w:color="auto" w:fill="auto"/>
            <w:vAlign w:val="center"/>
          </w:tcPr>
          <w:p w14:paraId="4F67CE24" w14:textId="016AA4A8" w:rsidR="00924468" w:rsidRDefault="00000000">
            <w:pPr>
              <w:widowControl w:val="0"/>
              <w:spacing w:after="0" w:line="240" w:lineRule="auto"/>
              <w:rPr>
                <w:rFonts w:ascii="Times New Roman" w:eastAsiaTheme="minorEastAsia" w:hAnsi="Times New Roman" w:cs="Times New Roman"/>
                <w:b/>
                <w:sz w:val="24"/>
                <w:szCs w:val="24"/>
              </w:rPr>
            </w:pPr>
            <w:r>
              <w:rPr>
                <w:rFonts w:ascii="MS Gothic" w:eastAsia="MS Gothic" w:hAnsi="MS Gothic" w:cs="Times New Roman"/>
                <w:b/>
                <w:sz w:val="24"/>
                <w:szCs w:val="24"/>
              </w:rPr>
              <w:t>☐</w:t>
            </w:r>
          </w:p>
        </w:tc>
      </w:tr>
      <w:tr w:rsidR="00924468" w14:paraId="09305E4C" w14:textId="77777777">
        <w:trPr>
          <w:trHeight w:val="340"/>
        </w:trPr>
        <w:tc>
          <w:tcPr>
            <w:tcW w:w="10059" w:type="dxa"/>
            <w:shd w:val="clear" w:color="auto" w:fill="auto"/>
          </w:tcPr>
          <w:p w14:paraId="574462E2" w14:textId="77777777" w:rsidR="00924468" w:rsidRDefault="00000000">
            <w:pPr>
              <w:pStyle w:val="af3"/>
              <w:widowControl w:val="0"/>
              <w:numPr>
                <w:ilvl w:val="0"/>
                <w:numId w:val="1"/>
              </w:numPr>
              <w:spacing w:after="0" w:line="240" w:lineRule="auto"/>
              <w:jc w:val="both"/>
              <w:textAlignment w:val="baseline"/>
              <w:rPr>
                <w:rFonts w:ascii="Times New Roman" w:hAnsi="Times New Roman" w:cs="Times New Roman"/>
                <w:color w:val="000000"/>
                <w:sz w:val="24"/>
                <w:szCs w:val="24"/>
              </w:rPr>
            </w:pPr>
            <w:r>
              <w:rPr>
                <w:rFonts w:ascii="Times New Roman" w:eastAsia="Times New Roman" w:hAnsi="Times New Roman" w:cs="Times New Roman"/>
                <w:sz w:val="24"/>
                <w:szCs w:val="24"/>
                <w:lang w:eastAsia="en-GB"/>
              </w:rPr>
              <w:t xml:space="preserve">I am familiar with the </w:t>
            </w:r>
            <w:hyperlink r:id="rId46">
              <w:r w:rsidR="00924468">
                <w:rPr>
                  <w:rStyle w:val="af4"/>
                  <w:rFonts w:ascii="Times New Roman" w:eastAsia="Calibri" w:hAnsi="Times New Roman" w:cs="Times New Roman"/>
                  <w:sz w:val="24"/>
                  <w:szCs w:val="24"/>
                </w:rPr>
                <w:t>Ethics Policy for Human Research</w:t>
              </w:r>
            </w:hyperlink>
            <w:r>
              <w:rPr>
                <w:rStyle w:val="af4"/>
                <w:rFonts w:ascii="Times New Roman" w:eastAsia="Calibri" w:hAnsi="Times New Roman" w:cs="Times New Roman"/>
                <w:sz w:val="24"/>
                <w:szCs w:val="24"/>
              </w:rPr>
              <w:t>,</w:t>
            </w:r>
            <w:r>
              <w:rPr>
                <w:rFonts w:ascii="Times New Roman" w:eastAsia="Calibri" w:hAnsi="Times New Roman" w:cs="Times New Roman"/>
                <w:sz w:val="24"/>
                <w:szCs w:val="24"/>
              </w:rPr>
              <w:t xml:space="preserve"> </w:t>
            </w:r>
            <w:hyperlink r:id="rId47">
              <w:r w:rsidR="00924468">
                <w:rPr>
                  <w:rStyle w:val="af4"/>
                  <w:rFonts w:ascii="Times New Roman" w:eastAsia="Calibri" w:hAnsi="Times New Roman" w:cs="Times New Roman"/>
                  <w:sz w:val="24"/>
                  <w:szCs w:val="24"/>
                </w:rPr>
                <w:t>Research Integrity and Governance Code of Practice</w:t>
              </w:r>
            </w:hyperlink>
            <w:r>
              <w:rPr>
                <w:rFonts w:ascii="Times New Roman" w:eastAsia="Calibri" w:hAnsi="Times New Roman" w:cs="Times New Roman"/>
                <w:sz w:val="24"/>
                <w:szCs w:val="24"/>
              </w:rPr>
              <w:t xml:space="preserve"> and </w:t>
            </w:r>
            <w:hyperlink r:id="rId48">
              <w:r w:rsidR="00924468">
                <w:rPr>
                  <w:rStyle w:val="af4"/>
                  <w:rFonts w:ascii="Times New Roman" w:eastAsia="Calibri" w:hAnsi="Times New Roman" w:cs="Times New Roman"/>
                  <w:sz w:val="24"/>
                  <w:szCs w:val="24"/>
                </w:rPr>
                <w:t>Academic Integrity Policy</w:t>
              </w:r>
            </w:hyperlink>
            <w:r>
              <w:rPr>
                <w:rFonts w:ascii="Times New Roman" w:eastAsia="Calibri" w:hAnsi="Times New Roman" w:cs="Times New Roman"/>
                <w:sz w:val="24"/>
                <w:szCs w:val="24"/>
              </w:rPr>
              <w:t xml:space="preserve"> and I will provide support to the group in following all standards relevant to their project.</w:t>
            </w:r>
          </w:p>
        </w:tc>
        <w:tc>
          <w:tcPr>
            <w:tcW w:w="567" w:type="dxa"/>
            <w:shd w:val="clear" w:color="auto" w:fill="auto"/>
            <w:vAlign w:val="center"/>
          </w:tcPr>
          <w:p w14:paraId="759250BD" w14:textId="4FF6455D" w:rsidR="00924468" w:rsidRDefault="00000000">
            <w:pPr>
              <w:widowControl w:val="0"/>
              <w:spacing w:after="0" w:line="240" w:lineRule="auto"/>
              <w:rPr>
                <w:rFonts w:ascii="Times New Roman" w:eastAsiaTheme="minorEastAsia" w:hAnsi="Times New Roman" w:cs="Times New Roman"/>
                <w:b/>
                <w:sz w:val="24"/>
                <w:szCs w:val="24"/>
              </w:rPr>
            </w:pPr>
            <w:r>
              <w:rPr>
                <w:rFonts w:ascii="MS Gothic" w:eastAsia="MS Gothic" w:hAnsi="MS Gothic" w:cs="Times New Roman"/>
                <w:b/>
                <w:sz w:val="24"/>
                <w:szCs w:val="24"/>
              </w:rPr>
              <w:t>☐</w:t>
            </w:r>
          </w:p>
        </w:tc>
      </w:tr>
      <w:tr w:rsidR="00924468" w14:paraId="3CE08954" w14:textId="77777777">
        <w:trPr>
          <w:trHeight w:val="340"/>
        </w:trPr>
        <w:tc>
          <w:tcPr>
            <w:tcW w:w="10059" w:type="dxa"/>
            <w:shd w:val="clear" w:color="auto" w:fill="auto"/>
          </w:tcPr>
          <w:p w14:paraId="1F9E31FF" w14:textId="77777777" w:rsidR="00924468" w:rsidRDefault="00000000">
            <w:pPr>
              <w:pStyle w:val="af3"/>
              <w:widowControl w:val="0"/>
              <w:numPr>
                <w:ilvl w:val="0"/>
                <w:numId w:val="1"/>
              </w:numPr>
              <w:spacing w:after="0" w:line="240" w:lineRule="auto"/>
              <w:jc w:val="both"/>
              <w:rPr>
                <w:rStyle w:val="normaltextrun"/>
                <w:rFonts w:ascii="Times New Roman" w:hAnsi="Times New Roman" w:cs="Times New Roman"/>
                <w:sz w:val="24"/>
                <w:szCs w:val="24"/>
              </w:rPr>
            </w:pPr>
            <w:r>
              <w:rPr>
                <w:rStyle w:val="normaltextrun"/>
                <w:rFonts w:ascii="Times New Roman" w:eastAsia="Calibri" w:hAnsi="Times New Roman" w:cs="Times New Roman"/>
                <w:sz w:val="24"/>
                <w:szCs w:val="24"/>
              </w:rPr>
              <w:t>I will encourage the group to discuss with me, and reflect on, any ethical issues that arise during the project and, where relevant, I will ensure such issues are notified to the Module Leader.</w:t>
            </w:r>
          </w:p>
        </w:tc>
        <w:tc>
          <w:tcPr>
            <w:tcW w:w="567" w:type="dxa"/>
            <w:shd w:val="clear" w:color="auto" w:fill="auto"/>
            <w:vAlign w:val="center"/>
          </w:tcPr>
          <w:p w14:paraId="12F0D9CF" w14:textId="6F5FCC30" w:rsidR="00924468" w:rsidRDefault="00000000">
            <w:pPr>
              <w:widowControl w:val="0"/>
              <w:spacing w:after="0" w:line="240" w:lineRule="auto"/>
              <w:rPr>
                <w:rFonts w:ascii="Times New Roman" w:eastAsiaTheme="minorEastAsia" w:hAnsi="Times New Roman" w:cs="Times New Roman"/>
                <w:b/>
                <w:sz w:val="24"/>
                <w:szCs w:val="24"/>
              </w:rPr>
            </w:pPr>
            <w:r>
              <w:rPr>
                <w:rFonts w:ascii="MS Gothic" w:eastAsia="MS Gothic" w:hAnsi="MS Gothic" w:cs="Times New Roman"/>
                <w:b/>
                <w:sz w:val="24"/>
                <w:szCs w:val="24"/>
              </w:rPr>
              <w:t>☐</w:t>
            </w:r>
          </w:p>
        </w:tc>
      </w:tr>
      <w:tr w:rsidR="00924468" w14:paraId="03DB850D" w14:textId="77777777">
        <w:trPr>
          <w:trHeight w:val="397"/>
        </w:trPr>
        <w:tc>
          <w:tcPr>
            <w:tcW w:w="10626" w:type="dxa"/>
            <w:gridSpan w:val="2"/>
          </w:tcPr>
          <w:p w14:paraId="0D013F06" w14:textId="77777777" w:rsidR="00924468" w:rsidRDefault="00000000">
            <w:pPr>
              <w:widowControl w:val="0"/>
              <w:spacing w:after="0" w:line="240" w:lineRule="auto"/>
              <w:rPr>
                <w:rStyle w:val="normaltextrun"/>
                <w:rFonts w:ascii="Times New Roman" w:hAnsi="Times New Roman" w:cs="Times New Roman"/>
                <w:color w:val="000000"/>
                <w:sz w:val="24"/>
                <w:szCs w:val="24"/>
              </w:rPr>
            </w:pPr>
            <w:r>
              <w:rPr>
                <w:rFonts w:ascii="Times New Roman" w:eastAsia="Calibri" w:hAnsi="Times New Roman" w:cs="Times New Roman"/>
                <w:b/>
                <w:bCs/>
                <w:color w:val="000000"/>
                <w:sz w:val="24"/>
                <w:szCs w:val="24"/>
              </w:rPr>
              <w:t>Signed</w:t>
            </w:r>
            <w:r>
              <w:rPr>
                <w:rFonts w:ascii="Times New Roman" w:eastAsia="Calibri" w:hAnsi="Times New Roman" w:cs="Times New Roman"/>
                <w:color w:val="000000"/>
                <w:sz w:val="24"/>
                <w:szCs w:val="24"/>
              </w:rPr>
              <w:t xml:space="preserve">: </w:t>
            </w:r>
          </w:p>
        </w:tc>
      </w:tr>
      <w:tr w:rsidR="00924468" w14:paraId="7057C888" w14:textId="77777777">
        <w:trPr>
          <w:trHeight w:val="397"/>
        </w:trPr>
        <w:tc>
          <w:tcPr>
            <w:tcW w:w="10626" w:type="dxa"/>
            <w:gridSpan w:val="2"/>
          </w:tcPr>
          <w:p w14:paraId="178BFC39" w14:textId="77777777" w:rsidR="00924468" w:rsidRDefault="00000000">
            <w:pPr>
              <w:widowControl w:val="0"/>
              <w:spacing w:after="0" w:line="240" w:lineRule="auto"/>
              <w:rPr>
                <w:rFonts w:ascii="Times New Roman" w:hAnsi="Times New Roman" w:cs="Times New Roman"/>
                <w:color w:val="000000"/>
                <w:sz w:val="24"/>
                <w:szCs w:val="24"/>
              </w:rPr>
            </w:pPr>
            <w:r>
              <w:rPr>
                <w:rFonts w:ascii="Times New Roman" w:eastAsia="Calibri" w:hAnsi="Times New Roman" w:cs="Times New Roman"/>
                <w:b/>
                <w:bCs/>
                <w:color w:val="000000"/>
                <w:sz w:val="24"/>
                <w:szCs w:val="24"/>
              </w:rPr>
              <w:t>Print name</w:t>
            </w:r>
            <w:r>
              <w:rPr>
                <w:rFonts w:ascii="Times New Roman" w:eastAsia="Calibri" w:hAnsi="Times New Roman" w:cs="Times New Roman"/>
                <w:color w:val="000000"/>
                <w:sz w:val="24"/>
                <w:szCs w:val="24"/>
              </w:rPr>
              <w:t>:</w:t>
            </w:r>
          </w:p>
        </w:tc>
      </w:tr>
      <w:tr w:rsidR="00924468" w14:paraId="250AE52F" w14:textId="77777777">
        <w:trPr>
          <w:trHeight w:val="397"/>
        </w:trPr>
        <w:tc>
          <w:tcPr>
            <w:tcW w:w="10626" w:type="dxa"/>
            <w:gridSpan w:val="2"/>
          </w:tcPr>
          <w:p w14:paraId="72B50197" w14:textId="77777777" w:rsidR="00924468" w:rsidRDefault="00000000">
            <w:pPr>
              <w:widowControl w:val="0"/>
              <w:spacing w:after="0" w:line="240" w:lineRule="auto"/>
              <w:rPr>
                <w:rFonts w:ascii="Times New Roman" w:hAnsi="Times New Roman" w:cs="Times New Roman"/>
                <w:color w:val="000000"/>
                <w:sz w:val="24"/>
                <w:szCs w:val="24"/>
              </w:rPr>
            </w:pPr>
            <w:r>
              <w:rPr>
                <w:rFonts w:ascii="Times New Roman" w:eastAsia="Calibri" w:hAnsi="Times New Roman" w:cs="Times New Roman"/>
                <w:b/>
                <w:bCs/>
                <w:color w:val="000000"/>
                <w:sz w:val="24"/>
                <w:szCs w:val="24"/>
              </w:rPr>
              <w:t>Date</w:t>
            </w:r>
            <w:r>
              <w:rPr>
                <w:rFonts w:ascii="Times New Roman" w:eastAsia="Calibri" w:hAnsi="Times New Roman" w:cs="Times New Roman"/>
                <w:color w:val="000000"/>
                <w:sz w:val="24"/>
                <w:szCs w:val="24"/>
              </w:rPr>
              <w:t>:</w:t>
            </w:r>
          </w:p>
        </w:tc>
      </w:tr>
    </w:tbl>
    <w:p w14:paraId="2E070222" w14:textId="77777777" w:rsidR="00924468" w:rsidRDefault="00924468">
      <w:pPr>
        <w:tabs>
          <w:tab w:val="left" w:pos="3706"/>
        </w:tabs>
      </w:pPr>
    </w:p>
    <w:sectPr w:rsidR="00924468">
      <w:headerReference w:type="default" r:id="rId49"/>
      <w:footerReference w:type="default" r:id="rId50"/>
      <w:headerReference w:type="first" r:id="rId51"/>
      <w:footerReference w:type="first" r:id="rId52"/>
      <w:pgSz w:w="11906" w:h="16838"/>
      <w:pgMar w:top="765" w:right="720" w:bottom="765" w:left="720" w:header="708"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286D63" w14:textId="77777777" w:rsidR="00621247" w:rsidRDefault="00621247">
      <w:pPr>
        <w:spacing w:after="0" w:line="240" w:lineRule="auto"/>
      </w:pPr>
      <w:r>
        <w:separator/>
      </w:r>
    </w:p>
  </w:endnote>
  <w:endnote w:type="continuationSeparator" w:id="0">
    <w:p w14:paraId="4E86BDD0" w14:textId="77777777" w:rsidR="00621247" w:rsidRDefault="0062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15" w:type="dxa"/>
      <w:tblLayout w:type="fixed"/>
      <w:tblLook w:val="06A0" w:firstRow="1" w:lastRow="0" w:firstColumn="1" w:lastColumn="0" w:noHBand="1" w:noVBand="1"/>
    </w:tblPr>
    <w:tblGrid>
      <w:gridCol w:w="3005"/>
      <w:gridCol w:w="3005"/>
      <w:gridCol w:w="3005"/>
    </w:tblGrid>
    <w:tr w:rsidR="00924468" w14:paraId="1FACD12D" w14:textId="77777777">
      <w:trPr>
        <w:trHeight w:val="300"/>
      </w:trPr>
      <w:tc>
        <w:tcPr>
          <w:tcW w:w="3005" w:type="dxa"/>
        </w:tcPr>
        <w:p w14:paraId="14089912" w14:textId="77777777" w:rsidR="00924468" w:rsidRDefault="00924468">
          <w:pPr>
            <w:pStyle w:val="aa"/>
            <w:widowControl w:val="0"/>
            <w:ind w:left="-115"/>
          </w:pPr>
        </w:p>
      </w:tc>
      <w:tc>
        <w:tcPr>
          <w:tcW w:w="3005" w:type="dxa"/>
        </w:tcPr>
        <w:p w14:paraId="28E501C3" w14:textId="77777777" w:rsidR="00924468" w:rsidRDefault="00924468">
          <w:pPr>
            <w:pStyle w:val="aa"/>
            <w:widowControl w:val="0"/>
            <w:jc w:val="center"/>
          </w:pPr>
        </w:p>
      </w:tc>
      <w:tc>
        <w:tcPr>
          <w:tcW w:w="3005" w:type="dxa"/>
        </w:tcPr>
        <w:p w14:paraId="74814E7C" w14:textId="77777777" w:rsidR="00924468" w:rsidRDefault="00924468">
          <w:pPr>
            <w:pStyle w:val="aa"/>
            <w:widowControl w:val="0"/>
            <w:ind w:right="-115"/>
            <w:jc w:val="right"/>
          </w:pPr>
        </w:p>
      </w:tc>
    </w:tr>
  </w:tbl>
  <w:p w14:paraId="43E17501" w14:textId="77777777" w:rsidR="00924468" w:rsidRDefault="00924468">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2A32E" w14:textId="77777777" w:rsidR="00924468" w:rsidRDefault="00000000">
    <w:pPr>
      <w:pStyle w:val="ac"/>
    </w:pPr>
    <w:r>
      <w:t>Version 3.0, July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DD6EF" w14:textId="77777777" w:rsidR="00924468" w:rsidRDefault="0092446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A3B52D" w14:textId="77777777" w:rsidR="00621247" w:rsidRDefault="00621247">
      <w:pPr>
        <w:spacing w:after="0" w:line="240" w:lineRule="auto"/>
      </w:pPr>
      <w:r>
        <w:separator/>
      </w:r>
    </w:p>
  </w:footnote>
  <w:footnote w:type="continuationSeparator" w:id="0">
    <w:p w14:paraId="2222F5A7" w14:textId="77777777" w:rsidR="00621247" w:rsidRDefault="006212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75152" w14:textId="77777777" w:rsidR="00924468" w:rsidRDefault="00924468">
    <w:pPr>
      <w:jc w:val="center"/>
      <w:rPr>
        <w:b/>
        <w:bCs/>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1372D" w14:textId="77777777" w:rsidR="00924468" w:rsidRDefault="00000000">
    <w:pPr>
      <w:jc w:val="center"/>
      <w:rPr>
        <w:b/>
        <w:bCs/>
        <w:sz w:val="24"/>
        <w:szCs w:val="24"/>
      </w:rPr>
    </w:pPr>
    <w:r>
      <w:rPr>
        <w:b/>
        <w:bCs/>
        <w:sz w:val="24"/>
        <w:szCs w:val="24"/>
      </w:rPr>
      <w:t>Annex 2 – Dissertation Project Ethics Form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DE8B9" w14:textId="77777777" w:rsidR="00924468" w:rsidRDefault="009244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54BA4"/>
    <w:multiLevelType w:val="hybridMultilevel"/>
    <w:tmpl w:val="178A814A"/>
    <w:lvl w:ilvl="0" w:tplc="6C021F90">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99B1F94"/>
    <w:multiLevelType w:val="multilevel"/>
    <w:tmpl w:val="4CFA7792"/>
    <w:lvl w:ilvl="0">
      <w:start w:val="1"/>
      <w:numFmt w:val="decimal"/>
      <w:lvlText w:val="%1."/>
      <w:lvlJc w:val="left"/>
      <w:pPr>
        <w:tabs>
          <w:tab w:val="num" w:pos="0"/>
        </w:tabs>
        <w:ind w:left="360" w:hanging="360"/>
      </w:p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16F623A1"/>
    <w:multiLevelType w:val="multilevel"/>
    <w:tmpl w:val="23DE6DA0"/>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1A585469"/>
    <w:multiLevelType w:val="multilevel"/>
    <w:tmpl w:val="FF0049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CAE7184"/>
    <w:multiLevelType w:val="multilevel"/>
    <w:tmpl w:val="432A312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1D700D4A"/>
    <w:multiLevelType w:val="multilevel"/>
    <w:tmpl w:val="0EF8AE8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15:restartNumberingAfterBreak="0">
    <w:nsid w:val="225B35F6"/>
    <w:multiLevelType w:val="multilevel"/>
    <w:tmpl w:val="C8C49380"/>
    <w:lvl w:ilvl="0">
      <w:start w:val="1"/>
      <w:numFmt w:val="decimal"/>
      <w:lvlText w:val="%1."/>
      <w:lvlJc w:val="left"/>
      <w:pPr>
        <w:tabs>
          <w:tab w:val="num" w:pos="0"/>
        </w:tabs>
        <w:ind w:left="360" w:hanging="360"/>
      </w:p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15:restartNumberingAfterBreak="0">
    <w:nsid w:val="286619E3"/>
    <w:multiLevelType w:val="multilevel"/>
    <w:tmpl w:val="945614DA"/>
    <w:lvl w:ilvl="0">
      <w:start w:val="1"/>
      <w:numFmt w:val="upperLetter"/>
      <w:lvlText w:val="%1."/>
      <w:lvlJc w:val="left"/>
      <w:pPr>
        <w:tabs>
          <w:tab w:val="num" w:pos="0"/>
        </w:tabs>
        <w:ind w:left="784" w:hanging="360"/>
      </w:pPr>
    </w:lvl>
    <w:lvl w:ilvl="1">
      <w:start w:val="1"/>
      <w:numFmt w:val="lowerLetter"/>
      <w:lvlText w:val="%2."/>
      <w:lvlJc w:val="left"/>
      <w:pPr>
        <w:tabs>
          <w:tab w:val="num" w:pos="0"/>
        </w:tabs>
        <w:ind w:left="1504" w:hanging="360"/>
      </w:pPr>
    </w:lvl>
    <w:lvl w:ilvl="2">
      <w:start w:val="1"/>
      <w:numFmt w:val="lowerRoman"/>
      <w:lvlText w:val="%3."/>
      <w:lvlJc w:val="right"/>
      <w:pPr>
        <w:tabs>
          <w:tab w:val="num" w:pos="0"/>
        </w:tabs>
        <w:ind w:left="2224" w:hanging="180"/>
      </w:pPr>
    </w:lvl>
    <w:lvl w:ilvl="3">
      <w:start w:val="1"/>
      <w:numFmt w:val="decimal"/>
      <w:lvlText w:val="%4."/>
      <w:lvlJc w:val="left"/>
      <w:pPr>
        <w:tabs>
          <w:tab w:val="num" w:pos="0"/>
        </w:tabs>
        <w:ind w:left="2944" w:hanging="360"/>
      </w:pPr>
    </w:lvl>
    <w:lvl w:ilvl="4">
      <w:start w:val="1"/>
      <w:numFmt w:val="lowerLetter"/>
      <w:lvlText w:val="%5."/>
      <w:lvlJc w:val="left"/>
      <w:pPr>
        <w:tabs>
          <w:tab w:val="num" w:pos="0"/>
        </w:tabs>
        <w:ind w:left="3664" w:hanging="360"/>
      </w:pPr>
    </w:lvl>
    <w:lvl w:ilvl="5">
      <w:start w:val="1"/>
      <w:numFmt w:val="lowerRoman"/>
      <w:lvlText w:val="%6."/>
      <w:lvlJc w:val="right"/>
      <w:pPr>
        <w:tabs>
          <w:tab w:val="num" w:pos="0"/>
        </w:tabs>
        <w:ind w:left="4384" w:hanging="180"/>
      </w:pPr>
    </w:lvl>
    <w:lvl w:ilvl="6">
      <w:start w:val="1"/>
      <w:numFmt w:val="decimal"/>
      <w:lvlText w:val="%7."/>
      <w:lvlJc w:val="left"/>
      <w:pPr>
        <w:tabs>
          <w:tab w:val="num" w:pos="0"/>
        </w:tabs>
        <w:ind w:left="5104" w:hanging="360"/>
      </w:pPr>
    </w:lvl>
    <w:lvl w:ilvl="7">
      <w:start w:val="1"/>
      <w:numFmt w:val="lowerLetter"/>
      <w:lvlText w:val="%8."/>
      <w:lvlJc w:val="left"/>
      <w:pPr>
        <w:tabs>
          <w:tab w:val="num" w:pos="0"/>
        </w:tabs>
        <w:ind w:left="5824" w:hanging="360"/>
      </w:pPr>
    </w:lvl>
    <w:lvl w:ilvl="8">
      <w:start w:val="1"/>
      <w:numFmt w:val="lowerRoman"/>
      <w:lvlText w:val="%9."/>
      <w:lvlJc w:val="right"/>
      <w:pPr>
        <w:tabs>
          <w:tab w:val="num" w:pos="0"/>
        </w:tabs>
        <w:ind w:left="6544" w:hanging="180"/>
      </w:pPr>
    </w:lvl>
  </w:abstractNum>
  <w:abstractNum w:abstractNumId="8" w15:restartNumberingAfterBreak="0">
    <w:nsid w:val="28E7571B"/>
    <w:multiLevelType w:val="multilevel"/>
    <w:tmpl w:val="D6006ABA"/>
    <w:lvl w:ilvl="0">
      <w:start w:val="1"/>
      <w:numFmt w:val="lowerLetter"/>
      <w:lvlText w:val="%1)"/>
      <w:lvlJc w:val="left"/>
      <w:pPr>
        <w:tabs>
          <w:tab w:val="num" w:pos="0"/>
        </w:tabs>
        <w:ind w:left="360" w:hanging="360"/>
      </w:pPr>
      <w:rPr>
        <w:b w:val="0"/>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15:restartNumberingAfterBreak="0">
    <w:nsid w:val="29F2527E"/>
    <w:multiLevelType w:val="multilevel"/>
    <w:tmpl w:val="DFA68FAA"/>
    <w:lvl w:ilvl="0">
      <w:start w:val="1"/>
      <w:numFmt w:val="decimal"/>
      <w:lvlText w:val="%1."/>
      <w:lvlJc w:val="left"/>
      <w:pPr>
        <w:tabs>
          <w:tab w:val="num" w:pos="0"/>
        </w:tabs>
        <w:ind w:left="360" w:hanging="360"/>
      </w:pPr>
      <w:rPr>
        <w:b/>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15:restartNumberingAfterBreak="0">
    <w:nsid w:val="30986709"/>
    <w:multiLevelType w:val="multilevel"/>
    <w:tmpl w:val="169A943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1" w15:restartNumberingAfterBreak="0">
    <w:nsid w:val="33C302AE"/>
    <w:multiLevelType w:val="multilevel"/>
    <w:tmpl w:val="EFCE681C"/>
    <w:lvl w:ilvl="0">
      <w:start w:val="1"/>
      <w:numFmt w:val="decimal"/>
      <w:lvlText w:val="%1."/>
      <w:lvlJc w:val="left"/>
      <w:pPr>
        <w:tabs>
          <w:tab w:val="num" w:pos="0"/>
        </w:tabs>
        <w:ind w:left="360" w:hanging="360"/>
      </w:p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2" w15:restartNumberingAfterBreak="0">
    <w:nsid w:val="3D1933F7"/>
    <w:multiLevelType w:val="multilevel"/>
    <w:tmpl w:val="7E589006"/>
    <w:lvl w:ilvl="0">
      <w:start w:val="1"/>
      <w:numFmt w:val="decimal"/>
      <w:lvlText w:val="%1."/>
      <w:lvlJc w:val="left"/>
      <w:pPr>
        <w:tabs>
          <w:tab w:val="num" w:pos="0"/>
        </w:tabs>
        <w:ind w:left="360" w:hanging="360"/>
      </w:pPr>
      <w:rPr>
        <w:b w:val="0"/>
        <w:bCs w:val="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3" w15:restartNumberingAfterBreak="0">
    <w:nsid w:val="4B7F0585"/>
    <w:multiLevelType w:val="multilevel"/>
    <w:tmpl w:val="BAD2B168"/>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15:restartNumberingAfterBreak="0">
    <w:nsid w:val="514208EE"/>
    <w:multiLevelType w:val="multilevel"/>
    <w:tmpl w:val="A4BC4820"/>
    <w:lvl w:ilvl="0">
      <w:start w:val="2"/>
      <w:numFmt w:val="lowerLetter"/>
      <w:lvlText w:val="%1)"/>
      <w:lvlJc w:val="left"/>
      <w:pPr>
        <w:tabs>
          <w:tab w:val="num" w:pos="0"/>
        </w:tabs>
        <w:ind w:left="360" w:hanging="360"/>
      </w:pPr>
      <w:rPr>
        <w:b w:val="0"/>
        <w:i w:val="0"/>
        <w:iCs/>
        <w:u w:val="none"/>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15:restartNumberingAfterBreak="0">
    <w:nsid w:val="53872176"/>
    <w:multiLevelType w:val="multilevel"/>
    <w:tmpl w:val="B20AA55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6" w15:restartNumberingAfterBreak="0">
    <w:nsid w:val="57034E89"/>
    <w:multiLevelType w:val="multilevel"/>
    <w:tmpl w:val="3F5E8854"/>
    <w:lvl w:ilvl="0">
      <w:start w:val="1"/>
      <w:numFmt w:val="decimal"/>
      <w:lvlText w:val="%1."/>
      <w:lvlJc w:val="left"/>
      <w:pPr>
        <w:tabs>
          <w:tab w:val="num" w:pos="0"/>
        </w:tabs>
        <w:ind w:left="360" w:hanging="360"/>
      </w:pPr>
      <w:rPr>
        <w:b w:val="0"/>
        <w:bCs w:val="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15:restartNumberingAfterBreak="0">
    <w:nsid w:val="5B8B2990"/>
    <w:multiLevelType w:val="multilevel"/>
    <w:tmpl w:val="72768BDA"/>
    <w:lvl w:ilvl="0">
      <w:start w:val="1"/>
      <w:numFmt w:val="upperLetter"/>
      <w:lvlText w:val="%1."/>
      <w:lvlJc w:val="left"/>
      <w:pPr>
        <w:tabs>
          <w:tab w:val="num" w:pos="0"/>
        </w:tabs>
        <w:ind w:left="360" w:hanging="360"/>
      </w:pPr>
    </w:lvl>
    <w:lvl w:ilvl="1">
      <w:start w:val="1"/>
      <w:numFmt w:val="lowerRoman"/>
      <w:lvlText w:val="%2."/>
      <w:lvlJc w:val="right"/>
      <w:pPr>
        <w:tabs>
          <w:tab w:val="num" w:pos="0"/>
        </w:tabs>
        <w:ind w:left="36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8" w15:restartNumberingAfterBreak="0">
    <w:nsid w:val="6CB93590"/>
    <w:multiLevelType w:val="multilevel"/>
    <w:tmpl w:val="0BC84BA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9" w15:restartNumberingAfterBreak="0">
    <w:nsid w:val="6E591575"/>
    <w:multiLevelType w:val="multilevel"/>
    <w:tmpl w:val="DCA6883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0" w15:restartNumberingAfterBreak="0">
    <w:nsid w:val="6FA448D0"/>
    <w:multiLevelType w:val="multilevel"/>
    <w:tmpl w:val="3554692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77012AFE"/>
    <w:multiLevelType w:val="multilevel"/>
    <w:tmpl w:val="05AC10E0"/>
    <w:lvl w:ilvl="0">
      <w:start w:val="1"/>
      <w:numFmt w:val="lowerLetter"/>
      <w:lvlText w:val="%1)"/>
      <w:lvlJc w:val="left"/>
      <w:pPr>
        <w:tabs>
          <w:tab w:val="num" w:pos="0"/>
        </w:tabs>
        <w:ind w:left="360" w:hanging="360"/>
      </w:pPr>
      <w:rPr>
        <w:b w:val="0"/>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2" w15:restartNumberingAfterBreak="0">
    <w:nsid w:val="773A2E4A"/>
    <w:multiLevelType w:val="multilevel"/>
    <w:tmpl w:val="143EFFB0"/>
    <w:lvl w:ilvl="0">
      <w:start w:val="1"/>
      <w:numFmt w:val="lowerLetter"/>
      <w:lvlText w:val="%1."/>
      <w:lvlJc w:val="left"/>
      <w:pPr>
        <w:tabs>
          <w:tab w:val="num" w:pos="360"/>
        </w:tabs>
        <w:ind w:left="360" w:hanging="360"/>
      </w:pPr>
      <w:rPr>
        <w:b w:val="0"/>
        <w:bCs/>
      </w:rPr>
    </w:lvl>
    <w:lvl w:ilvl="1">
      <w:start w:val="1"/>
      <w:numFmt w:val="lowerLetter"/>
      <w:lvlText w:val="%2."/>
      <w:lvlJc w:val="left"/>
      <w:pPr>
        <w:tabs>
          <w:tab w:val="num" w:pos="1080"/>
        </w:tabs>
        <w:ind w:left="108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Letter"/>
      <w:lvlText w:val="%6."/>
      <w:lvlJc w:val="left"/>
      <w:pPr>
        <w:tabs>
          <w:tab w:val="num" w:pos="3960"/>
        </w:tabs>
        <w:ind w:left="3960" w:hanging="360"/>
      </w:pPr>
    </w:lvl>
    <w:lvl w:ilvl="6">
      <w:start w:val="1"/>
      <w:numFmt w:val="lowerLetter"/>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Letter"/>
      <w:lvlText w:val="%9."/>
      <w:lvlJc w:val="left"/>
      <w:pPr>
        <w:tabs>
          <w:tab w:val="num" w:pos="6120"/>
        </w:tabs>
        <w:ind w:left="6120" w:hanging="360"/>
      </w:pPr>
    </w:lvl>
  </w:abstractNum>
  <w:abstractNum w:abstractNumId="23" w15:restartNumberingAfterBreak="0">
    <w:nsid w:val="78511C89"/>
    <w:multiLevelType w:val="multilevel"/>
    <w:tmpl w:val="AF78404E"/>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799B7D51"/>
    <w:multiLevelType w:val="multilevel"/>
    <w:tmpl w:val="D53846EC"/>
    <w:lvl w:ilvl="0">
      <w:start w:val="1"/>
      <w:numFmt w:val="lowerLetter"/>
      <w:lvlText w:val="%1)"/>
      <w:lvlJc w:val="left"/>
      <w:pPr>
        <w:tabs>
          <w:tab w:val="num" w:pos="0"/>
        </w:tabs>
        <w:ind w:left="360" w:hanging="360"/>
      </w:pPr>
      <w:rPr>
        <w:b w:val="0"/>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16cid:durableId="1886674322">
    <w:abstractNumId w:val="22"/>
  </w:num>
  <w:num w:numId="2" w16cid:durableId="1646666079">
    <w:abstractNumId w:val="14"/>
  </w:num>
  <w:num w:numId="3" w16cid:durableId="102767221">
    <w:abstractNumId w:val="8"/>
  </w:num>
  <w:num w:numId="4" w16cid:durableId="1723824172">
    <w:abstractNumId w:val="2"/>
  </w:num>
  <w:num w:numId="5" w16cid:durableId="1818913203">
    <w:abstractNumId w:val="6"/>
  </w:num>
  <w:num w:numId="6" w16cid:durableId="738136027">
    <w:abstractNumId w:val="1"/>
  </w:num>
  <w:num w:numId="7" w16cid:durableId="538587455">
    <w:abstractNumId w:val="16"/>
  </w:num>
  <w:num w:numId="8" w16cid:durableId="166334125">
    <w:abstractNumId w:val="12"/>
  </w:num>
  <w:num w:numId="9" w16cid:durableId="644088464">
    <w:abstractNumId w:val="19"/>
  </w:num>
  <w:num w:numId="10" w16cid:durableId="1728726811">
    <w:abstractNumId w:val="10"/>
  </w:num>
  <w:num w:numId="11" w16cid:durableId="665596787">
    <w:abstractNumId w:val="18"/>
  </w:num>
  <w:num w:numId="12" w16cid:durableId="1762289705">
    <w:abstractNumId w:val="13"/>
  </w:num>
  <w:num w:numId="13" w16cid:durableId="1162967429">
    <w:abstractNumId w:val="9"/>
  </w:num>
  <w:num w:numId="14" w16cid:durableId="1149790401">
    <w:abstractNumId w:val="24"/>
  </w:num>
  <w:num w:numId="15" w16cid:durableId="1944994639">
    <w:abstractNumId w:val="17"/>
  </w:num>
  <w:num w:numId="16" w16cid:durableId="1779249911">
    <w:abstractNumId w:val="11"/>
  </w:num>
  <w:num w:numId="17" w16cid:durableId="770853839">
    <w:abstractNumId w:val="23"/>
  </w:num>
  <w:num w:numId="18" w16cid:durableId="944194078">
    <w:abstractNumId w:val="5"/>
  </w:num>
  <w:num w:numId="19" w16cid:durableId="245311984">
    <w:abstractNumId w:val="15"/>
  </w:num>
  <w:num w:numId="20" w16cid:durableId="356003165">
    <w:abstractNumId w:val="20"/>
  </w:num>
  <w:num w:numId="21" w16cid:durableId="1969435165">
    <w:abstractNumId w:val="4"/>
  </w:num>
  <w:num w:numId="22" w16cid:durableId="1791776197">
    <w:abstractNumId w:val="7"/>
  </w:num>
  <w:num w:numId="23" w16cid:durableId="2043095568">
    <w:abstractNumId w:val="21"/>
  </w:num>
  <w:num w:numId="24" w16cid:durableId="498468276">
    <w:abstractNumId w:val="3"/>
  </w:num>
  <w:num w:numId="25" w16cid:durableId="692459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24468"/>
    <w:rsid w:val="0012664D"/>
    <w:rsid w:val="0013237F"/>
    <w:rsid w:val="00173DFE"/>
    <w:rsid w:val="00297CF8"/>
    <w:rsid w:val="002C6723"/>
    <w:rsid w:val="003E5D4C"/>
    <w:rsid w:val="004A7397"/>
    <w:rsid w:val="005B5A49"/>
    <w:rsid w:val="00621247"/>
    <w:rsid w:val="006B083C"/>
    <w:rsid w:val="009141D2"/>
    <w:rsid w:val="00924468"/>
    <w:rsid w:val="00A14193"/>
    <w:rsid w:val="00B23402"/>
    <w:rsid w:val="00B83C1F"/>
    <w:rsid w:val="00BB34B6"/>
    <w:rsid w:val="00BE4C10"/>
    <w:rsid w:val="00E36634"/>
    <w:rsid w:val="00ED775F"/>
    <w:rsid w:val="00F20983"/>
    <w:rsid w:val="00F222A9"/>
    <w:rsid w:val="00F25884"/>
    <w:rsid w:val="00FA0D7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184E3E"/>
  <w15:docId w15:val="{A9D1C3D6-CEDB-4AC0-B43D-45E6CD37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新細明體"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26EE"/>
    <w:pPr>
      <w:spacing w:after="160" w:line="259" w:lineRule="auto"/>
    </w:pPr>
    <w:rPr>
      <w:rFonts w:eastAsiaTheme="min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章節附註文字 字元"/>
    <w:basedOn w:val="a0"/>
    <w:link w:val="a4"/>
    <w:uiPriority w:val="99"/>
    <w:semiHidden/>
    <w:qFormat/>
    <w:rsid w:val="008E2B7F"/>
    <w:rPr>
      <w:sz w:val="20"/>
      <w:szCs w:val="20"/>
    </w:rPr>
  </w:style>
  <w:style w:type="character" w:customStyle="1" w:styleId="EndnoteCharacters">
    <w:name w:val="Endnote Characters"/>
    <w:uiPriority w:val="99"/>
    <w:semiHidden/>
    <w:unhideWhenUsed/>
    <w:qFormat/>
    <w:rsid w:val="008E2B7F"/>
    <w:rPr>
      <w:vertAlign w:val="superscript"/>
    </w:rPr>
  </w:style>
  <w:style w:type="character" w:styleId="a5">
    <w:name w:val="endnote reference"/>
    <w:rPr>
      <w:vertAlign w:val="superscript"/>
    </w:rPr>
  </w:style>
  <w:style w:type="character" w:customStyle="1" w:styleId="a6">
    <w:name w:val="註解文字 字元"/>
    <w:basedOn w:val="a0"/>
    <w:link w:val="a7"/>
    <w:uiPriority w:val="99"/>
    <w:qFormat/>
    <w:rsid w:val="008E2B7F"/>
    <w:rPr>
      <w:sz w:val="20"/>
      <w:szCs w:val="20"/>
    </w:rPr>
  </w:style>
  <w:style w:type="character" w:styleId="a8">
    <w:name w:val="annotation reference"/>
    <w:basedOn w:val="a0"/>
    <w:uiPriority w:val="99"/>
    <w:semiHidden/>
    <w:unhideWhenUsed/>
    <w:qFormat/>
    <w:rsid w:val="008E2B7F"/>
    <w:rPr>
      <w:sz w:val="16"/>
      <w:szCs w:val="16"/>
    </w:rPr>
  </w:style>
  <w:style w:type="character" w:customStyle="1" w:styleId="cf01">
    <w:name w:val="cf01"/>
    <w:basedOn w:val="a0"/>
    <w:qFormat/>
    <w:rsid w:val="008E2B7F"/>
    <w:rPr>
      <w:rFonts w:ascii="Segoe UI" w:hAnsi="Segoe UI" w:cs="Segoe UI"/>
      <w:sz w:val="18"/>
      <w:szCs w:val="18"/>
    </w:rPr>
  </w:style>
  <w:style w:type="character" w:customStyle="1" w:styleId="a9">
    <w:name w:val="頁首 字元"/>
    <w:basedOn w:val="a0"/>
    <w:link w:val="aa"/>
    <w:uiPriority w:val="99"/>
    <w:qFormat/>
    <w:rsid w:val="00836252"/>
  </w:style>
  <w:style w:type="character" w:customStyle="1" w:styleId="ab">
    <w:name w:val="頁尾 字元"/>
    <w:basedOn w:val="a0"/>
    <w:link w:val="ac"/>
    <w:uiPriority w:val="99"/>
    <w:qFormat/>
    <w:rsid w:val="00836252"/>
  </w:style>
  <w:style w:type="character" w:customStyle="1" w:styleId="ad">
    <w:name w:val="註腳文字 字元"/>
    <w:basedOn w:val="a0"/>
    <w:link w:val="ae"/>
    <w:uiPriority w:val="99"/>
    <w:semiHidden/>
    <w:qFormat/>
    <w:rsid w:val="00E44234"/>
    <w:rPr>
      <w:sz w:val="20"/>
      <w:szCs w:val="20"/>
    </w:rPr>
  </w:style>
  <w:style w:type="character" w:customStyle="1" w:styleId="FootnoteCharacters">
    <w:name w:val="Footnote Characters"/>
    <w:uiPriority w:val="99"/>
    <w:semiHidden/>
    <w:unhideWhenUsed/>
    <w:qFormat/>
    <w:rsid w:val="00E44234"/>
    <w:rPr>
      <w:vertAlign w:val="superscript"/>
    </w:rPr>
  </w:style>
  <w:style w:type="character" w:styleId="af">
    <w:name w:val="footnote reference"/>
    <w:rPr>
      <w:vertAlign w:val="superscript"/>
    </w:rPr>
  </w:style>
  <w:style w:type="character" w:customStyle="1" w:styleId="af0">
    <w:name w:val="註解主旨 字元"/>
    <w:basedOn w:val="a6"/>
    <w:link w:val="af1"/>
    <w:uiPriority w:val="99"/>
    <w:semiHidden/>
    <w:qFormat/>
    <w:rsid w:val="00A11A1C"/>
    <w:rPr>
      <w:b/>
      <w:bCs/>
      <w:sz w:val="20"/>
      <w:szCs w:val="20"/>
    </w:rPr>
  </w:style>
  <w:style w:type="character" w:customStyle="1" w:styleId="normaltextrun">
    <w:name w:val="normaltextrun"/>
    <w:basedOn w:val="a0"/>
    <w:qFormat/>
    <w:rsid w:val="000557CE"/>
  </w:style>
  <w:style w:type="character" w:customStyle="1" w:styleId="eop">
    <w:name w:val="eop"/>
    <w:basedOn w:val="a0"/>
    <w:qFormat/>
    <w:rsid w:val="000557CE"/>
  </w:style>
  <w:style w:type="character" w:customStyle="1" w:styleId="af2">
    <w:name w:val="清單段落 字元"/>
    <w:basedOn w:val="a0"/>
    <w:link w:val="af3"/>
    <w:uiPriority w:val="34"/>
    <w:qFormat/>
    <w:locked/>
    <w:rsid w:val="003B0378"/>
  </w:style>
  <w:style w:type="character" w:styleId="af4">
    <w:name w:val="Hyperlink"/>
    <w:basedOn w:val="a0"/>
    <w:uiPriority w:val="99"/>
    <w:unhideWhenUsed/>
    <w:rsid w:val="003F016A"/>
    <w:rPr>
      <w:color w:val="0563C1" w:themeColor="hyperlink"/>
      <w:u w:val="single"/>
    </w:rPr>
  </w:style>
  <w:style w:type="character" w:styleId="af5">
    <w:name w:val="FollowedHyperlink"/>
    <w:basedOn w:val="a0"/>
    <w:uiPriority w:val="99"/>
    <w:semiHidden/>
    <w:unhideWhenUsed/>
    <w:rsid w:val="00CF526B"/>
    <w:rPr>
      <w:color w:val="954F72" w:themeColor="followedHyperlink"/>
      <w:u w:val="single"/>
    </w:rPr>
  </w:style>
  <w:style w:type="character" w:styleId="af6">
    <w:name w:val="Unresolved Mention"/>
    <w:basedOn w:val="a0"/>
    <w:uiPriority w:val="99"/>
    <w:semiHidden/>
    <w:unhideWhenUsed/>
    <w:qFormat/>
    <w:rsid w:val="00DE3F5C"/>
    <w:rPr>
      <w:color w:val="605E5C"/>
      <w:shd w:val="clear" w:color="auto" w:fill="E1DFDD"/>
    </w:rPr>
  </w:style>
  <w:style w:type="paragraph" w:customStyle="1" w:styleId="Heading">
    <w:name w:val="Heading"/>
    <w:basedOn w:val="a"/>
    <w:next w:val="af7"/>
    <w:qFormat/>
    <w:pPr>
      <w:keepNext/>
      <w:spacing w:before="240" w:after="120"/>
    </w:pPr>
    <w:rPr>
      <w:rFonts w:ascii="Arial" w:eastAsia="Noto Sans CJK SC" w:hAnsi="Arial" w:cs="FreeSans"/>
      <w:sz w:val="28"/>
      <w:szCs w:val="28"/>
    </w:rPr>
  </w:style>
  <w:style w:type="paragraph" w:styleId="af7">
    <w:name w:val="Body Text"/>
    <w:basedOn w:val="a"/>
    <w:pPr>
      <w:spacing w:after="140" w:line="276" w:lineRule="auto"/>
    </w:pPr>
  </w:style>
  <w:style w:type="paragraph" w:styleId="af8">
    <w:name w:val="List"/>
    <w:basedOn w:val="af7"/>
    <w:rPr>
      <w:rFonts w:ascii="Arial" w:hAnsi="Arial" w:cs="FreeSans"/>
    </w:rPr>
  </w:style>
  <w:style w:type="paragraph" w:styleId="af9">
    <w:name w:val="caption"/>
    <w:basedOn w:val="a"/>
    <w:qFormat/>
    <w:pPr>
      <w:suppressLineNumbers/>
      <w:spacing w:before="120" w:after="120"/>
    </w:pPr>
    <w:rPr>
      <w:rFonts w:ascii="Arial" w:hAnsi="Arial" w:cs="FreeSans"/>
      <w:i/>
      <w:iCs/>
      <w:sz w:val="24"/>
      <w:szCs w:val="24"/>
    </w:rPr>
  </w:style>
  <w:style w:type="paragraph" w:customStyle="1" w:styleId="Index">
    <w:name w:val="Index"/>
    <w:basedOn w:val="a"/>
    <w:qFormat/>
    <w:pPr>
      <w:suppressLineNumbers/>
    </w:pPr>
    <w:rPr>
      <w:rFonts w:ascii="Arial" w:hAnsi="Arial" w:cs="FreeSans"/>
    </w:rPr>
  </w:style>
  <w:style w:type="paragraph" w:customStyle="1" w:styleId="caption1">
    <w:name w:val="caption1"/>
    <w:basedOn w:val="a"/>
    <w:qFormat/>
    <w:pPr>
      <w:suppressLineNumbers/>
      <w:spacing w:before="120" w:after="120"/>
    </w:pPr>
    <w:rPr>
      <w:rFonts w:ascii="Arial" w:hAnsi="Arial" w:cs="FreeSans"/>
      <w:i/>
      <w:iCs/>
      <w:sz w:val="24"/>
      <w:szCs w:val="24"/>
    </w:rPr>
  </w:style>
  <w:style w:type="paragraph" w:styleId="a4">
    <w:name w:val="endnote text"/>
    <w:basedOn w:val="a"/>
    <w:link w:val="a3"/>
    <w:uiPriority w:val="99"/>
    <w:semiHidden/>
    <w:unhideWhenUsed/>
    <w:rsid w:val="008E2B7F"/>
    <w:pPr>
      <w:spacing w:after="0" w:line="240" w:lineRule="auto"/>
    </w:pPr>
    <w:rPr>
      <w:sz w:val="20"/>
      <w:szCs w:val="20"/>
    </w:rPr>
  </w:style>
  <w:style w:type="paragraph" w:styleId="a7">
    <w:name w:val="annotation text"/>
    <w:basedOn w:val="a"/>
    <w:link w:val="a6"/>
    <w:uiPriority w:val="99"/>
    <w:unhideWhenUsed/>
    <w:qFormat/>
    <w:rsid w:val="008E2B7F"/>
    <w:pPr>
      <w:spacing w:line="240" w:lineRule="auto"/>
    </w:pPr>
    <w:rPr>
      <w:sz w:val="20"/>
      <w:szCs w:val="20"/>
    </w:rPr>
  </w:style>
  <w:style w:type="paragraph" w:styleId="afa">
    <w:name w:val="Revision"/>
    <w:uiPriority w:val="99"/>
    <w:semiHidden/>
    <w:qFormat/>
    <w:rsid w:val="000F1612"/>
    <w:rPr>
      <w:rFonts w:eastAsiaTheme="minorHAnsi"/>
    </w:rPr>
  </w:style>
  <w:style w:type="paragraph" w:customStyle="1" w:styleId="HeaderandFooter">
    <w:name w:val="Header and Footer"/>
    <w:basedOn w:val="a"/>
    <w:qFormat/>
  </w:style>
  <w:style w:type="paragraph" w:styleId="aa">
    <w:name w:val="header"/>
    <w:basedOn w:val="a"/>
    <w:link w:val="a9"/>
    <w:uiPriority w:val="99"/>
    <w:unhideWhenUsed/>
    <w:rsid w:val="00836252"/>
    <w:pPr>
      <w:tabs>
        <w:tab w:val="center" w:pos="4513"/>
        <w:tab w:val="right" w:pos="9026"/>
      </w:tabs>
      <w:spacing w:after="0" w:line="240" w:lineRule="auto"/>
    </w:pPr>
  </w:style>
  <w:style w:type="paragraph" w:styleId="ac">
    <w:name w:val="footer"/>
    <w:basedOn w:val="a"/>
    <w:link w:val="ab"/>
    <w:uiPriority w:val="99"/>
    <w:unhideWhenUsed/>
    <w:rsid w:val="00836252"/>
    <w:pPr>
      <w:tabs>
        <w:tab w:val="center" w:pos="4513"/>
        <w:tab w:val="right" w:pos="9026"/>
      </w:tabs>
      <w:spacing w:after="0" w:line="240" w:lineRule="auto"/>
    </w:pPr>
  </w:style>
  <w:style w:type="paragraph" w:styleId="ae">
    <w:name w:val="footnote text"/>
    <w:basedOn w:val="a"/>
    <w:link w:val="ad"/>
    <w:uiPriority w:val="99"/>
    <w:semiHidden/>
    <w:unhideWhenUsed/>
    <w:rsid w:val="00E44234"/>
    <w:pPr>
      <w:spacing w:after="0" w:line="240" w:lineRule="auto"/>
    </w:pPr>
    <w:rPr>
      <w:sz w:val="20"/>
      <w:szCs w:val="20"/>
    </w:rPr>
  </w:style>
  <w:style w:type="paragraph" w:styleId="af1">
    <w:name w:val="annotation subject"/>
    <w:basedOn w:val="a7"/>
    <w:next w:val="a7"/>
    <w:link w:val="af0"/>
    <w:uiPriority w:val="99"/>
    <w:semiHidden/>
    <w:unhideWhenUsed/>
    <w:qFormat/>
    <w:rsid w:val="00A11A1C"/>
    <w:rPr>
      <w:b/>
      <w:bCs/>
    </w:rPr>
  </w:style>
  <w:style w:type="paragraph" w:customStyle="1" w:styleId="paragraph">
    <w:name w:val="paragraph"/>
    <w:basedOn w:val="a"/>
    <w:qFormat/>
    <w:rsid w:val="000557CE"/>
    <w:pPr>
      <w:spacing w:beforeAutospacing="1" w:afterAutospacing="1" w:line="240" w:lineRule="auto"/>
    </w:pPr>
    <w:rPr>
      <w:rFonts w:ascii="Times New Roman" w:eastAsia="Times New Roman" w:hAnsi="Times New Roman" w:cs="Times New Roman"/>
      <w:sz w:val="24"/>
      <w:szCs w:val="24"/>
      <w:lang w:eastAsia="en-GB"/>
    </w:rPr>
  </w:style>
  <w:style w:type="paragraph" w:styleId="af3">
    <w:name w:val="List Paragraph"/>
    <w:basedOn w:val="a"/>
    <w:link w:val="af2"/>
    <w:uiPriority w:val="34"/>
    <w:qFormat/>
    <w:rsid w:val="00A112EB"/>
    <w:pPr>
      <w:ind w:left="720"/>
      <w:contextualSpacing/>
    </w:pPr>
  </w:style>
  <w:style w:type="paragraph" w:customStyle="1" w:styleId="pf0">
    <w:name w:val="pf0"/>
    <w:basedOn w:val="a"/>
    <w:qFormat/>
    <w:rsid w:val="00AD5A3B"/>
    <w:pPr>
      <w:spacing w:beforeAutospacing="1" w:afterAutospacing="1" w:line="240" w:lineRule="auto"/>
    </w:pPr>
    <w:rPr>
      <w:rFonts w:ascii="Times New Roman" w:eastAsia="Times New Roman" w:hAnsi="Times New Roman" w:cs="Times New Roman"/>
      <w:sz w:val="24"/>
      <w:szCs w:val="24"/>
      <w:lang w:eastAsia="en-GB"/>
    </w:rPr>
  </w:style>
  <w:style w:type="paragraph" w:customStyle="1" w:styleId="FrameContents">
    <w:name w:val="Frame Contents"/>
    <w:basedOn w:val="a"/>
    <w:qFormat/>
  </w:style>
  <w:style w:type="numbering" w:customStyle="1" w:styleId="CurrentList1">
    <w:name w:val="Current List1"/>
    <w:uiPriority w:val="99"/>
    <w:qFormat/>
    <w:rsid w:val="00CE62C9"/>
  </w:style>
  <w:style w:type="table" w:styleId="afb">
    <w:name w:val="Table Grid"/>
    <w:basedOn w:val="a1"/>
    <w:uiPriority w:val="39"/>
    <w:rsid w:val="008E2B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862651">
      <w:bodyDiv w:val="1"/>
      <w:marLeft w:val="0"/>
      <w:marRight w:val="0"/>
      <w:marTop w:val="0"/>
      <w:marBottom w:val="0"/>
      <w:divBdr>
        <w:top w:val="none" w:sz="0" w:space="0" w:color="auto"/>
        <w:left w:val="none" w:sz="0" w:space="0" w:color="auto"/>
        <w:bottom w:val="none" w:sz="0" w:space="0" w:color="auto"/>
        <w:right w:val="none" w:sz="0" w:space="0" w:color="auto"/>
      </w:divBdr>
    </w:div>
    <w:div w:id="2104838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ardiff.ac.uk/__data/assets/pdf_file/0004/937021/Research-Integrity-and-Governance-Code-of-Practice-v3-PDF.pdf" TargetMode="External"/><Relationship Id="rId18" Type="http://schemas.openxmlformats.org/officeDocument/2006/relationships/hyperlink" Target="https://intranet.cardiff.ac.uk/students/study/postgraduate-research-support/integrity-and-governance/equality-in-research" TargetMode="External"/><Relationship Id="rId26" Type="http://schemas.openxmlformats.org/officeDocument/2006/relationships/hyperlink" Target="https://www.cs.cf.ac.uk/ethics/" TargetMode="External"/><Relationship Id="rId39" Type="http://schemas.openxmlformats.org/officeDocument/2006/relationships/hyperlink" Target="https://ico.org.uk/for-organisations/guide-to-data-protection/guide-to-the-general-data-protection-regulation-gdpr/lawful-basis-for-processing/special-category-data/" TargetMode="External"/><Relationship Id="rId21" Type="http://schemas.openxmlformats.org/officeDocument/2006/relationships/hyperlink" Target="https://www.cs.cf.ac.uk/ethics/" TargetMode="External"/><Relationship Id="rId34" Type="http://schemas.openxmlformats.org/officeDocument/2006/relationships/image" Target="media/image2.jpeg"/><Relationship Id="rId42" Type="http://schemas.openxmlformats.org/officeDocument/2006/relationships/hyperlink" Target="https://intranet.cardiff.ac.uk/students/study/postgraduate-research-support/integrity-and-governance/research-ethics" TargetMode="External"/><Relationship Id="rId47" Type="http://schemas.openxmlformats.org/officeDocument/2006/relationships/hyperlink" Target="https://www.cardiff.ac.uk/research/our-research-environment/integrity-and-ethics/research-integrity-and-governance" TargetMode="External"/><Relationship Id="rId50"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intranet.cardiff.ac.uk/staff/training-and-development/staff-courses-and-programmes/research-careers/training/research-integrity-online-training-programme" TargetMode="External"/><Relationship Id="rId29" Type="http://schemas.openxmlformats.org/officeDocument/2006/relationships/hyperlink" Target="https://intranet.cardiff.ac.uk/students/study/postgraduate-research-support/integrity-and-governance/training/research-integrity-online-training-programme" TargetMode="External"/><Relationship Id="rId11" Type="http://schemas.openxmlformats.org/officeDocument/2006/relationships/image" Target="media/image1.jpeg"/><Relationship Id="rId24" Type="http://schemas.openxmlformats.org/officeDocument/2006/relationships/hyperlink" Target="https://ico.org.uk/for-organisations/guide-to-data-protection/guide-to-the-general-data-protection-regulation-gdpr/lawful-basis-for-processing/special-category-data/" TargetMode="External"/><Relationship Id="rId32" Type="http://schemas.openxmlformats.org/officeDocument/2006/relationships/header" Target="header1.xml"/><Relationship Id="rId37" Type="http://schemas.openxmlformats.org/officeDocument/2006/relationships/hyperlink" Target="https://intranet.cardiff.ac.uk/students/study/postgraduate-research-support/integrity-and-governance/human-tissue-research/about-the-human-tissue-act" TargetMode="External"/><Relationship Id="rId40" Type="http://schemas.openxmlformats.org/officeDocument/2006/relationships/hyperlink" Target="https://ico.org.uk/for-organisations/guide-to-data-protection/guide-to-the-general-data-protection-regulation-gdpr/lawful-basis-for-processing/criminal-offence-data/" TargetMode="External"/><Relationship Id="rId45" Type="http://schemas.openxmlformats.org/officeDocument/2006/relationships/hyperlink" Target="https://intranet.cardiff.ac.uk/staff/training-and-development/staff-courses-and-programmes/research-careers/training/research-integrity-online-training-programme"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ww.cs.cf.ac.uk/ethics/" TargetMode="External"/><Relationship Id="rId31" Type="http://schemas.openxmlformats.org/officeDocument/2006/relationships/hyperlink" Target="https://intranet.cardiff.ac.uk/staff/training-and-development/staff-courses-and-programmes/research-careers/training/research-integrity-online-training-programme" TargetMode="External"/><Relationship Id="rId44" Type="http://schemas.openxmlformats.org/officeDocument/2006/relationships/hyperlink" Target="https://www.cardiff.ac.uk/__data/assets/pdf_file/0006/1549878/Academic-Integrity-Policy.pdf" TargetMode="External"/><Relationship Id="rId5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ardiff.ac.uk/__data/assets/pdf_file/0006/1549878/Academic-Integrity-Policy.pdf" TargetMode="External"/><Relationship Id="rId22" Type="http://schemas.openxmlformats.org/officeDocument/2006/relationships/hyperlink" Target="https://intranet.cardiff.ac.uk/students/study/postgraduate-research-support/integrity-and-governance/human-tissue-research/about-the-human-tissue-act" TargetMode="External"/><Relationship Id="rId27" Type="http://schemas.openxmlformats.org/officeDocument/2006/relationships/hyperlink" Target="https://intranet.cardiff.ac.uk/intranet/staff/documents/research-support/integrity-and-governance/SOP-for-Audio-and-Visual-Recording-of-Research-Participants-v1.docx" TargetMode="External"/><Relationship Id="rId30" Type="http://schemas.openxmlformats.org/officeDocument/2006/relationships/hyperlink" Target="https://intranet.cardiff.ac.uk/staff/training-and-development/staff-courses-and-programmes/research-careers/training/research-integrity-online-training-programme" TargetMode="External"/><Relationship Id="rId35" Type="http://schemas.openxmlformats.org/officeDocument/2006/relationships/hyperlink" Target="https://intranet.cardiff.ac.uk/students/study/postgraduate-research-support/integrity-and-governance/training/research-integrity-online-training-programme" TargetMode="External"/><Relationship Id="rId43" Type="http://schemas.openxmlformats.org/officeDocument/2006/relationships/hyperlink" Target="https://www.cardiff.ac.uk/research/our-research-environment/integrity-and-ethics/research-integrity-and-governance" TargetMode="External"/><Relationship Id="rId48" Type="http://schemas.openxmlformats.org/officeDocument/2006/relationships/hyperlink" Target="https://www.cardiff.ac.uk/__data/assets/pdf_file/0006/1549878/Academic-Integrity-Policy.pdf" TargetMode="External"/><Relationship Id="rId8" Type="http://schemas.openxmlformats.org/officeDocument/2006/relationships/webSettings" Target="webSettings.xml"/><Relationship Id="rId51"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hyperlink" Target="https://intranet.cardiff.ac.uk/intranet/staff/documents/research-support/srecs/CU-Ethics-Policy-for-Human-Research-2.0_FINAL-July-2021.docx" TargetMode="External"/><Relationship Id="rId17" Type="http://schemas.openxmlformats.org/officeDocument/2006/relationships/hyperlink" Target="https://intranet.cardiff.ac.uk/students/study/your-rights-and-responsibilities/procedures-and-guidance" TargetMode="External"/><Relationship Id="rId25" Type="http://schemas.openxmlformats.org/officeDocument/2006/relationships/hyperlink" Target="https://ico.org.uk/for-organisations/guide-to-data-protection/guide-to-the-general-data-protection-regulation-gdpr/lawful-basis-for-processing/criminal-offence-data/" TargetMode="External"/><Relationship Id="rId33" Type="http://schemas.openxmlformats.org/officeDocument/2006/relationships/footer" Target="footer1.xml"/><Relationship Id="rId38" Type="http://schemas.openxmlformats.org/officeDocument/2006/relationships/hyperlink" Target="https://intranet.cardiff.ac.uk/students/study/postgraduate-research-support/integrity-and-governance/security-sensitive-research" TargetMode="External"/><Relationship Id="rId46" Type="http://schemas.openxmlformats.org/officeDocument/2006/relationships/hyperlink" Target="https://intranet.cardiff.ac.uk/students/study/postgraduate-research-support/integrity-and-governance/research-ethics" TargetMode="External"/><Relationship Id="rId20" Type="http://schemas.openxmlformats.org/officeDocument/2006/relationships/hyperlink" Target="https://www.cs.cf.ac.uk/ethics/" TargetMode="External"/><Relationship Id="rId41" Type="http://schemas.openxmlformats.org/officeDocument/2006/relationships/hyperlink" Target="https://www.cs.cf.ac.uk/ethic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intranet.cardiff.ac.uk/students/study/postgraduate-research-support/integrity-and-governance/training/research-integrity-online-training-programme" TargetMode="External"/><Relationship Id="rId23" Type="http://schemas.openxmlformats.org/officeDocument/2006/relationships/hyperlink" Target="https://intranet.cardiff.ac.uk/students/study/postgraduate-research-support/integrity-and-governance/security-sensitive-research" TargetMode="External"/><Relationship Id="rId28" Type="http://schemas.openxmlformats.org/officeDocument/2006/relationships/hyperlink" Target="https://xerte.cardiff.ac.uk/play_12864" TargetMode="External"/><Relationship Id="rId36" Type="http://schemas.openxmlformats.org/officeDocument/2006/relationships/hyperlink" Target="https://www.cardiff.ac.uk/research/our-research-environment/integrity-and-ethics/research-integrity-and-governance" TargetMode="External"/><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A9F27A3B530745907F6EDF70809E37" ma:contentTypeVersion="11" ma:contentTypeDescription="Create a new document." ma:contentTypeScope="" ma:versionID="9efdb2632539de4432cf6f6374673539">
  <xsd:schema xmlns:xsd="http://www.w3.org/2001/XMLSchema" xmlns:xs="http://www.w3.org/2001/XMLSchema" xmlns:p="http://schemas.microsoft.com/office/2006/metadata/properties" xmlns:ns2="1c188f3b-9898-46f1-8250-81ab85720de9" xmlns:ns3="f23d933e-e0b0-439d-9e57-c4e158cc6f78" targetNamespace="http://schemas.microsoft.com/office/2006/metadata/properties" ma:root="true" ma:fieldsID="6a88f4af1c58157a99517efa89b5c320" ns2:_="" ns3:_="">
    <xsd:import namespace="1c188f3b-9898-46f1-8250-81ab85720de9"/>
    <xsd:import namespace="f23d933e-e0b0-439d-9e57-c4e158cc6f7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188f3b-9898-46f1-8250-81ab85720d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354608c-5633-40c1-be57-7b60b5f02ae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3d933e-e0b0-439d-9e57-c4e158cc6f7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1f621710-9c00-477b-aa09-f26943a751e1}" ma:internalName="TaxCatchAll" ma:showField="CatchAllData" ma:web="f23d933e-e0b0-439d-9e57-c4e158cc6f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f23d933e-e0b0-439d-9e57-c4e158cc6f78" xsi:nil="true"/>
    <lcf76f155ced4ddcb4097134ff3c332f xmlns="1c188f3b-9898-46f1-8250-81ab85720de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2FCD2FF-2D04-4984-8F5C-A0A91439840E}">
  <ds:schemaRefs>
    <ds:schemaRef ds:uri="http://schemas.openxmlformats.org/officeDocument/2006/bibliography"/>
  </ds:schemaRefs>
</ds:datastoreItem>
</file>

<file path=customXml/itemProps2.xml><?xml version="1.0" encoding="utf-8"?>
<ds:datastoreItem xmlns:ds="http://schemas.openxmlformats.org/officeDocument/2006/customXml" ds:itemID="{60A5D80C-D5D8-4EFC-875A-D4D2377ADF47}">
  <ds:schemaRefs>
    <ds:schemaRef ds:uri="http://schemas.microsoft.com/sharepoint/v3/contenttype/forms"/>
  </ds:schemaRefs>
</ds:datastoreItem>
</file>

<file path=customXml/itemProps3.xml><?xml version="1.0" encoding="utf-8"?>
<ds:datastoreItem xmlns:ds="http://schemas.openxmlformats.org/officeDocument/2006/customXml" ds:itemID="{36FE437D-DCA8-4269-B974-364FD2BC6C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188f3b-9898-46f1-8250-81ab85720de9"/>
    <ds:schemaRef ds:uri="f23d933e-e0b0-439d-9e57-c4e158cc6f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5A0E88-B575-4CCE-B77A-71631704320C}">
  <ds:schemaRefs>
    <ds:schemaRef ds:uri="http://schemas.microsoft.com/office/2006/metadata/properties"/>
    <ds:schemaRef ds:uri="http://schemas.microsoft.com/office/infopath/2007/PartnerControls"/>
    <ds:schemaRef ds:uri="f23d933e-e0b0-439d-9e57-c4e158cc6f78"/>
    <ds:schemaRef ds:uri="1c188f3b-9898-46f1-8250-81ab85720de9"/>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9</Pages>
  <Words>3980</Words>
  <Characters>22692</Characters>
  <Application>Microsoft Office Word</Application>
  <DocSecurity>0</DocSecurity>
  <Lines>189</Lines>
  <Paragraphs>53</Paragraphs>
  <ScaleCrop>false</ScaleCrop>
  <Company/>
  <LinksUpToDate>false</LinksUpToDate>
  <CharactersWithSpaces>26619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Gore</dc:creator>
  <dc:description/>
  <cp:lastModifiedBy>Angie Wong</cp:lastModifiedBy>
  <cp:revision>27</cp:revision>
  <dcterms:created xsi:type="dcterms:W3CDTF">2023-11-09T18:37:00Z</dcterms:created>
  <dcterms:modified xsi:type="dcterms:W3CDTF">2025-04-17T03:20:00Z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0x01010024A9F27A3B530745907F6EDF70809E37</vt:lpwstr>
  </property>
  <property fmtid="{D5CDD505-2E9C-101B-9397-08002B2CF9AE}" pid="3" name="MediaServiceImageTags">
    <vt:lpwstr/>
  </property>
</Properties>
</file>