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AEEB" w14:textId="46837B17" w:rsidR="00F843F5" w:rsidRDefault="00F843F5" w:rsidP="00F843F5">
      <w:pPr>
        <w:tabs>
          <w:tab w:val="left" w:pos="1730"/>
        </w:tabs>
      </w:pPr>
      <w:r>
        <w:rPr>
          <w:rFonts w:hint="eastAsia"/>
        </w:rPr>
        <w:t>Q10</w:t>
      </w:r>
    </w:p>
    <w:p w14:paraId="0F04E255" w14:textId="681E8CFC" w:rsidR="00F843F5" w:rsidRDefault="00F843F5" w:rsidP="00F843F5">
      <w:pPr>
        <w:tabs>
          <w:tab w:val="left" w:pos="1730"/>
        </w:tabs>
      </w:pPr>
      <w:r w:rsidRPr="00F843F5">
        <w:drawing>
          <wp:inline distT="0" distB="0" distL="0" distR="0" wp14:anchorId="771386F2" wp14:editId="6C8D81CF">
            <wp:extent cx="4210050" cy="1015365"/>
            <wp:effectExtent l="0" t="0" r="0" b="0"/>
            <wp:docPr id="1114097215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97215" name="圖片 1" descr="一張含有 文字, 字型, 螢幕擷取畫面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5616" cy="101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D25C" w14:textId="32A395EA" w:rsidR="00FA77F8" w:rsidRDefault="00F843F5" w:rsidP="00F843F5">
      <w:pPr>
        <w:tabs>
          <w:tab w:val="left" w:pos="1730"/>
        </w:tabs>
      </w:pPr>
      <w:r w:rsidRPr="00F843F5">
        <w:drawing>
          <wp:inline distT="0" distB="0" distL="0" distR="0" wp14:anchorId="5FDA822D" wp14:editId="5DE75ADB">
            <wp:extent cx="4254500" cy="2404873"/>
            <wp:effectExtent l="0" t="0" r="0" b="0"/>
            <wp:docPr id="622036241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36241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5756" cy="24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267F" w14:textId="5983E117" w:rsidR="00F843F5" w:rsidRDefault="00F843F5" w:rsidP="00F843F5">
      <w:pPr>
        <w:tabs>
          <w:tab w:val="left" w:pos="1730"/>
        </w:tabs>
        <w:rPr>
          <w:rFonts w:hint="eastAsia"/>
        </w:rPr>
      </w:pPr>
      <w:r>
        <w:rPr>
          <w:rFonts w:hint="eastAsia"/>
        </w:rPr>
        <w:t>每</w:t>
      </w:r>
      <w:r>
        <w:rPr>
          <w:rFonts w:hint="eastAsia"/>
        </w:rPr>
        <w:t>10m</w:t>
      </w:r>
      <w:r>
        <w:rPr>
          <w:rFonts w:hint="eastAsia"/>
        </w:rPr>
        <w:t>發送一次</w:t>
      </w:r>
      <w:r>
        <w:rPr>
          <w:rFonts w:hint="eastAsia"/>
        </w:rPr>
        <w:t>SIGALRM</w:t>
      </w:r>
    </w:p>
    <w:p w14:paraId="749690E6" w14:textId="53A311C6" w:rsidR="00F843F5" w:rsidRDefault="00F843F5" w:rsidP="00F843F5">
      <w:pPr>
        <w:tabs>
          <w:tab w:val="left" w:pos="1730"/>
        </w:tabs>
      </w:pPr>
      <w:r>
        <w:rPr>
          <w:rFonts w:hint="eastAsia"/>
        </w:rPr>
        <w:t xml:space="preserve">soft timer 1: timeout: 300ms, </w:t>
      </w:r>
      <w:r>
        <w:rPr>
          <w:rFonts w:hint="eastAsia"/>
        </w:rPr>
        <w:t>週期性</w:t>
      </w:r>
      <w:r>
        <w:rPr>
          <w:rFonts w:hint="eastAsia"/>
        </w:rPr>
        <w:t xml:space="preserve">, </w:t>
      </w:r>
      <w:r>
        <w:rPr>
          <w:rFonts w:hint="eastAsia"/>
        </w:rPr>
        <w:t>休眠一秒</w:t>
      </w:r>
    </w:p>
    <w:p w14:paraId="08519156" w14:textId="7EDC8397" w:rsidR="00F843F5" w:rsidRDefault="00F843F5" w:rsidP="00F843F5">
      <w:pPr>
        <w:tabs>
          <w:tab w:val="left" w:pos="1730"/>
        </w:tabs>
      </w:pPr>
      <w:r>
        <w:rPr>
          <w:rFonts w:hint="eastAsia"/>
        </w:rPr>
        <w:t xml:space="preserve">soft timer 2: timeout: 500ms, </w:t>
      </w:r>
      <w:r>
        <w:rPr>
          <w:rFonts w:hint="eastAsia"/>
        </w:rPr>
        <w:t>非週期性</w:t>
      </w:r>
      <w:r>
        <w:rPr>
          <w:rFonts w:hint="eastAsia"/>
        </w:rPr>
        <w:t xml:space="preserve">, </w:t>
      </w:r>
      <w:r>
        <w:rPr>
          <w:rFonts w:hint="eastAsia"/>
        </w:rPr>
        <w:t>休眠一秒</w:t>
      </w:r>
    </w:p>
    <w:p w14:paraId="65EE6720" w14:textId="6B8FBCBF" w:rsidR="00F843F5" w:rsidRDefault="00F843F5" w:rsidP="00F843F5">
      <w:pPr>
        <w:tabs>
          <w:tab w:val="left" w:pos="1730"/>
        </w:tabs>
        <w:rPr>
          <w:rFonts w:hint="eastAsia"/>
        </w:rPr>
      </w:pPr>
      <w:r>
        <w:rPr>
          <w:rFonts w:hint="eastAsia"/>
        </w:rPr>
        <w:t xml:space="preserve">soft timer 3: timeout: 100ms, </w:t>
      </w:r>
      <w:r>
        <w:rPr>
          <w:rFonts w:hint="eastAsia"/>
        </w:rPr>
        <w:t>週期性</w:t>
      </w:r>
      <w:r>
        <w:rPr>
          <w:rFonts w:hint="eastAsia"/>
        </w:rPr>
        <w:t xml:space="preserve">, </w:t>
      </w:r>
      <w:r>
        <w:rPr>
          <w:rFonts w:hint="eastAsia"/>
        </w:rPr>
        <w:t>無休眠</w:t>
      </w:r>
    </w:p>
    <w:p w14:paraId="7CC747AF" w14:textId="77777777" w:rsidR="00F843F5" w:rsidRDefault="00F843F5"/>
    <w:p w14:paraId="7B384066" w14:textId="77777777" w:rsidR="00F843F5" w:rsidRDefault="00F843F5"/>
    <w:p w14:paraId="29D4C662" w14:textId="77777777" w:rsidR="00F843F5" w:rsidRDefault="00F843F5"/>
    <w:p w14:paraId="301FB957" w14:textId="77777777" w:rsidR="00F843F5" w:rsidRDefault="00F843F5"/>
    <w:p w14:paraId="04561A61" w14:textId="77777777" w:rsidR="00F843F5" w:rsidRDefault="00F843F5"/>
    <w:p w14:paraId="5BC4AB0B" w14:textId="77777777" w:rsidR="00F843F5" w:rsidRDefault="00F843F5"/>
    <w:p w14:paraId="6AFA0927" w14:textId="77777777" w:rsidR="00F843F5" w:rsidRDefault="00F843F5"/>
    <w:p w14:paraId="09AC2644" w14:textId="77777777" w:rsidR="00F843F5" w:rsidRDefault="00F843F5"/>
    <w:p w14:paraId="605518D3" w14:textId="77777777" w:rsidR="00F843F5" w:rsidRDefault="00F843F5"/>
    <w:p w14:paraId="21934C6D" w14:textId="424B2824" w:rsidR="00F843F5" w:rsidRPr="00F843F5" w:rsidRDefault="00F843F5">
      <w:pPr>
        <w:rPr>
          <w:rFonts w:hint="eastAsia"/>
        </w:rPr>
      </w:pPr>
      <w:r>
        <w:rPr>
          <w:rFonts w:hint="eastAsia"/>
        </w:rPr>
        <w:lastRenderedPageBreak/>
        <w:t>當</w:t>
      </w:r>
      <w:r>
        <w:rPr>
          <w:rFonts w:hint="eastAsia"/>
        </w:rPr>
        <w:t xml:space="preserve"> soft timer </w:t>
      </w:r>
      <w:r w:rsidR="00674B6F">
        <w:rPr>
          <w:rFonts w:hint="eastAsia"/>
        </w:rPr>
        <w:t>1</w:t>
      </w:r>
      <w:r>
        <w:rPr>
          <w:rFonts w:hint="eastAsia"/>
        </w:rPr>
        <w:t>休眠一秒後，</w:t>
      </w:r>
      <w:r>
        <w:rPr>
          <w:rFonts w:hint="eastAsia"/>
        </w:rPr>
        <w:t xml:space="preserve">soft timer 3 </w:t>
      </w:r>
      <w:r w:rsidR="00674B6F">
        <w:rPr>
          <w:rFonts w:hint="eastAsia"/>
        </w:rPr>
        <w:t>會在同一</w:t>
      </w:r>
      <w:proofErr w:type="gramStart"/>
      <w:r w:rsidR="00674B6F">
        <w:rPr>
          <w:rFonts w:hint="eastAsia"/>
        </w:rPr>
        <w:t>個</w:t>
      </w:r>
      <w:proofErr w:type="gramEnd"/>
      <w:r w:rsidR="00674B6F">
        <w:rPr>
          <w:rFonts w:hint="eastAsia"/>
        </w:rPr>
        <w:t>時間點到期兩次，因為在休眠的時候，</w:t>
      </w:r>
      <w:r w:rsidR="00674B6F">
        <w:rPr>
          <w:rFonts w:hint="eastAsia"/>
        </w:rPr>
        <w:t>pipe</w:t>
      </w:r>
      <w:r w:rsidR="00674B6F">
        <w:rPr>
          <w:rFonts w:hint="eastAsia"/>
        </w:rPr>
        <w:t>中有堆積東西在</w:t>
      </w:r>
      <w:r w:rsidR="00674B6F">
        <w:rPr>
          <w:rFonts w:hint="eastAsia"/>
        </w:rPr>
        <w:t>read</w:t>
      </w:r>
      <w:r w:rsidR="00674B6F">
        <w:rPr>
          <w:rFonts w:hint="eastAsia"/>
        </w:rPr>
        <w:t>洞口，所以當休眠結束後會一起吐出來。</w:t>
      </w:r>
    </w:p>
    <w:p w14:paraId="3CD856BF" w14:textId="380B7002" w:rsidR="00F843F5" w:rsidRDefault="00F843F5">
      <w:r w:rsidRPr="00F843F5">
        <w:drawing>
          <wp:inline distT="0" distB="0" distL="0" distR="0" wp14:anchorId="20F30C81" wp14:editId="42BD1B59">
            <wp:extent cx="5274310" cy="5662930"/>
            <wp:effectExtent l="0" t="0" r="2540" b="0"/>
            <wp:docPr id="2072107729" name="圖片 1" descr="一張含有 文字, 螢幕擷取畫面, 功能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07729" name="圖片 1" descr="一張含有 文字, 螢幕擷取畫面, 功能表, 字型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3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53"/>
    <w:rsid w:val="000D6153"/>
    <w:rsid w:val="003613E1"/>
    <w:rsid w:val="00606EE0"/>
    <w:rsid w:val="00674B6F"/>
    <w:rsid w:val="00721668"/>
    <w:rsid w:val="00F843F5"/>
    <w:rsid w:val="00FA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25F7F"/>
  <w15:chartTrackingRefBased/>
  <w15:docId w15:val="{A9092CAE-509C-4812-8BC5-DEEB4E57E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61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6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15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15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6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615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615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615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615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D61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D6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D615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D6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D615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D615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D615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D615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D61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61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D6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61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D61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6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D61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61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61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6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D61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6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莫喬凱</dc:creator>
  <cp:keywords/>
  <dc:description/>
  <cp:lastModifiedBy>莫喬凱</cp:lastModifiedBy>
  <cp:revision>2</cp:revision>
  <dcterms:created xsi:type="dcterms:W3CDTF">2025-12-01T16:47:00Z</dcterms:created>
  <dcterms:modified xsi:type="dcterms:W3CDTF">2025-12-01T17:03:00Z</dcterms:modified>
</cp:coreProperties>
</file>