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6146" w14:textId="6EF3FC98" w:rsidR="006D645C" w:rsidRDefault="00AB3F49">
      <w:r>
        <w:t xml:space="preserve">7. </w:t>
      </w:r>
      <w:r w:rsidR="007B7B7D">
        <w:t>Assessment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945"/>
        <w:gridCol w:w="1870"/>
        <w:gridCol w:w="1870"/>
        <w:gridCol w:w="1870"/>
      </w:tblGrid>
      <w:tr w:rsidR="007B7B7D" w14:paraId="1290E1A6" w14:textId="77777777" w:rsidTr="007B7B7D">
        <w:tc>
          <w:tcPr>
            <w:tcW w:w="1795" w:type="dxa"/>
          </w:tcPr>
          <w:p w14:paraId="4B152748" w14:textId="77777777" w:rsidR="007B7B7D" w:rsidRDefault="007B7B7D"/>
        </w:tc>
        <w:tc>
          <w:tcPr>
            <w:tcW w:w="1945" w:type="dxa"/>
          </w:tcPr>
          <w:p w14:paraId="0590CBB4" w14:textId="58DC5ED0" w:rsidR="007B7B7D" w:rsidRDefault="003E3EDA">
            <w:r>
              <w:t>0</w:t>
            </w:r>
          </w:p>
        </w:tc>
        <w:tc>
          <w:tcPr>
            <w:tcW w:w="1870" w:type="dxa"/>
          </w:tcPr>
          <w:p w14:paraId="1EE36400" w14:textId="1BF33834" w:rsidR="007B7B7D" w:rsidRDefault="003E3EDA">
            <w:r>
              <w:t>1</w:t>
            </w:r>
          </w:p>
        </w:tc>
        <w:tc>
          <w:tcPr>
            <w:tcW w:w="1870" w:type="dxa"/>
          </w:tcPr>
          <w:p w14:paraId="148022E7" w14:textId="4910A8FB" w:rsidR="007B7B7D" w:rsidRDefault="003E3EDA">
            <w:r>
              <w:t>2</w:t>
            </w:r>
          </w:p>
        </w:tc>
        <w:tc>
          <w:tcPr>
            <w:tcW w:w="1870" w:type="dxa"/>
          </w:tcPr>
          <w:p w14:paraId="12C7B5A9" w14:textId="7C59B8A6" w:rsidR="007B7B7D" w:rsidRDefault="003E3EDA">
            <w:r>
              <w:t>3</w:t>
            </w:r>
          </w:p>
        </w:tc>
      </w:tr>
      <w:tr w:rsidR="007B7B7D" w14:paraId="0D1BD208" w14:textId="77777777" w:rsidTr="007B7B7D">
        <w:tc>
          <w:tcPr>
            <w:tcW w:w="1795" w:type="dxa"/>
          </w:tcPr>
          <w:p w14:paraId="5B2D5B32" w14:textId="287B86B8" w:rsidR="007B7B7D" w:rsidRDefault="007B7B7D">
            <w:r>
              <w:t>Order</w:t>
            </w:r>
          </w:p>
        </w:tc>
        <w:tc>
          <w:tcPr>
            <w:tcW w:w="1945" w:type="dxa"/>
          </w:tcPr>
          <w:p w14:paraId="76106859" w14:textId="06F3A05F" w:rsidR="007B7B7D" w:rsidRDefault="007B7B7D">
            <w:r>
              <w:t>&gt; 300</w:t>
            </w:r>
          </w:p>
        </w:tc>
        <w:tc>
          <w:tcPr>
            <w:tcW w:w="1870" w:type="dxa"/>
          </w:tcPr>
          <w:p w14:paraId="6E8020B4" w14:textId="2297C902" w:rsidR="007B7B7D" w:rsidRDefault="007B7B7D">
            <w:r>
              <w:t>200:300</w:t>
            </w:r>
          </w:p>
        </w:tc>
        <w:tc>
          <w:tcPr>
            <w:tcW w:w="1870" w:type="dxa"/>
          </w:tcPr>
          <w:p w14:paraId="44739BB1" w14:textId="50423CD5" w:rsidR="007B7B7D" w:rsidRDefault="007B7B7D">
            <w:r>
              <w:t>100:200</w:t>
            </w:r>
          </w:p>
        </w:tc>
        <w:tc>
          <w:tcPr>
            <w:tcW w:w="1870" w:type="dxa"/>
          </w:tcPr>
          <w:p w14:paraId="2228AA59" w14:textId="32EB7A2D" w:rsidR="007B7B7D" w:rsidRDefault="007B7B7D">
            <w:r>
              <w:t>&lt;100</w:t>
            </w:r>
          </w:p>
        </w:tc>
      </w:tr>
      <w:tr w:rsidR="007B7B7D" w14:paraId="4920A88A" w14:textId="77777777" w:rsidTr="007B7B7D">
        <w:tc>
          <w:tcPr>
            <w:tcW w:w="1795" w:type="dxa"/>
          </w:tcPr>
          <w:p w14:paraId="7F552B22" w14:textId="1C563703" w:rsidR="007B7B7D" w:rsidRDefault="007B7B7D" w:rsidP="007B7B7D">
            <w:r>
              <w:t>Passband ripples [dB]</w:t>
            </w:r>
          </w:p>
        </w:tc>
        <w:tc>
          <w:tcPr>
            <w:tcW w:w="1945" w:type="dxa"/>
          </w:tcPr>
          <w:p w14:paraId="0164BA55" w14:textId="52C10B85" w:rsidR="007B7B7D" w:rsidRDefault="007B7B7D">
            <w:r>
              <w:t>&gt; 0.4</w:t>
            </w:r>
          </w:p>
        </w:tc>
        <w:tc>
          <w:tcPr>
            <w:tcW w:w="1870" w:type="dxa"/>
          </w:tcPr>
          <w:p w14:paraId="104CEF7A" w14:textId="197367B1" w:rsidR="007B7B7D" w:rsidRDefault="007B7B7D">
            <w:r>
              <w:t>0.3:0.4</w:t>
            </w:r>
          </w:p>
        </w:tc>
        <w:tc>
          <w:tcPr>
            <w:tcW w:w="1870" w:type="dxa"/>
          </w:tcPr>
          <w:p w14:paraId="728BCF52" w14:textId="31A41DE2" w:rsidR="007B7B7D" w:rsidRDefault="007B7B7D">
            <w:r>
              <w:t>0.2:0.3</w:t>
            </w:r>
          </w:p>
        </w:tc>
        <w:tc>
          <w:tcPr>
            <w:tcW w:w="1870" w:type="dxa"/>
          </w:tcPr>
          <w:p w14:paraId="789D6460" w14:textId="652E26D2" w:rsidR="007B7B7D" w:rsidRDefault="007B7B7D">
            <w:r>
              <w:t>&lt;0.2</w:t>
            </w:r>
          </w:p>
        </w:tc>
      </w:tr>
      <w:tr w:rsidR="0047727A" w14:paraId="74D5CE23" w14:textId="77777777" w:rsidTr="007B7B7D">
        <w:tc>
          <w:tcPr>
            <w:tcW w:w="1795" w:type="dxa"/>
          </w:tcPr>
          <w:p w14:paraId="04EEA51B" w14:textId="5B965BD4" w:rsidR="0047727A" w:rsidRDefault="0047727A" w:rsidP="0047727A">
            <w:r>
              <w:t>Stopband attenuation [dB]</w:t>
            </w:r>
          </w:p>
        </w:tc>
        <w:tc>
          <w:tcPr>
            <w:tcW w:w="1945" w:type="dxa"/>
          </w:tcPr>
          <w:p w14:paraId="5240B0A8" w14:textId="7D0F407F" w:rsidR="0047727A" w:rsidRDefault="0047727A" w:rsidP="0047727A">
            <w:r>
              <w:t>&lt;-60</w:t>
            </w:r>
          </w:p>
        </w:tc>
        <w:tc>
          <w:tcPr>
            <w:tcW w:w="1870" w:type="dxa"/>
          </w:tcPr>
          <w:p w14:paraId="16C6118C" w14:textId="061FFB54" w:rsidR="0047727A" w:rsidRDefault="0047727A" w:rsidP="0047727A">
            <w:r>
              <w:t>-</w:t>
            </w:r>
            <w:proofErr w:type="gramStart"/>
            <w:r>
              <w:t>25:-</w:t>
            </w:r>
            <w:proofErr w:type="gramEnd"/>
            <w:r>
              <w:t>60</w:t>
            </w:r>
          </w:p>
        </w:tc>
        <w:tc>
          <w:tcPr>
            <w:tcW w:w="1870" w:type="dxa"/>
          </w:tcPr>
          <w:p w14:paraId="479BECA5" w14:textId="793BCC77" w:rsidR="0047727A" w:rsidRDefault="0047727A" w:rsidP="0047727A">
            <w:r>
              <w:t>-</w:t>
            </w:r>
            <w:proofErr w:type="gramStart"/>
            <w:r>
              <w:t>15:-</w:t>
            </w:r>
            <w:proofErr w:type="gramEnd"/>
            <w:r>
              <w:t>25</w:t>
            </w:r>
          </w:p>
        </w:tc>
        <w:tc>
          <w:tcPr>
            <w:tcW w:w="1870" w:type="dxa"/>
          </w:tcPr>
          <w:p w14:paraId="43D2460A" w14:textId="4D2A3E13" w:rsidR="0047727A" w:rsidRDefault="0047727A" w:rsidP="0047727A">
            <w:r>
              <w:t>&gt;-15</w:t>
            </w:r>
          </w:p>
        </w:tc>
      </w:tr>
      <w:tr w:rsidR="0047727A" w14:paraId="02074BF7" w14:textId="77777777" w:rsidTr="007B7B7D">
        <w:tc>
          <w:tcPr>
            <w:tcW w:w="1795" w:type="dxa"/>
          </w:tcPr>
          <w:p w14:paraId="4952131E" w14:textId="158B20A9" w:rsidR="0047727A" w:rsidRDefault="0047727A" w:rsidP="0047727A">
            <w:r>
              <w:t>Transition bandwidth [kHz]</w:t>
            </w:r>
          </w:p>
        </w:tc>
        <w:tc>
          <w:tcPr>
            <w:tcW w:w="1945" w:type="dxa"/>
          </w:tcPr>
          <w:p w14:paraId="6CB45038" w14:textId="77646D77" w:rsidR="0047727A" w:rsidRDefault="0047727A" w:rsidP="0047727A">
            <w:r>
              <w:t>&gt;</w:t>
            </w:r>
            <w:r w:rsidR="00272209">
              <w:t>80</w:t>
            </w:r>
          </w:p>
        </w:tc>
        <w:tc>
          <w:tcPr>
            <w:tcW w:w="1870" w:type="dxa"/>
          </w:tcPr>
          <w:p w14:paraId="5C766AE1" w14:textId="17C31BB1" w:rsidR="0047727A" w:rsidRDefault="00272209" w:rsidP="0047727A">
            <w:r>
              <w:t>50</w:t>
            </w:r>
            <w:r w:rsidR="0047727A">
              <w:t>:</w:t>
            </w:r>
            <w:r>
              <w:t>80</w:t>
            </w:r>
          </w:p>
        </w:tc>
        <w:tc>
          <w:tcPr>
            <w:tcW w:w="1870" w:type="dxa"/>
          </w:tcPr>
          <w:p w14:paraId="45EF215D" w14:textId="65898A9D" w:rsidR="0047727A" w:rsidRDefault="00272209" w:rsidP="0047727A">
            <w:r>
              <w:t>30</w:t>
            </w:r>
            <w:r w:rsidR="0047727A">
              <w:t>:</w:t>
            </w:r>
            <w:r>
              <w:t>50</w:t>
            </w:r>
          </w:p>
        </w:tc>
        <w:tc>
          <w:tcPr>
            <w:tcW w:w="1870" w:type="dxa"/>
          </w:tcPr>
          <w:p w14:paraId="01DFCEA5" w14:textId="4F1A53EA" w:rsidR="0047727A" w:rsidRDefault="0047727A" w:rsidP="0047727A">
            <w:r>
              <w:t>&lt;</w:t>
            </w:r>
            <w:r w:rsidR="00272209">
              <w:t>30</w:t>
            </w:r>
          </w:p>
        </w:tc>
      </w:tr>
    </w:tbl>
    <w:p w14:paraId="4FA22EF0" w14:textId="77777777" w:rsidR="007B7B7D" w:rsidRDefault="007B7B7D"/>
    <w:p w14:paraId="386F1B63" w14:textId="2E5CD8DF" w:rsidR="00543024" w:rsidRDefault="00AB3F49">
      <w:r>
        <w:t xml:space="preserve">5. </w:t>
      </w:r>
      <w:r w:rsidR="00543024">
        <w:t>Constraints</w:t>
      </w:r>
    </w:p>
    <w:p w14:paraId="6D02D444" w14:textId="05EDA395" w:rsidR="00543024" w:rsidRDefault="00543024">
      <w:r>
        <w:t xml:space="preserve">Orders: &lt;200 </w:t>
      </w:r>
    </w:p>
    <w:p w14:paraId="26B0386E" w14:textId="25DA5106" w:rsidR="00543024" w:rsidRDefault="00543024">
      <w:r>
        <w:t>Passband ripples</w:t>
      </w:r>
      <w:r>
        <w:t>: &lt;0.2</w:t>
      </w:r>
    </w:p>
    <w:p w14:paraId="1931CE60" w14:textId="01ED5BE0" w:rsidR="00543024" w:rsidRDefault="00543024">
      <w:r>
        <w:t>Stopband attenuation</w:t>
      </w:r>
      <w:r>
        <w:t>: &lt;-25 dB</w:t>
      </w:r>
    </w:p>
    <w:p w14:paraId="68BA57E8" w14:textId="0AA25200" w:rsidR="00543024" w:rsidRDefault="00543024">
      <w:r>
        <w:t>Transition bandwidth</w:t>
      </w:r>
      <w:r>
        <w:t>: &lt;</w:t>
      </w:r>
      <w:r w:rsidR="00272209">
        <w:t>30</w:t>
      </w:r>
      <w:r>
        <w:t xml:space="preserve"> kHz</w:t>
      </w:r>
    </w:p>
    <w:p w14:paraId="0864DDC1" w14:textId="77777777" w:rsidR="008C1792" w:rsidRDefault="008C1792"/>
    <w:p w14:paraId="1444196E" w14:textId="0A363A00" w:rsidR="008C1792" w:rsidRDefault="008C1792">
      <w:r>
        <w:t xml:space="preserve">7. Optimum filter </w:t>
      </w:r>
    </w:p>
    <w:tbl>
      <w:tblPr>
        <w:tblW w:w="11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  <w:gridCol w:w="1872"/>
      </w:tblGrid>
      <w:tr w:rsidR="00AB3F49" w14:paraId="1EB01A6A" w14:textId="539B677A" w:rsidTr="00AB3F49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9D6A" w14:textId="77777777" w:rsidR="00AB3F49" w:rsidRDefault="00AB3F49">
            <w:pPr>
              <w:widowControl w:val="0"/>
              <w:spacing w:line="240" w:lineRule="auto"/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FB862" w14:textId="77777777" w:rsidR="00AB3F49" w:rsidRDefault="00AB3F49">
            <w:pPr>
              <w:widowControl w:val="0"/>
              <w:spacing w:line="240" w:lineRule="auto"/>
            </w:pPr>
            <w:r>
              <w:t>Order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16F60" w14:textId="7F3A4018" w:rsidR="00AB3F49" w:rsidRDefault="00AB3F49">
            <w:pPr>
              <w:widowControl w:val="0"/>
              <w:spacing w:line="240" w:lineRule="auto"/>
            </w:pPr>
            <w:r>
              <w:t>Passband ripple</w:t>
            </w:r>
            <w:r>
              <w:t xml:space="preserve"> [dB]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AA5BE" w14:textId="6D338197" w:rsidR="00AB3F49" w:rsidRDefault="00AB3F49">
            <w:pPr>
              <w:widowControl w:val="0"/>
              <w:spacing w:line="240" w:lineRule="auto"/>
            </w:pPr>
            <w:r>
              <w:t>Stopband attenuation</w:t>
            </w:r>
            <w:r>
              <w:t xml:space="preserve"> [dB]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54B21" w14:textId="77777777" w:rsidR="00AB3F49" w:rsidRDefault="00AB3F49">
            <w:pPr>
              <w:widowControl w:val="0"/>
              <w:spacing w:line="240" w:lineRule="auto"/>
            </w:pPr>
            <w:r>
              <w:t>Bandwidth transition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D8632" w14:textId="56BB57A5" w:rsidR="00AB3F49" w:rsidRDefault="00AB3F49">
            <w:pPr>
              <w:widowControl w:val="0"/>
              <w:spacing w:line="240" w:lineRule="auto"/>
            </w:pPr>
            <w:r>
              <w:t>scores</w:t>
            </w:r>
          </w:p>
        </w:tc>
      </w:tr>
      <w:tr w:rsidR="00AB3F49" w14:paraId="0D36B9FC" w14:textId="4C71DB98" w:rsidTr="00AB3F49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21DDC" w14:textId="77777777" w:rsidR="00AB3F49" w:rsidRDefault="00AB3F49">
            <w:pPr>
              <w:widowControl w:val="0"/>
              <w:spacing w:line="240" w:lineRule="auto"/>
            </w:pPr>
            <w:r>
              <w:t>Blackman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07A75" w14:textId="77777777" w:rsidR="00AB3F49" w:rsidRDefault="00AB3F49">
            <w:pPr>
              <w:widowControl w:val="0"/>
              <w:spacing w:line="240" w:lineRule="auto"/>
            </w:pPr>
            <w:r>
              <w:t>199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6A5CE" w14:textId="77777777" w:rsidR="00AB3F49" w:rsidRDefault="00AB3F49">
            <w:pPr>
              <w:widowControl w:val="0"/>
              <w:spacing w:line="240" w:lineRule="auto"/>
            </w:pPr>
            <w:r>
              <w:t>0.02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3BEBC" w14:textId="77777777" w:rsidR="00AB3F49" w:rsidRDefault="00AB3F49">
            <w:pPr>
              <w:widowControl w:val="0"/>
              <w:spacing w:line="240" w:lineRule="auto"/>
            </w:pPr>
            <w:r>
              <w:t>-79.4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8DF2F" w14:textId="77777777" w:rsidR="00AB3F49" w:rsidRDefault="00AB3F49">
            <w:pPr>
              <w:widowControl w:val="0"/>
              <w:spacing w:line="240" w:lineRule="auto"/>
            </w:pPr>
            <w:r>
              <w:t>87 kHz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22F3C" w14:textId="6C1E2C61" w:rsidR="00AB3F49" w:rsidRDefault="00AB3F49">
            <w:pPr>
              <w:widowControl w:val="0"/>
              <w:spacing w:line="240" w:lineRule="auto"/>
            </w:pPr>
            <w:r>
              <w:t>8</w:t>
            </w:r>
          </w:p>
        </w:tc>
      </w:tr>
      <w:tr w:rsidR="00AB3F49" w14:paraId="4E7FAF6A" w14:textId="39DAE28B" w:rsidTr="00AB3F49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9BCF6" w14:textId="77777777" w:rsidR="00AB3F49" w:rsidRDefault="00AB3F49">
            <w:pPr>
              <w:widowControl w:val="0"/>
              <w:spacing w:line="240" w:lineRule="auto"/>
            </w:pPr>
            <w:r>
              <w:t>Chebyshev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2D6A0" w14:textId="77777777" w:rsidR="00AB3F49" w:rsidRDefault="00AB3F49">
            <w:pPr>
              <w:widowControl w:val="0"/>
              <w:spacing w:line="240" w:lineRule="auto"/>
            </w:pPr>
            <w:r>
              <w:t>200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086E0" w14:textId="77777777" w:rsidR="00AB3F49" w:rsidRDefault="00AB3F49">
            <w:pPr>
              <w:widowControl w:val="0"/>
              <w:spacing w:line="240" w:lineRule="auto"/>
            </w:pPr>
            <w:r>
              <w:t>0.02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3158C" w14:textId="77777777" w:rsidR="00AB3F49" w:rsidRDefault="00AB3F49">
            <w:pPr>
              <w:widowControl w:val="0"/>
              <w:spacing w:line="240" w:lineRule="auto"/>
            </w:pPr>
            <w:r>
              <w:t>-112.3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E4AFE" w14:textId="77777777" w:rsidR="00AB3F49" w:rsidRDefault="00AB3F49">
            <w:pPr>
              <w:widowControl w:val="0"/>
              <w:spacing w:line="240" w:lineRule="auto"/>
            </w:pPr>
            <w:r>
              <w:t>87 kHz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1CEDB" w14:textId="5C998477" w:rsidR="00AB3F49" w:rsidRDefault="00AB3F49">
            <w:pPr>
              <w:widowControl w:val="0"/>
              <w:spacing w:line="240" w:lineRule="auto"/>
            </w:pPr>
            <w:r>
              <w:t>7</w:t>
            </w:r>
          </w:p>
        </w:tc>
      </w:tr>
      <w:tr w:rsidR="00AB3F49" w14:paraId="2F2B0BEC" w14:textId="1AD971AA" w:rsidTr="00AB3F49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957BE" w14:textId="77777777" w:rsidR="00AB3F49" w:rsidRDefault="00AB3F49">
            <w:pPr>
              <w:widowControl w:val="0"/>
              <w:spacing w:line="240" w:lineRule="auto"/>
            </w:pPr>
            <w:proofErr w:type="spellStart"/>
            <w:r>
              <w:t>Equiripple</w:t>
            </w:r>
            <w:proofErr w:type="spellEnd"/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7CC85" w14:textId="71937BCC" w:rsidR="00AB3F49" w:rsidRPr="00AB3F49" w:rsidRDefault="00AB3F49" w:rsidP="00AB3F49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B3F49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273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DE281" w14:textId="51082F9E" w:rsidR="00AB3F49" w:rsidRDefault="00AB3F49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7670D" w14:textId="1931D4DD" w:rsidR="00AB3F49" w:rsidRPr="00AB3F49" w:rsidRDefault="00AB3F49" w:rsidP="00AB3F49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B3F49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-112.3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91EB0" w14:textId="05D0A875" w:rsidR="00AB3F49" w:rsidRPr="00AB3F49" w:rsidRDefault="00AB3F49" w:rsidP="00AB3F49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B3F49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24.8</w:t>
            </w: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t>kHz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A52E3" w14:textId="087BB38F" w:rsidR="00AB3F49" w:rsidRDefault="00AB3F49">
            <w:pPr>
              <w:widowControl w:val="0"/>
              <w:spacing w:line="240" w:lineRule="auto"/>
            </w:pPr>
            <w:r>
              <w:t>7</w:t>
            </w:r>
          </w:p>
        </w:tc>
      </w:tr>
      <w:tr w:rsidR="00AB3F49" w14:paraId="681407EC" w14:textId="127A96EC" w:rsidTr="00AB3F49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534BD" w14:textId="77777777" w:rsidR="00AB3F49" w:rsidRDefault="00AB3F49">
            <w:pPr>
              <w:widowControl w:val="0"/>
              <w:spacing w:line="240" w:lineRule="auto"/>
            </w:pPr>
            <w:r>
              <w:t>Least Squares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50A3F" w14:textId="77777777" w:rsidR="00AB3F49" w:rsidRDefault="00AB3F49">
            <w:pPr>
              <w:widowControl w:val="0"/>
              <w:spacing w:line="240" w:lineRule="auto"/>
            </w:pPr>
            <w:r>
              <w:t>200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6CAF9" w14:textId="77777777" w:rsidR="00AB3F49" w:rsidRDefault="00AB3F49">
            <w:pPr>
              <w:widowControl w:val="0"/>
              <w:spacing w:line="240" w:lineRule="auto"/>
            </w:pPr>
            <w:r>
              <w:t>0.201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57780" w14:textId="77777777" w:rsidR="00AB3F49" w:rsidRDefault="00AB3F49">
            <w:pPr>
              <w:widowControl w:val="0"/>
              <w:spacing w:line="240" w:lineRule="auto"/>
            </w:pPr>
            <w:r>
              <w:t>-29.4973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6652B" w14:textId="77777777" w:rsidR="00AB3F49" w:rsidRDefault="00AB3F49">
            <w:pPr>
              <w:widowControl w:val="0"/>
              <w:spacing w:line="240" w:lineRule="auto"/>
            </w:pPr>
            <w:r>
              <w:t>30.23 kHz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CA804" w14:textId="0CA41EC3" w:rsidR="00AB3F49" w:rsidRDefault="00AB3F49">
            <w:pPr>
              <w:widowControl w:val="0"/>
              <w:spacing w:line="240" w:lineRule="auto"/>
            </w:pPr>
            <w:r>
              <w:t>8</w:t>
            </w:r>
          </w:p>
        </w:tc>
      </w:tr>
    </w:tbl>
    <w:p w14:paraId="205391B9" w14:textId="77777777" w:rsidR="008C1792" w:rsidRDefault="008C1792"/>
    <w:p w14:paraId="6E3F0C4C" w14:textId="5704F81E" w:rsidR="008C1792" w:rsidRDefault="008C1792" w:rsidP="008C1792">
      <w:r>
        <w:t>8. Optimum filter after iterations:</w:t>
      </w:r>
    </w:p>
    <w:p w14:paraId="55091226" w14:textId="77777777" w:rsidR="008C1792" w:rsidRPr="008C1792" w:rsidRDefault="008C1792" w:rsidP="008C17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8C179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Equiripple</w:t>
      </w:r>
      <w:proofErr w:type="spellEnd"/>
    </w:p>
    <w:p w14:paraId="1C11D43C" w14:textId="29C70146" w:rsidR="008C1792" w:rsidRDefault="008C1792">
      <w:r>
        <w:t>Score: 9</w:t>
      </w:r>
    </w:p>
    <w:p w14:paraId="17B163A6" w14:textId="77777777" w:rsidR="008C1792" w:rsidRPr="008C1792" w:rsidRDefault="008C1792" w:rsidP="008C1792">
      <w:pP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t xml:space="preserve">Order: </w:t>
      </w:r>
      <w:r w:rsidRPr="008C17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258</w:t>
      </w:r>
    </w:p>
    <w:p w14:paraId="3C667C24" w14:textId="19A03B1F" w:rsidR="008C1792" w:rsidRPr="008C1792" w:rsidRDefault="008C1792" w:rsidP="008C1792">
      <w:pP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C17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passband Ripple</w:t>
      </w: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: </w:t>
      </w:r>
      <w:r w:rsidRPr="008C17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0.215</w:t>
      </w:r>
    </w:p>
    <w:p w14:paraId="25CD93FE" w14:textId="66D892FA" w:rsidR="008C1792" w:rsidRPr="008C1792" w:rsidRDefault="008C1792" w:rsidP="008C1792">
      <w:pP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C17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stopband Attenuations</w:t>
      </w: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: </w:t>
      </w:r>
      <w:r w:rsidRPr="008C17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-29.073</w:t>
      </w:r>
    </w:p>
    <w:p w14:paraId="5D343DE1" w14:textId="60069BB0" w:rsidR="008C1792" w:rsidRPr="008C1792" w:rsidRDefault="008C1792" w:rsidP="008C1792">
      <w:pP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C17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transition</w:t>
      </w: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BW: </w:t>
      </w:r>
      <w:r w:rsidRPr="008C179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28.</w:t>
      </w: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9 kHz</w:t>
      </w:r>
    </w:p>
    <w:sectPr w:rsidR="008C1792" w:rsidRPr="008C1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7D"/>
    <w:rsid w:val="00010C69"/>
    <w:rsid w:val="00272209"/>
    <w:rsid w:val="003E3EDA"/>
    <w:rsid w:val="0047727A"/>
    <w:rsid w:val="00543024"/>
    <w:rsid w:val="006D645C"/>
    <w:rsid w:val="007B7B7D"/>
    <w:rsid w:val="008C1792"/>
    <w:rsid w:val="00AB3F49"/>
    <w:rsid w:val="00D32A41"/>
    <w:rsid w:val="00FC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E825"/>
  <w15:chartTrackingRefBased/>
  <w15:docId w15:val="{9BE31D6F-535E-4CC1-B8D5-214BA389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4374811E851146AD5E6D1BCFBC0A7E" ma:contentTypeVersion="11" ma:contentTypeDescription="Create a new document." ma:contentTypeScope="" ma:versionID="1574c61ef664f9142dec2fd72977b44c">
  <xsd:schema xmlns:xsd="http://www.w3.org/2001/XMLSchema" xmlns:xs="http://www.w3.org/2001/XMLSchema" xmlns:p="http://schemas.microsoft.com/office/2006/metadata/properties" xmlns:ns3="12c745c9-77be-4a69-90cf-595377acbc63" targetNamespace="http://schemas.microsoft.com/office/2006/metadata/properties" ma:root="true" ma:fieldsID="6969a863a7e6183810625a7e4f211042" ns3:_="">
    <xsd:import namespace="12c745c9-77be-4a69-90cf-595377acbc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5c9-77be-4a69-90cf-595377acbc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1F4F6C-5012-4B7C-B8C9-ED629EA4E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5c9-77be-4a69-90cf-595377acb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B915DA-C217-406F-91D2-CD137C1C6E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572646-3A27-48A3-9F75-88E76C611797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12c745c9-77be-4a69-90cf-595377acbc63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essam fathi - 202001411</dc:creator>
  <cp:keywords/>
  <dc:description/>
  <cp:lastModifiedBy>Muhammad essam fathi - 202001411</cp:lastModifiedBy>
  <cp:revision>2</cp:revision>
  <dcterms:created xsi:type="dcterms:W3CDTF">2024-01-07T01:54:00Z</dcterms:created>
  <dcterms:modified xsi:type="dcterms:W3CDTF">2024-01-07T01:54:00Z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0x010100BC4374811E851146AD5E6D1BCFBC0A7E</vt:lpwstr>
  </property>
</Properties>
</file>