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Slow Internet Connection</w:t>
      </w:r>
    </w:p>
    <w:p>
      <w:pPr>
        <w:pStyle w:val="ListParagraph"/>
        <w:numPr>
          <w:ilvl w:val="0"/>
          <w:numId w:val="2"/>
        </w:numPr>
      </w:pPr>
      <w:r>
        <w:t xml:space="preserve">Restart the PC, then run a speed test and compare it to the plan's expected speed</w:t>
      </w:r>
    </w:p>
    <w:p>
      <w:pPr>
        <w:pStyle w:val="ListParagraph"/>
        <w:numPr>
          <w:ilvl w:val="0"/>
          <w:numId w:val="2"/>
        </w:numPr>
      </w:pPr>
      <w:r>
        <w:t xml:space="preserve">Restart the router and modem to clear temporary network issues</w:t>
      </w:r>
    </w:p>
    <w:p>
      <w:pPr>
        <w:pStyle w:val="ListParagraph"/>
        <w:numPr>
          <w:ilvl w:val="0"/>
          <w:numId w:val="2"/>
        </w:numPr>
      </w:pPr>
      <w:r>
        <w:t xml:space="preserve">Check Wi-Fi signal strength and consider moving closer to the router, repositioning the access point, or using a wired connection</w:t>
      </w:r>
    </w:p>
    <w:p>
      <w:pPr>
        <w:pStyle w:val="ListParagraph"/>
        <w:numPr>
          <w:ilvl w:val="0"/>
          <w:numId w:val="2"/>
        </w:numPr>
      </w:pPr>
      <w:r>
        <w:t xml:space="preserve">Inspect cable connections for damage or looseness</w:t>
      </w:r>
    </w:p>
    <w:p>
      <w:pPr>
        <w:pStyle w:val="ListParagraph"/>
        <w:numPr>
          <w:ilvl w:val="0"/>
          <w:numId w:val="2"/>
        </w:numPr>
      </w:pPr>
      <w:r>
        <w:t xml:space="preserve">Rule out crowded channels or aging network hardware as a cause</w:t>
      </w:r>
    </w:p>
    <w:p>
      <w:pPr>
        <w:pStyle w:val="ListParagraph"/>
        <w:numPr>
          <w:ilvl w:val="0"/>
          <w:numId w:val="2"/>
        </w:numPr>
      </w:pPr>
      <w:r>
        <w:t xml:space="preserve">For remote workers, test the modem and check for ISP outages</w:t>
      </w:r>
    </w:p>
    <w:p>
      <w:pPr>
        <w:pStyle w:val="ListParagraph"/>
        <w:numPr>
          <w:ilvl w:val="0"/>
          <w:numId w:val="2"/>
        </w:numPr>
      </w:pPr>
      <w:r>
        <w:t xml:space="preserve">Escalate to the ISP if the issue persists after local troubleshooting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2026-09-09T07:18:42.507Z</dcterms:created>
  <dcterms:modified xsi:type="dcterms:W3CDTF">2026-09-09T07:18:42.507Z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