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EF6" w:rsidRPr="00226562" w:rsidRDefault="00636EF6" w:rsidP="00636EF6">
      <w:pPr>
        <w:pStyle w:val="2"/>
        <w:rPr>
          <w:rFonts w:ascii="Times New Roman" w:hAnsi="Times New Roman" w:cs="Times New Roman"/>
          <w:szCs w:val="28"/>
        </w:rPr>
      </w:pPr>
      <w:r w:rsidRPr="00226562">
        <w:rPr>
          <w:rFonts w:ascii="Times New Roman" w:hAnsi="Times New Roman" w:cs="Times New Roman"/>
          <w:szCs w:val="28"/>
        </w:rPr>
        <w:t>Основное назначение</w:t>
      </w:r>
    </w:p>
    <w:p w:rsidR="00636EF6" w:rsidRPr="00226562" w:rsidRDefault="00636EF6" w:rsidP="00636EF6">
      <w:pPr>
        <w:pStyle w:val="a3"/>
        <w:rPr>
          <w:rFonts w:ascii="Times New Roman" w:hAnsi="Times New Roman" w:cs="Times New Roman"/>
          <w:sz w:val="28"/>
          <w:szCs w:val="28"/>
        </w:rPr>
      </w:pPr>
      <w:r w:rsidRPr="00226562">
        <w:rPr>
          <w:rFonts w:ascii="Times New Roman" w:hAnsi="Times New Roman" w:cs="Times New Roman"/>
          <w:sz w:val="28"/>
          <w:szCs w:val="28"/>
        </w:rPr>
        <w:t xml:space="preserve"> </w:t>
      </w:r>
      <w:r w:rsidR="00404175" w:rsidRPr="00226562">
        <w:rPr>
          <w:rFonts w:ascii="Times New Roman" w:hAnsi="Times New Roman" w:cs="Times New Roman"/>
          <w:sz w:val="28"/>
          <w:szCs w:val="28"/>
        </w:rPr>
        <w:t>ИС предназначена для помощи в планировании и анализа</w:t>
      </w:r>
      <w:r w:rsidRPr="00226562">
        <w:rPr>
          <w:rFonts w:ascii="Times New Roman" w:hAnsi="Times New Roman" w:cs="Times New Roman"/>
          <w:sz w:val="28"/>
          <w:szCs w:val="28"/>
        </w:rPr>
        <w:t xml:space="preserve"> методической работы</w:t>
      </w:r>
      <w:r w:rsidR="00404175" w:rsidRPr="00226562">
        <w:rPr>
          <w:rFonts w:ascii="Times New Roman" w:hAnsi="Times New Roman" w:cs="Times New Roman"/>
          <w:sz w:val="28"/>
          <w:szCs w:val="28"/>
        </w:rPr>
        <w:t xml:space="preserve"> в образовательных организациях</w:t>
      </w:r>
      <w:r w:rsidRPr="00226562">
        <w:rPr>
          <w:rFonts w:ascii="Times New Roman" w:hAnsi="Times New Roman" w:cs="Times New Roman"/>
          <w:sz w:val="28"/>
          <w:szCs w:val="28"/>
        </w:rPr>
        <w:t>, что позволит упростить работу по учёту проведённых мероприятий и минимизировать время на составление отчётности по проведённым мероприятиям.</w:t>
      </w:r>
    </w:p>
    <w:p w:rsidR="00636EF6" w:rsidRPr="00226562" w:rsidRDefault="00636EF6" w:rsidP="00636EF6">
      <w:pPr>
        <w:pStyle w:val="a3"/>
        <w:rPr>
          <w:rFonts w:ascii="Times New Roman" w:hAnsi="Times New Roman" w:cs="Times New Roman"/>
          <w:sz w:val="28"/>
          <w:szCs w:val="28"/>
        </w:rPr>
      </w:pPr>
      <w:r w:rsidRPr="00226562">
        <w:rPr>
          <w:rFonts w:ascii="Times New Roman" w:hAnsi="Times New Roman" w:cs="Times New Roman"/>
          <w:sz w:val="28"/>
          <w:szCs w:val="28"/>
        </w:rPr>
        <w:t>ПО предназначено для использования в средних общеобразовательных школах, например, "МАОУ СОШ №9" г. Северодвинска.</w:t>
      </w:r>
    </w:p>
    <w:p w:rsidR="00636EF6" w:rsidRPr="00226562" w:rsidRDefault="00636EF6" w:rsidP="00636EF6">
      <w:pPr>
        <w:pStyle w:val="a3"/>
        <w:rPr>
          <w:rFonts w:ascii="Times New Roman" w:hAnsi="Times New Roman" w:cs="Times New Roman"/>
          <w:sz w:val="28"/>
          <w:szCs w:val="28"/>
        </w:rPr>
      </w:pPr>
      <w:r w:rsidRPr="00226562">
        <w:rPr>
          <w:rFonts w:ascii="Times New Roman" w:hAnsi="Times New Roman" w:cs="Times New Roman"/>
          <w:sz w:val="28"/>
          <w:szCs w:val="28"/>
        </w:rPr>
        <w:t>Основные категории пользователей</w:t>
      </w:r>
      <w:r w:rsidR="00404175" w:rsidRPr="00226562">
        <w:rPr>
          <w:rFonts w:ascii="Times New Roman" w:hAnsi="Times New Roman" w:cs="Times New Roman"/>
          <w:sz w:val="28"/>
          <w:szCs w:val="28"/>
        </w:rPr>
        <w:t>:</w:t>
      </w:r>
    </w:p>
    <w:p w:rsidR="00404175" w:rsidRPr="00226562" w:rsidRDefault="00226562" w:rsidP="00226562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404175" w:rsidRPr="00226562">
        <w:rPr>
          <w:rFonts w:ascii="Times New Roman" w:hAnsi="Times New Roman" w:cs="Times New Roman"/>
          <w:sz w:val="28"/>
          <w:szCs w:val="28"/>
        </w:rPr>
        <w:t>авуч</w:t>
      </w:r>
      <w:r w:rsidR="00404175" w:rsidRPr="002265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6562">
        <w:rPr>
          <w:rFonts w:ascii="Times New Roman" w:hAnsi="Times New Roman" w:cs="Times New Roman"/>
          <w:sz w:val="28"/>
          <w:szCs w:val="28"/>
          <w:lang w:val="en-US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636EF6" w:rsidRPr="00226562" w:rsidRDefault="00404175" w:rsidP="00226562">
      <w:pPr>
        <w:pStyle w:val="a3"/>
        <w:ind w:left="1068" w:firstLine="0"/>
        <w:rPr>
          <w:rFonts w:ascii="Times New Roman" w:hAnsi="Times New Roman" w:cs="Times New Roman"/>
          <w:sz w:val="28"/>
          <w:szCs w:val="28"/>
        </w:rPr>
      </w:pPr>
      <w:r w:rsidRPr="00226562">
        <w:rPr>
          <w:rFonts w:ascii="Times New Roman" w:hAnsi="Times New Roman" w:cs="Times New Roman"/>
          <w:sz w:val="28"/>
          <w:szCs w:val="28"/>
        </w:rPr>
        <w:t>-</w:t>
      </w:r>
      <w:r w:rsidRPr="00226562">
        <w:rPr>
          <w:rFonts w:ascii="Times New Roman" w:hAnsi="Times New Roman" w:cs="Times New Roman"/>
          <w:sz w:val="28"/>
          <w:szCs w:val="28"/>
        </w:rPr>
        <w:tab/>
      </w:r>
      <w:r w:rsidR="00636EF6" w:rsidRPr="00226562">
        <w:rPr>
          <w:rFonts w:ascii="Times New Roman" w:hAnsi="Times New Roman" w:cs="Times New Roman"/>
          <w:sz w:val="28"/>
          <w:szCs w:val="28"/>
        </w:rPr>
        <w:t>Учитель</w:t>
      </w:r>
      <w:r w:rsidR="00226562">
        <w:rPr>
          <w:rFonts w:ascii="Times New Roman" w:hAnsi="Times New Roman" w:cs="Times New Roman"/>
          <w:sz w:val="28"/>
          <w:szCs w:val="28"/>
        </w:rPr>
        <w:t xml:space="preserve"> </w:t>
      </w:r>
      <w:r w:rsidR="00226562" w:rsidRPr="00226562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="00636EF6" w:rsidRPr="00226562">
        <w:rPr>
          <w:rFonts w:ascii="Times New Roman" w:hAnsi="Times New Roman" w:cs="Times New Roman"/>
          <w:sz w:val="28"/>
          <w:szCs w:val="28"/>
        </w:rPr>
        <w:br/>
      </w:r>
      <w:r w:rsidRPr="00226562">
        <w:rPr>
          <w:rFonts w:ascii="Times New Roman" w:hAnsi="Times New Roman" w:cs="Times New Roman"/>
          <w:sz w:val="28"/>
          <w:szCs w:val="28"/>
        </w:rPr>
        <w:t>-</w:t>
      </w:r>
      <w:r w:rsidRPr="00226562">
        <w:rPr>
          <w:rFonts w:ascii="Times New Roman" w:hAnsi="Times New Roman" w:cs="Times New Roman"/>
          <w:sz w:val="28"/>
          <w:szCs w:val="28"/>
        </w:rPr>
        <w:tab/>
      </w:r>
      <w:r w:rsidR="00636EF6" w:rsidRPr="00226562">
        <w:rPr>
          <w:rFonts w:ascii="Times New Roman" w:hAnsi="Times New Roman" w:cs="Times New Roman"/>
          <w:sz w:val="28"/>
          <w:szCs w:val="28"/>
        </w:rPr>
        <w:t>Директор</w:t>
      </w:r>
      <w:r w:rsidR="00226562">
        <w:rPr>
          <w:rFonts w:ascii="Times New Roman" w:hAnsi="Times New Roman" w:cs="Times New Roman"/>
          <w:sz w:val="28"/>
          <w:szCs w:val="28"/>
        </w:rPr>
        <w:t xml:space="preserve"> </w:t>
      </w:r>
      <w:r w:rsidR="00226562" w:rsidRPr="00226562">
        <w:rPr>
          <w:rFonts w:ascii="Times New Roman" w:hAnsi="Times New Roman" w:cs="Times New Roman"/>
          <w:sz w:val="28"/>
          <w:szCs w:val="28"/>
          <w:lang w:val="en-US"/>
        </w:rPr>
        <w:t>—</w:t>
      </w:r>
    </w:p>
    <w:p w:rsidR="00636EF6" w:rsidRPr="00226562" w:rsidRDefault="00636EF6" w:rsidP="00685551">
      <w:pPr>
        <w:pStyle w:val="2"/>
        <w:rPr>
          <w:rStyle w:val="vnumgf"/>
          <w:rFonts w:ascii="Times New Roman" w:eastAsiaTheme="minorHAnsi" w:hAnsi="Times New Roman" w:cs="Times New Roman"/>
          <w:color w:val="D93025"/>
          <w:spacing w:val="3"/>
          <w:szCs w:val="28"/>
          <w:shd w:val="clear" w:color="auto" w:fill="FFFFFF"/>
        </w:rPr>
      </w:pPr>
      <w:r w:rsidRPr="00226562">
        <w:rPr>
          <w:rStyle w:val="m7eme"/>
          <w:rFonts w:ascii="Times New Roman" w:hAnsi="Times New Roman" w:cs="Times New Roman"/>
          <w:color w:val="202124"/>
          <w:szCs w:val="28"/>
          <w:shd w:val="clear" w:color="auto" w:fill="FFFFFF"/>
        </w:rPr>
        <w:t>Функциональные возможности </w:t>
      </w:r>
    </w:p>
    <w:p w:rsidR="00636EF6" w:rsidRPr="00226562" w:rsidRDefault="00636EF6" w:rsidP="00636EF6">
      <w:pPr>
        <w:pStyle w:val="a3"/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</w:pPr>
      <w:r w:rsidRPr="00226562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- составление и контроль планов методической работы;</w:t>
      </w:r>
    </w:p>
    <w:p w:rsidR="00636EF6" w:rsidRPr="00226562" w:rsidRDefault="00636EF6" w:rsidP="00636EF6">
      <w:pPr>
        <w:pStyle w:val="a3"/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</w:pPr>
      <w:r w:rsidRPr="00226562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- учёт проведённых методических мероприятий (семинары, педсоветы);</w:t>
      </w:r>
    </w:p>
    <w:p w:rsidR="00636EF6" w:rsidRPr="00226562" w:rsidRDefault="00636EF6" w:rsidP="00636EF6">
      <w:pPr>
        <w:pStyle w:val="a3"/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</w:pPr>
      <w:r w:rsidRPr="00226562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- анализ методической занятости учителей;</w:t>
      </w:r>
    </w:p>
    <w:p w:rsidR="00636EF6" w:rsidRPr="00226562" w:rsidRDefault="00636EF6" w:rsidP="004F0EB4">
      <w:pPr>
        <w:pStyle w:val="a3"/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</w:pPr>
      <w:r w:rsidRPr="00226562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- формирование отчётов о проведённых методических мероприятиях для директора за указанный период (квартал, месяц) в формате *xlsx или *.</w:t>
      </w:r>
      <w:proofErr w:type="spellStart"/>
      <w:r w:rsidRPr="00226562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pdf</w:t>
      </w:r>
      <w:proofErr w:type="spellEnd"/>
      <w:r w:rsidRPr="00226562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;</w:t>
      </w:r>
    </w:p>
    <w:p w:rsidR="00636EF6" w:rsidRPr="00226562" w:rsidRDefault="00636EF6" w:rsidP="00636EF6">
      <w:pPr>
        <w:pStyle w:val="a3"/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</w:pPr>
      <w:r w:rsidRPr="00226562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- Сортировка методических мероприятий по дате, теме и результатам</w:t>
      </w:r>
    </w:p>
    <w:p w:rsidR="00636EF6" w:rsidRPr="00226562" w:rsidRDefault="00636EF6" w:rsidP="00636EF6">
      <w:pPr>
        <w:pStyle w:val="a3"/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</w:pPr>
      <w:r w:rsidRPr="00226562">
        <w:rPr>
          <w:rFonts w:ascii="Times New Roman" w:eastAsia="Times New Roman" w:hAnsi="Times New Roman" w:cs="Times New Roman"/>
          <w:color w:val="434343"/>
          <w:sz w:val="28"/>
          <w:szCs w:val="28"/>
          <w:lang w:eastAsia="ru-RU"/>
        </w:rPr>
        <w:t>- Фильтрация методических мероприятий: за определённый период (квартал, месяц, неделю, день); по назначенному учителю; по результату.</w:t>
      </w:r>
    </w:p>
    <w:p w:rsidR="00636EF6" w:rsidRPr="00226562" w:rsidRDefault="00636EF6" w:rsidP="00636EF6">
      <w:pPr>
        <w:pStyle w:val="2"/>
        <w:rPr>
          <w:rFonts w:ascii="Times New Roman" w:eastAsiaTheme="minorHAnsi" w:hAnsi="Times New Roman" w:cs="Times New Roman"/>
          <w:szCs w:val="28"/>
        </w:rPr>
      </w:pPr>
      <w:r w:rsidRPr="00226562">
        <w:rPr>
          <w:rFonts w:ascii="Times New Roman" w:hAnsi="Times New Roman" w:cs="Times New Roman"/>
          <w:szCs w:val="28"/>
        </w:rPr>
        <w:lastRenderedPageBreak/>
        <w:t>Разграничение прав доступа</w:t>
      </w:r>
    </w:p>
    <w:p w:rsidR="00636EF6" w:rsidRPr="00226562" w:rsidRDefault="004F0EB4" w:rsidP="00636EF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636EF6" w:rsidRPr="00226562">
        <w:rPr>
          <w:rFonts w:ascii="Times New Roman" w:hAnsi="Times New Roman" w:cs="Times New Roman"/>
          <w:sz w:val="28"/>
          <w:szCs w:val="28"/>
        </w:rPr>
        <w:t>авуч — создаёт и редактирует планы по методической работе учителей, распределяет методические задачи по учителям;</w:t>
      </w:r>
    </w:p>
    <w:p w:rsidR="00636EF6" w:rsidRPr="00226562" w:rsidRDefault="00636EF6" w:rsidP="00636EF6">
      <w:pPr>
        <w:pStyle w:val="a3"/>
        <w:rPr>
          <w:rFonts w:ascii="Times New Roman" w:hAnsi="Times New Roman" w:cs="Times New Roman"/>
          <w:sz w:val="28"/>
          <w:szCs w:val="28"/>
        </w:rPr>
      </w:pPr>
      <w:r w:rsidRPr="00226562">
        <w:rPr>
          <w:rFonts w:ascii="Times New Roman" w:hAnsi="Times New Roman" w:cs="Times New Roman"/>
          <w:sz w:val="28"/>
          <w:szCs w:val="28"/>
        </w:rPr>
        <w:t>Учитель — отмечает выполнение методических мероприятий, добавляет отчёты о проведённых методических мероприятиях;</w:t>
      </w:r>
    </w:p>
    <w:p w:rsidR="00636EF6" w:rsidRPr="00226562" w:rsidRDefault="00636EF6" w:rsidP="00636EF6">
      <w:pPr>
        <w:pStyle w:val="a3"/>
        <w:rPr>
          <w:rFonts w:ascii="Times New Roman" w:hAnsi="Times New Roman" w:cs="Times New Roman"/>
          <w:sz w:val="28"/>
          <w:szCs w:val="28"/>
        </w:rPr>
      </w:pPr>
      <w:r w:rsidRPr="00226562">
        <w:rPr>
          <w:rFonts w:ascii="Times New Roman" w:hAnsi="Times New Roman" w:cs="Times New Roman"/>
          <w:sz w:val="28"/>
          <w:szCs w:val="28"/>
        </w:rPr>
        <w:t>Директор — просматривает сводные отчёты о проведённых методических.</w:t>
      </w:r>
    </w:p>
    <w:p w:rsidR="00636EF6" w:rsidRPr="00226562" w:rsidRDefault="00636EF6" w:rsidP="00636EF6">
      <w:pPr>
        <w:pStyle w:val="a3"/>
        <w:rPr>
          <w:rFonts w:ascii="Times New Roman" w:hAnsi="Times New Roman" w:cs="Times New Roman"/>
          <w:sz w:val="28"/>
          <w:szCs w:val="28"/>
        </w:rPr>
      </w:pPr>
      <w:r w:rsidRPr="00226562">
        <w:rPr>
          <w:rFonts w:ascii="Times New Roman" w:hAnsi="Times New Roman" w:cs="Times New Roman"/>
          <w:sz w:val="28"/>
          <w:szCs w:val="28"/>
        </w:rPr>
        <w:t>1.3 Средства для разработки клиентской части</w:t>
      </w:r>
    </w:p>
    <w:p w:rsidR="00636EF6" w:rsidRPr="00226562" w:rsidRDefault="00636EF6" w:rsidP="00636EF6">
      <w:pPr>
        <w:pStyle w:val="a3"/>
        <w:rPr>
          <w:rFonts w:ascii="Times New Roman" w:hAnsi="Times New Roman" w:cs="Times New Roman"/>
          <w:sz w:val="28"/>
          <w:szCs w:val="28"/>
        </w:rPr>
      </w:pPr>
      <w:r w:rsidRPr="00226562">
        <w:rPr>
          <w:rFonts w:ascii="Times New Roman" w:hAnsi="Times New Roman" w:cs="Times New Roman"/>
          <w:sz w:val="28"/>
          <w:szCs w:val="28"/>
        </w:rPr>
        <w:tab/>
      </w:r>
      <w:r w:rsidRPr="00226562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226562">
        <w:rPr>
          <w:rFonts w:ascii="Times New Roman" w:hAnsi="Times New Roman" w:cs="Times New Roman"/>
          <w:sz w:val="28"/>
          <w:szCs w:val="28"/>
        </w:rPr>
        <w:t xml:space="preserve"> </w:t>
      </w:r>
      <w:r w:rsidRPr="00226562">
        <w:rPr>
          <w:rFonts w:ascii="Times New Roman" w:hAnsi="Times New Roman" w:cs="Times New Roman"/>
          <w:sz w:val="28"/>
          <w:szCs w:val="28"/>
          <w:lang w:val="en-US"/>
        </w:rPr>
        <w:t>Studio</w:t>
      </w:r>
    </w:p>
    <w:p w:rsidR="00636EF6" w:rsidRPr="00226562" w:rsidRDefault="00636EF6" w:rsidP="00636EF6">
      <w:pPr>
        <w:pStyle w:val="a3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22656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1.3 Средства для разработки серверной части ПО</w:t>
      </w:r>
    </w:p>
    <w:p w:rsidR="00636EF6" w:rsidRPr="00226562" w:rsidRDefault="00636EF6" w:rsidP="00636EF6">
      <w:pPr>
        <w:pStyle w:val="a3"/>
        <w:rPr>
          <w:rFonts w:ascii="Times New Roman" w:hAnsi="Times New Roman" w:cs="Times New Roman"/>
          <w:sz w:val="28"/>
          <w:szCs w:val="28"/>
        </w:rPr>
      </w:pPr>
      <w:r w:rsidRPr="00226562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ab/>
        <w:t xml:space="preserve">ASP.NET, </w:t>
      </w:r>
      <w:proofErr w:type="spellStart"/>
      <w:r w:rsidRPr="00226562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Microsoft</w:t>
      </w:r>
      <w:proofErr w:type="spellEnd"/>
      <w:r w:rsidRPr="00226562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SQL </w:t>
      </w:r>
      <w:proofErr w:type="spellStart"/>
      <w:r w:rsidRPr="00226562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Server</w:t>
      </w:r>
      <w:proofErr w:type="spellEnd"/>
    </w:p>
    <w:p w:rsidR="00BB22C1" w:rsidRPr="00226562" w:rsidRDefault="00BB22C1" w:rsidP="00636EF6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BB22C1" w:rsidRPr="00226562" w:rsidSect="007B1296">
      <w:footerReference w:type="default" r:id="rId8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358D" w:rsidRDefault="0031358D" w:rsidP="007B1296">
      <w:r>
        <w:separator/>
      </w:r>
    </w:p>
  </w:endnote>
  <w:endnote w:type="continuationSeparator" w:id="0">
    <w:p w:rsidR="0031358D" w:rsidRDefault="0031358D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0EB4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358D" w:rsidRDefault="0031358D" w:rsidP="007B1296">
      <w:r>
        <w:separator/>
      </w:r>
    </w:p>
  </w:footnote>
  <w:footnote w:type="continuationSeparator" w:id="0">
    <w:p w:rsidR="0031358D" w:rsidRDefault="0031358D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E7C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808E9"/>
    <w:multiLevelType w:val="hybridMultilevel"/>
    <w:tmpl w:val="D0E684DA"/>
    <w:lvl w:ilvl="0" w:tplc="F830DE26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58231D6"/>
    <w:multiLevelType w:val="hybridMultilevel"/>
    <w:tmpl w:val="6C08CE8E"/>
    <w:lvl w:ilvl="0" w:tplc="65CA8D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A6CCF"/>
    <w:multiLevelType w:val="multilevel"/>
    <w:tmpl w:val="94C489A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709"/>
      </w:pPr>
      <w:rPr>
        <w:rFonts w:ascii="Times New Roman" w:hAnsi="Times New Roman" w:hint="default"/>
        <w:b/>
        <w:i w:val="0"/>
        <w:color w:val="000000" w:themeColor="text1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0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</w:num>
  <w:num w:numId="7">
    <w:abstractNumId w:val="8"/>
  </w:num>
  <w:num w:numId="8">
    <w:abstractNumId w:val="1"/>
  </w:num>
  <w:num w:numId="9">
    <w:abstractNumId w:val="0"/>
  </w:num>
  <w:num w:numId="10">
    <w:abstractNumId w:val="10"/>
  </w:num>
  <w:num w:numId="11">
    <w:abstractNumId w:val="2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EF6"/>
    <w:rsid w:val="00006D8A"/>
    <w:rsid w:val="00022EAD"/>
    <w:rsid w:val="00046A82"/>
    <w:rsid w:val="000547B5"/>
    <w:rsid w:val="00070444"/>
    <w:rsid w:val="00071534"/>
    <w:rsid w:val="00084431"/>
    <w:rsid w:val="000B2040"/>
    <w:rsid w:val="000C03D0"/>
    <w:rsid w:val="001170C4"/>
    <w:rsid w:val="00122DF6"/>
    <w:rsid w:val="00126FE5"/>
    <w:rsid w:val="00135AB1"/>
    <w:rsid w:val="00154AC6"/>
    <w:rsid w:val="00157D07"/>
    <w:rsid w:val="0018210A"/>
    <w:rsid w:val="00197EED"/>
    <w:rsid w:val="001B17C1"/>
    <w:rsid w:val="001B5082"/>
    <w:rsid w:val="001B5A61"/>
    <w:rsid w:val="002037EC"/>
    <w:rsid w:val="0022213E"/>
    <w:rsid w:val="0022470A"/>
    <w:rsid w:val="00226562"/>
    <w:rsid w:val="00230654"/>
    <w:rsid w:val="00234EB9"/>
    <w:rsid w:val="00244503"/>
    <w:rsid w:val="00267E9D"/>
    <w:rsid w:val="0029075A"/>
    <w:rsid w:val="0029217B"/>
    <w:rsid w:val="002D5F2F"/>
    <w:rsid w:val="002E1075"/>
    <w:rsid w:val="002F1F23"/>
    <w:rsid w:val="0031358D"/>
    <w:rsid w:val="00313BD4"/>
    <w:rsid w:val="003140F3"/>
    <w:rsid w:val="00333DDD"/>
    <w:rsid w:val="00350DEC"/>
    <w:rsid w:val="003616AA"/>
    <w:rsid w:val="00362590"/>
    <w:rsid w:val="00390F2E"/>
    <w:rsid w:val="003A40F8"/>
    <w:rsid w:val="003A6D6C"/>
    <w:rsid w:val="003F696A"/>
    <w:rsid w:val="00404175"/>
    <w:rsid w:val="00446D2F"/>
    <w:rsid w:val="00473C53"/>
    <w:rsid w:val="00485388"/>
    <w:rsid w:val="004D1C92"/>
    <w:rsid w:val="004D1D4C"/>
    <w:rsid w:val="004D2CE9"/>
    <w:rsid w:val="004F0EB4"/>
    <w:rsid w:val="00540F99"/>
    <w:rsid w:val="00547AB8"/>
    <w:rsid w:val="005728C6"/>
    <w:rsid w:val="005842D8"/>
    <w:rsid w:val="005976D6"/>
    <w:rsid w:val="005C6335"/>
    <w:rsid w:val="005D0FDF"/>
    <w:rsid w:val="005D10F9"/>
    <w:rsid w:val="00636EF6"/>
    <w:rsid w:val="00656B0F"/>
    <w:rsid w:val="00670A29"/>
    <w:rsid w:val="00682EC2"/>
    <w:rsid w:val="00685504"/>
    <w:rsid w:val="00685551"/>
    <w:rsid w:val="006947D9"/>
    <w:rsid w:val="006B2E38"/>
    <w:rsid w:val="006D0C39"/>
    <w:rsid w:val="00701393"/>
    <w:rsid w:val="00711564"/>
    <w:rsid w:val="00715B4C"/>
    <w:rsid w:val="00775943"/>
    <w:rsid w:val="007B1296"/>
    <w:rsid w:val="007B43F3"/>
    <w:rsid w:val="00800364"/>
    <w:rsid w:val="00810637"/>
    <w:rsid w:val="008156AB"/>
    <w:rsid w:val="0083534A"/>
    <w:rsid w:val="0084608B"/>
    <w:rsid w:val="008532F7"/>
    <w:rsid w:val="00871F21"/>
    <w:rsid w:val="008900FC"/>
    <w:rsid w:val="00891E1F"/>
    <w:rsid w:val="008976F7"/>
    <w:rsid w:val="008A3D99"/>
    <w:rsid w:val="008A7779"/>
    <w:rsid w:val="008C6246"/>
    <w:rsid w:val="00907A2C"/>
    <w:rsid w:val="009171D5"/>
    <w:rsid w:val="00927D29"/>
    <w:rsid w:val="009422C4"/>
    <w:rsid w:val="009500FD"/>
    <w:rsid w:val="009532B6"/>
    <w:rsid w:val="009A5998"/>
    <w:rsid w:val="009C61C2"/>
    <w:rsid w:val="00A15409"/>
    <w:rsid w:val="00A23795"/>
    <w:rsid w:val="00A303AB"/>
    <w:rsid w:val="00A57474"/>
    <w:rsid w:val="00A9702A"/>
    <w:rsid w:val="00B1423E"/>
    <w:rsid w:val="00B44A6D"/>
    <w:rsid w:val="00B64EC5"/>
    <w:rsid w:val="00B73778"/>
    <w:rsid w:val="00BB22C1"/>
    <w:rsid w:val="00BE2E89"/>
    <w:rsid w:val="00C02CA6"/>
    <w:rsid w:val="00C706EA"/>
    <w:rsid w:val="00C871DC"/>
    <w:rsid w:val="00C934F9"/>
    <w:rsid w:val="00CA55AD"/>
    <w:rsid w:val="00CB5F04"/>
    <w:rsid w:val="00CC3301"/>
    <w:rsid w:val="00CE3B5E"/>
    <w:rsid w:val="00CE58C3"/>
    <w:rsid w:val="00D160AE"/>
    <w:rsid w:val="00D51EAF"/>
    <w:rsid w:val="00D56F33"/>
    <w:rsid w:val="00D96D59"/>
    <w:rsid w:val="00DD2D10"/>
    <w:rsid w:val="00DD2E9E"/>
    <w:rsid w:val="00E46B85"/>
    <w:rsid w:val="00E86806"/>
    <w:rsid w:val="00E93448"/>
    <w:rsid w:val="00ED2643"/>
    <w:rsid w:val="00EE2660"/>
    <w:rsid w:val="00F116CE"/>
    <w:rsid w:val="00F31BF1"/>
    <w:rsid w:val="00F359E2"/>
    <w:rsid w:val="00F4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BEDF"/>
  <w15:chartTrackingRefBased/>
  <w15:docId w15:val="{65BF5C66-C2CD-4F2C-81F9-32DA4C80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636EF6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ind w:left="0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customStyle="1" w:styleId="m7eme">
    <w:name w:val="m7eme"/>
    <w:basedOn w:val="a4"/>
    <w:rsid w:val="00636EF6"/>
  </w:style>
  <w:style w:type="character" w:customStyle="1" w:styleId="vnumgf">
    <w:name w:val="vnumgf"/>
    <w:basedOn w:val="a4"/>
    <w:rsid w:val="00636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\ispp35\&#1050;&#1055;\&#1050;&#105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75E1C-2009-440C-ACE8-87879EA50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КП.dotx</Template>
  <TotalTime>33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0109-01</cp:lastModifiedBy>
  <cp:revision>3</cp:revision>
  <dcterms:created xsi:type="dcterms:W3CDTF">2025-10-28T11:41:00Z</dcterms:created>
  <dcterms:modified xsi:type="dcterms:W3CDTF">2025-10-28T12:14:00Z</dcterms:modified>
</cp:coreProperties>
</file>