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Chords are here used to denote 1 or more notes being played simultaneously.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is meant to get an overview of the separation of activation patterns and the actions performed by objects.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Activators: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Activators </w:t>
      </w:r>
      <w:r w:rsidDel="00000000" w:rsidR="00000000" w:rsidRPr="00000000">
        <w:rPr>
          <w:rtl w:val="0"/>
        </w:rPr>
        <w:t xml:space="preserve">are the parts of objects that the player is able to give input to, and based on the input they get, they will send either an </w:t>
      </w:r>
      <w:r w:rsidDel="00000000" w:rsidR="00000000" w:rsidRPr="00000000">
        <w:rPr>
          <w:i w:val="1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Deactivation</w:t>
      </w:r>
      <w:r w:rsidDel="00000000" w:rsidR="00000000" w:rsidRPr="00000000">
        <w:rPr>
          <w:rtl w:val="0"/>
        </w:rPr>
        <w:t xml:space="preserve">, and in some cases a </w:t>
      </w:r>
      <w:r w:rsidDel="00000000" w:rsidR="00000000" w:rsidRPr="00000000">
        <w:rPr>
          <w:i w:val="1"/>
          <w:rtl w:val="0"/>
        </w:rPr>
        <w:t xml:space="preserve">Reset </w:t>
      </w:r>
      <w:r w:rsidDel="00000000" w:rsidR="00000000" w:rsidRPr="00000000">
        <w:rPr>
          <w:rtl w:val="0"/>
        </w:rPr>
        <w:t xml:space="preserve">signal to an </w:t>
      </w:r>
      <w:r w:rsidDel="00000000" w:rsidR="00000000" w:rsidRPr="00000000">
        <w:rPr>
          <w:i w:val="1"/>
          <w:rtl w:val="0"/>
        </w:rPr>
        <w:t xml:space="preserve">InteractableAction</w:t>
      </w:r>
      <w:r w:rsidDel="00000000" w:rsidR="00000000" w:rsidRPr="00000000">
        <w:rPr>
          <w:rtl w:val="0"/>
        </w:rPr>
        <w:t xml:space="preserve"> that it holds a reference to.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Need to extend the Activators so that they can have several InteractableActions.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what I gather there should be something like these 3 different kinds of </w:t>
      </w:r>
      <w:r w:rsidDel="00000000" w:rsidR="00000000" w:rsidRPr="00000000">
        <w:rPr>
          <w:i w:val="1"/>
          <w:rtl w:val="0"/>
        </w:rPr>
        <w:t xml:space="preserve">Activators </w:t>
      </w:r>
      <w:r w:rsidDel="00000000" w:rsidR="00000000" w:rsidRPr="00000000">
        <w:rPr>
          <w:rtl w:val="0"/>
        </w:rPr>
        <w:t xml:space="preserve">available to build puzzles with: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SwitchActivator (WIP)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a specific chord has been played for a duration it will activate.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 option to have it deactivate again if the chord is played for a duration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 option to deactivate automatically after a certain time has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As standard it will use both a pressure sensitivity range and a chord to activate (the range will just be set include the whole spectrum)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Needs to have a specific duration that it can include in the SongData that it sends (maybe)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ContinuosActivator (WIP)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a specific chord is being played it is activated, and when the chord stops being played it deactivates (there is an activation- and deactivation-delay that are adjustable)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give the pressure-sensitivity information to its Action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option to activate when a certain volume is reached (pressure sensitivity) and maintained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SequenceActivator (Not started working yet)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list of (chord, playTime, deactivationDelay) where if </w:t>
      </w:r>
      <w:r w:rsidDel="00000000" w:rsidR="00000000" w:rsidRPr="00000000">
        <w:rPr>
          <w:i w:val="1"/>
          <w:rtl w:val="0"/>
        </w:rPr>
        <w:t xml:space="preserve">chord</w:t>
      </w:r>
      <w:r w:rsidDel="00000000" w:rsidR="00000000" w:rsidRPr="00000000">
        <w:rPr>
          <w:rtl w:val="0"/>
        </w:rPr>
        <w:t xml:space="preserve"> has been played for </w:t>
      </w:r>
      <w:r w:rsidDel="00000000" w:rsidR="00000000" w:rsidRPr="00000000">
        <w:rPr>
          <w:i w:val="1"/>
          <w:rtl w:val="0"/>
        </w:rPr>
        <w:t xml:space="preserve">playTime</w:t>
      </w:r>
      <w:r w:rsidDel="00000000" w:rsidR="00000000" w:rsidRPr="00000000">
        <w:rPr>
          <w:rtl w:val="0"/>
        </w:rPr>
        <w:t xml:space="preserve">, it will send an Activation signal, and increment the index for which element in the list it checks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nothing has been played for </w:t>
      </w:r>
      <w:r w:rsidDel="00000000" w:rsidR="00000000" w:rsidRPr="00000000">
        <w:rPr>
          <w:i w:val="1"/>
          <w:rtl w:val="0"/>
        </w:rPr>
        <w:t xml:space="preserve">deactivationDelay</w:t>
      </w:r>
      <w:r w:rsidDel="00000000" w:rsidR="00000000" w:rsidRPr="00000000">
        <w:rPr>
          <w:rtl w:val="0"/>
        </w:rPr>
        <w:t xml:space="preserve"> of the current index</w:t>
      </w:r>
      <w:r w:rsidDel="00000000" w:rsidR="00000000" w:rsidRPr="00000000">
        <w:rPr>
          <w:rtl w:val="0"/>
        </w:rPr>
        <w:t xml:space="preserve">, the index will decrement and it will send a Deactivation signal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the index changes, the miniWheel showing what should be played will also change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Needs to have a specific duration that it can include in the SongData that it sends (maybe)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InteractableActions: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InteractableActions </w:t>
      </w:r>
      <w:r w:rsidDel="00000000" w:rsidR="00000000" w:rsidRPr="00000000">
        <w:rPr>
          <w:rtl w:val="0"/>
        </w:rPr>
        <w:t xml:space="preserve">can receive </w:t>
      </w:r>
      <w:r w:rsidDel="00000000" w:rsidR="00000000" w:rsidRPr="00000000">
        <w:rPr>
          <w:i w:val="1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Deactivation,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Reset </w:t>
      </w:r>
      <w:r w:rsidDel="00000000" w:rsidR="00000000" w:rsidRPr="00000000">
        <w:rPr>
          <w:rtl w:val="0"/>
        </w:rPr>
        <w:t xml:space="preserve">signals through the </w:t>
      </w:r>
      <w:r w:rsidDel="00000000" w:rsidR="00000000" w:rsidRPr="00000000">
        <w:rPr>
          <w:i w:val="1"/>
          <w:rtl w:val="0"/>
        </w:rPr>
        <w:t xml:space="preserve">Activate(),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Deactivate(),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Reset() </w:t>
      </w:r>
      <w:r w:rsidDel="00000000" w:rsidR="00000000" w:rsidRPr="00000000">
        <w:rPr>
          <w:rtl w:val="0"/>
        </w:rPr>
        <w:t xml:space="preserve">methods. When they receive these signals it is up to themselves to do something based on these signals.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Available methods: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Activate()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Deactivate()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Reset()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InputData(SongData data)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If InteractableActions need to be able handle partial activation and deactivation they should handle it internally (e.g. a bridge that only unfolds partially and a sequence is played to unfold each section)</w:t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PhysicsAction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activated applies a force either UP, LEFT, or RIGHT </w:t>
      </w:r>
      <w:r w:rsidDel="00000000" w:rsidR="00000000" w:rsidRPr="00000000">
        <w:rPr>
          <w:highlight w:val="yellow"/>
          <w:rtl w:val="0"/>
        </w:rPr>
        <w:t xml:space="preserve">(can also implement DOWN)</w:t>
      </w:r>
      <w:r w:rsidDel="00000000" w:rsidR="00000000" w:rsidRPr="00000000">
        <w:rPr>
          <w:rtl w:val="0"/>
        </w:rPr>
        <w:t xml:space="preserve">, multiplied by the pressure of the triggers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deactivated, stops applying the force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reset returns to its original position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MoveToPositionAction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list of positions that it can move between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it gets activated it starts moving between the positions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toggle whether or not should be able to be deactivated, if deactivated it stops moving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reset, it is placed at its original location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make it move back and forth between its points (and an option to wait a set time at every position before moving again)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has more than 3 positions there is an option to loop, so that once it reaches the last position it will move to the first position, and repeat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green"/>
        </w:rPr>
      </w:pPr>
      <w:commentRangeStart w:id="0"/>
      <w:r w:rsidDel="00000000" w:rsidR="00000000" w:rsidRPr="00000000">
        <w:rPr>
          <w:highlight w:val="green"/>
          <w:rtl w:val="0"/>
        </w:rPr>
        <w:t xml:space="preserve">RotateAction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Activated, rotates for a certain duration 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Deactivate, rotates the same amount the other direction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option choose clockwise or counterclockwise rotation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speed with which it rotates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have pressure affect the rotation-speed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green"/>
        </w:rPr>
      </w:pPr>
      <w:commentRangeStart w:id="1"/>
      <w:r w:rsidDel="00000000" w:rsidR="00000000" w:rsidRPr="00000000">
        <w:rPr>
          <w:highlight w:val="green"/>
          <w:rtl w:val="0"/>
        </w:rPr>
        <w:t xml:space="preserve">MoveAction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Activated moves for a specific duration at a set velocity specified by a vector and a speed variable (it should get the duration from the SongData)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Deactivated it stops moving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Reset, it moves to its original position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Option to have pressure affect the move-speed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to either use only the x-, y-, or both components of the vector for movement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LightAction (Not started working yet)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Activated will increase light intensity based on the pressure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Deactivated, will will fade back to original light intensity over time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Reset, will go instantly to original sensitivity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AudioAction (Not started working yet)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When Activated will playback an audio-clip with a speed determined by the pressure of the trigger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When Deactivated, will fade out the playing of the audio-clip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When Reset, will instantly stop the audio-clip and  make sure it will start at the beginning next time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commentRangeStart w:id="2"/>
      <w:r w:rsidDel="00000000" w:rsidR="00000000" w:rsidRPr="00000000">
        <w:rPr>
          <w:rtl w:val="0"/>
        </w:rPr>
        <w:t xml:space="preserve">DestroyAction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(Not started working yet)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Activated, will call another script that will handle how this specific objects should be destroyed (like if animation, sound, or particle-effects are wanted)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Deactivated, does nothing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Reset(), resets the object that was destroyed to it original state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DisableActivatorsAction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(Needed if we want the same notes to map to different actions depending on the situation, like play note ‘A’ to move box upwards, but if volume is above a certain threshold, keep it still in the air instead)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Activated, will disable all the activators in a list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Deactivated, will enable all the activators in a list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Reset(), will call Deactivate()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Staun Poulsen" w:id="0" w:date="2020-11-11T19:44:3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</w:comment>
  <w:comment w:author="Mark Staun Poulsen" w:id="1" w:date="2020-11-12T10:52:3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</w:comment>
  <w:comment w:author="Mark Staun Poulsen" w:id="2" w:date="2020-11-12T10:52:0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