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043101000146</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17-99-57-50</w:t>
            </w:r>
          </w:p>
        </w:tc>
        <w:tc>
          <w:tcPr>
            <w:tcW w:type="dxa" w:w="1662"/>
          </w:tcPr>
          <w:p>
            <w:r>
              <w:rPr>
                <w:sz w:val="14"/>
              </w:rPr>
              <w:t>22fa9a2bee5f4e3cb78d3d654bfa1029</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MBAYE</w:t>
            </w:r>
          </w:p>
        </w:tc>
        <w:tc>
          <w:tcPr>
            <w:tcW w:type="dxa" w:w="3324"/>
          </w:tcPr>
          <w:p>
            <w:r>
              <w:rPr>
                <w:sz w:val="18"/>
              </w:rPr>
              <w:t>N/A</w:t>
            </w:r>
          </w:p>
        </w:tc>
        <w:tc>
          <w:tcPr>
            <w:tcW w:type="dxa" w:w="3324"/>
          </w:tcPr>
          <w:p>
            <w:r/>
            <w:hyperlink r:id="rId9">
              <w:r>
                <w:rPr>
                  <w:color w:val="0563C1"/>
                  <w:u w:val="single"/>
                </w:rPr>
                <w:t>Cem pikine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mbaye  n'arrive pas  à comprendre un petit texte lu dans une langue locale (s02q03). Veuillez corriger ou donner des explications au QG. </w:t>
        <w:br/>
        <w:t xml:space="preserve">- Peu probable! Khadim mbaye  n'arrive pas  à comprendre un petit texte lu dans une langue locale (s02q03). Veuillez corriger ou donner des explications au QG. Peu probable! Khadim mbaye  ne sait ni lire, ni écrire, ni comprendre dans aucune des langues  (s02q01,s02q02,s02q03). Veuillez corriger ou donner des explications au QG. </w:t>
        <w:br/>
        <w:t>- Peu probable! ndeye saynabou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saynabou mbaye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ventiloo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 mbaye a travaillés par mois semble être inférieur à 15. Veuillez, s'il vous plaît, confirmer cette information. </w:t>
        <w:br/>
        <w:t>- Avertissement! Nombre de mois que DIAMA MBAYE a exercé dans l'emploi au cours des 12 derniers mois est de 0 mois, veuillez corriger s'il vous plait.Nombre de mois exercé par DIAMA MBAYE dans l'emploi au cours des 12 derniers mois semble faible, veuillez corriger s'il vous plait ou comfirmer avec le QG. Avertissement!!! DIAMA MBAYE enquêté dans l'emploi principale n'a pas declaré son salaire prière de fournir plus d'effort pour lui demander son salire, vous pouvez utiliser des stratégies pour faire une estimation ou demander des conseils au QG. Avertissement!!! DIAMA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Soupçons de quantité anormale! Le ménage de ABDOU MBAYE avec une taille de 5 personnes a consommé 8 Pièce en Moyen de Poivron frais qui est relativement élevé comme consommation par rapport à la condition de vie des autres ménages de même taille dans cette zone. Prière de corriger ou de confirmer avec le QG. Incohérence!! Dans ce ménage, chaque individus consomme par jour 77.63886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tailleur transformation.</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MBAYE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68-56-93-30</w:t>
            </w:r>
          </w:p>
        </w:tc>
        <w:tc>
          <w:tcPr>
            <w:tcW w:type="dxa" w:w="1662"/>
          </w:tcPr>
          <w:p>
            <w:r>
              <w:rPr>
                <w:sz w:val="14"/>
              </w:rPr>
              <w:t>eb3abf4a85104dd7b4a025ea443e70fe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0">
              <w:r>
                <w:rPr>
                  <w:color w:val="0563C1"/>
                  <w:u w:val="single"/>
                </w:rPr>
                <w:t>pikine rue menth fraiche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Le niveau d'études le plus élevé atteint par Ousseynatou Bâ est Secondaire Technique et Professionnel et le diplôme le plus elevé obtenu par Ousseynatou Bâ est CEP. Le domaine que Ousseynatou Bâ bénéficié de cette formation est Stylisme et semble exister dans les modalités, prière de prendre attache avec le QG pour plus d'explication afin de la classer bien. </w:t>
        <w:br/>
        <w:t>- Peu probable! Papa Moussa Sall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Sokhna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Ndiaye a travaillé par jour semble être inferieur à 4, veuillez s'il vous plait confirmer cette information avec le QG. </w:t>
        <w:br/>
        <w:t>- Nombre de mois exercé par Ousseynatou Bâ dans l'emploi au cours des 12 derniers mois semble faible, veuillez corriger s'il vous plait ou comfirmer avec le QG. Attention ! Le nombre de jours que Ousseynatou Bâ a travaillés par mois semble être inférieur à 15. Veuillez, s'il vous plaît, confirmer cette information. Attention! le nombre d'heure que Ousseynatou Bâ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109.9379 Kg  de cereale; Prière de revoir les quantités prises de ces produits.</w:t>
      </w:r>
    </w:p>
    <w:p>
      <w:r>
        <w:rPr>
          <w:b/>
          <w:color w:val="4672C4"/>
          <w:sz w:val="22"/>
        </w:rPr>
        <w:t>&gt;&gt; Section12 - Actifs du menage</w:t>
      </w:r>
    </w:p>
    <w:p>
      <w:pPr>
        <w:ind w:left="283"/>
      </w:pPr>
      <w:r>
        <w:rPr>
          <w:sz w:val="20"/>
        </w:rPr>
        <w:t>- Attention ! Tapis a été achété à 60000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SOKHNA NDIAYE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68-15-85-45</w:t>
            </w:r>
          </w:p>
        </w:tc>
        <w:tc>
          <w:tcPr>
            <w:tcW w:type="dxa" w:w="1662"/>
          </w:tcPr>
          <w:p>
            <w:r>
              <w:rPr>
                <w:sz w:val="14"/>
              </w:rPr>
              <w:t>4b472241ef9c4951a2cd9dbc7887c0d5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BOURI DIAW</w:t>
            </w:r>
          </w:p>
        </w:tc>
        <w:tc>
          <w:tcPr>
            <w:tcW w:type="dxa" w:w="3324"/>
          </w:tcPr>
          <w:p>
            <w:r>
              <w:rPr>
                <w:sz w:val="18"/>
              </w:rPr>
              <w:t>N/A</w:t>
            </w:r>
          </w:p>
        </w:tc>
        <w:tc>
          <w:tcPr>
            <w:tcW w:type="dxa" w:w="3324"/>
          </w:tcPr>
          <w:p>
            <w:r/>
            <w:hyperlink r:id="rId11">
              <w:r>
                <w:rPr>
                  <w:color w:val="0563C1"/>
                  <w:u w:val="single"/>
                </w:rPr>
                <w:t>tableau wola</w:t>
              </w:r>
            </w:hyperlink>
          </w:p>
        </w:tc>
      </w:tr>
    </w:tbl>
    <w:p/>
    <w:p>
      <w:r>
        <w:rPr>
          <w:b/>
          <w:color w:val="4672C4"/>
          <w:sz w:val="22"/>
        </w:rPr>
        <w:t>&gt;&gt; Section1 - Caracteristiques des membres</w:t>
      </w:r>
    </w:p>
    <w:p>
      <w:pPr>
        <w:ind w:left="283"/>
      </w:pPr>
      <w:r>
        <w:rPr>
          <w:sz w:val="20"/>
        </w:rPr>
        <w:t>- Incoherence! BOURI DIAW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BOURI DIAW  n'arrive pas  à comprendre un petit texte lu dans une langue locale (s02q03). Veuillez corriger ou donner des explications au QG. Peu probable! BOURI DIAW  ne sait ni lire, ni écrire, ni comprendre dans aucune des langues  (s02q01,s02q02,s02q03). Veuillez corriger ou donner des explications au QG. </w:t>
        <w:br/>
        <w:t xml:space="preserve">- Peu probable! Djiby fall  n'arrive pas  à comprendre un petit texte lu dans une langue locale (s02q03). Veuillez corriger ou donner des explications au QG. </w:t>
        <w:br/>
        <w:t xml:space="preserve">- Peu probable! Malado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Malado fall et corriger ou confirmer avec le QG. </w:t>
        <w:br/>
        <w:t xml:space="preserve">- Peu probable! Mansour diagne  n'arrive pas  à comprendre un petit texte lu dans une langue locale (s02q03). Veuillez corriger ou donner des explications au QG. </w:t>
        <w:br/>
        <w:t xml:space="preserve">- Peu probable! Rokhaya diagne  n'arrive pas  à comprendre un petit texte lu dans une langue locale (s02q03). Veuillez corriger ou donner des explications au QG. Peu probable! Rokhaya diagne  ne sait ni lire, ni écrire, ni comprendre dans aucune des langues  (s02q01,s02q02,s02q03). Veuillez corriger ou donner des explications au QG. Peu plausible Rokhaya diagne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Rokhaya diagne et corriger ou confirmer avec le QG. </w:t>
        <w:br/>
        <w:t xml:space="preserve">- Peu probable! fatou diop  n'arrive pas  à comprendre un petit texte lu dans une langue locale (s02q03). Veuillez corriger ou donner des explications au QG. </w:t>
        <w:br/>
        <w:t>- Peu probable! mouhamed diagne  n'arrive pas  à comprendre un petit texte lu dans une langue locale (s02q03). Veuillez corriger ou donner des explications au QG. Peu probable! mouhamed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montant(160000 FCFA) des dépenses liées à l'accouchement de fatou diop est faible ou élevé, prière de corriger. Le montant(25000 FCFA) des dépenses pour chaque visite prénatale de fatou diop semble faible (voir nul) ou élevé, prière de corriger.</w:t>
      </w:r>
    </w:p>
    <w:p>
      <w:r>
        <w:rPr>
          <w:b/>
          <w:color w:val="4672C4"/>
          <w:sz w:val="22"/>
        </w:rPr>
        <w:t>&gt;&gt; Section4a - Emploi</w:t>
      </w:r>
    </w:p>
    <w:p>
      <w:pPr>
        <w:ind w:left="283"/>
      </w:pPr>
      <w:r>
        <w:rPr>
          <w:sz w:val="20"/>
        </w:rPr>
        <w:t xml:space="preserve">- Avertissement! BOURI DIAW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Djiby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19.00661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  Le principal mode d'évacuation des eaux usées du ménage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électrique a été achété à 30000 Fcfa est relativement élevé par rapport aux autres prix d'achat observés dans cette zone. Prière de corriger ou de confirmer avec le QG.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Bouri Diaw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56-39-83-97</w:t>
            </w:r>
          </w:p>
        </w:tc>
        <w:tc>
          <w:tcPr>
            <w:tcW w:type="dxa" w:w="1662"/>
          </w:tcPr>
          <w:p>
            <w:r>
              <w:rPr>
                <w:sz w:val="14"/>
              </w:rPr>
              <w:t>549fdef6d74c48109c2a1900f23c3fd6</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SOW</w:t>
            </w:r>
          </w:p>
        </w:tc>
        <w:tc>
          <w:tcPr>
            <w:tcW w:type="dxa" w:w="3324"/>
          </w:tcPr>
          <w:p>
            <w:r>
              <w:rPr>
                <w:sz w:val="18"/>
              </w:rPr>
              <w:t>N/A</w:t>
            </w:r>
          </w:p>
        </w:tc>
        <w:tc>
          <w:tcPr>
            <w:tcW w:type="dxa" w:w="3324"/>
          </w:tcPr>
          <w:p>
            <w:r/>
            <w:hyperlink r:id="rId12">
              <w:r>
                <w:rPr>
                  <w:color w:val="0563C1"/>
                  <w:u w:val="single"/>
                </w:rPr>
                <w:t>tableau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gora sow  ne sont pas coherentes, prière de corriger.</w:t>
      </w:r>
    </w:p>
    <w:p>
      <w:r>
        <w:rPr>
          <w:b/>
          <w:color w:val="4672C4"/>
          <w:sz w:val="22"/>
        </w:rPr>
        <w:t>&gt;&gt; Section2 - Education</w:t>
      </w:r>
    </w:p>
    <w:p>
      <w:pPr>
        <w:ind w:left="283"/>
      </w:pPr>
      <w:r>
        <w:rPr>
          <w:sz w:val="20"/>
        </w:rP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binta ba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La raison pourquoi moussa sow n'a pas travaillé au cours des 7 derniers jours est malade et semble avoir un emploi ou exister dans les modalités, prière de de bien regarder l'emploi moussa sow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(50 Fcfa) de Poisson de mer séché (yayeboye) en Morceau (Portion) (Petit) est relativement faible par rapport aux autres prix observés dans cette zone. Prière de corriger ou de confirmer avec le QG. Attention ! Soupçons de quantité anormale! Le ménage de GORA SOW avec une taille de 5 personnes a consommé 14 Morceau (Portion) en Petit de Courge qui est relativement élevé comme consommation par rapport à la condition de vie des autres ménages de même taille dans cette zone. Prière de corriger ou de confirmer avec le QG. Attention ! Soupçons de quantité anormale! Le ménage de GORA SOW avec une taille de 5 personnes a consommé 14 Pièce en Petit de Aubergine sauvage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86.18657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vente d'épices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d'épices n'a pas effectué des dépenses ou faire des reventes des marchandises ou des produits ou rendre de service.La main d'oeuvre familiale pour mareme sow ayant travaillé dans cette entreprise vente d'épices aucours des 12 derniers mois n'est pas renseigner. Prière de reneigner toutes les informations qui lui concerne. La main d'oeuvre sariale de mareme sow ayant travaillé dans cette entreprise vente d'épices aucours des 30 derniers jours n'est pas renseigner. Prière de reneigner toutes les informations qui lui concerne. </w:t>
        <w:br/>
        <w:t>- Le montant dépensé de l'entreprise maitre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maitre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GORA SOW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99-74-34-78</w:t>
            </w:r>
          </w:p>
        </w:tc>
        <w:tc>
          <w:tcPr>
            <w:tcW w:type="dxa" w:w="1662"/>
          </w:tcPr>
          <w:p>
            <w:r>
              <w:rPr>
                <w:sz w:val="14"/>
              </w:rPr>
              <w:t>fbcf8f3702854568bd05c846a4391970</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MATY GADIAGA</w:t>
            </w:r>
          </w:p>
        </w:tc>
        <w:tc>
          <w:tcPr>
            <w:tcW w:type="dxa" w:w="3324"/>
          </w:tcPr>
          <w:p>
            <w:r>
              <w:rPr>
                <w:sz w:val="18"/>
              </w:rPr>
              <w:t>N/A</w:t>
            </w:r>
          </w:p>
        </w:tc>
        <w:tc>
          <w:tcPr>
            <w:tcW w:type="dxa" w:w="3324"/>
          </w:tcPr>
          <w:p>
            <w:r/>
            <w:hyperlink r:id="rId13">
              <w:r>
                <w:rPr>
                  <w:color w:val="0563C1"/>
                  <w:u w:val="single"/>
                </w:rPr>
                <w:t>CEM Pikine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Gadiaga  manquent, s'il vous plait pouvez-vous fournir d'effort pour avoir ces informations. </w:t>
        <w:br/>
        <w:t xml:space="preserve">- Les informations sur l'acte de naissance (ni Jours, ni mois et ni années) de  Ndéye Gadiaga  manquent, s'il vous plait pouvez-vous fournir d'effort pour avoir ces informations. </w:t>
        <w:br/>
        <w:t>- Les informations sur l'acte de naissance (ni Jours, ni mois et ni années) de  Oulimata Gadiaga  manquent, s'il vous plait pouvez-vous fournir d'effort pour avoir ces informations.</w:t>
      </w:r>
    </w:p>
    <w:p>
      <w:r>
        <w:rPr>
          <w:b/>
          <w:color w:val="4672C4"/>
          <w:sz w:val="22"/>
        </w:rPr>
        <w:t>&gt;&gt; Section2 - Education</w:t>
      </w:r>
    </w:p>
    <w:p>
      <w:pPr>
        <w:ind w:left="283"/>
      </w:pPr>
      <w:r>
        <w:rPr>
          <w:sz w:val="20"/>
        </w:rPr>
        <w:t xml:space="preserve">- Peu probable! Aliou Gadiaga  n'arrive pas  à comprendre un petit texte lu dans une langue locale (s02q03). Veuillez corriger ou donner des explications au QG. Peu probable! Aliou Gadiaga  ne sait ni lire, ni écrire, ni comprendre dans aucune des langues  (s02q01,s02q02,s02q03). Veuillez corriger ou donner des explications au QG. </w:t>
        <w:br/>
        <w:t xml:space="preserve">- Peu probable! Ndeye Maty Gadiaga  n'arrive pas  à comprendre un petit texte lu dans une langue locale (s02q03). Veuillez corriger ou donner des explications au QG. Peu probable! Ndeye Maty Gadiaga  ne sait ni lire, ni écrire, ni comprendre dans aucune des langues  (s02q01,s02q02,s02q03). Veuillez corriger ou donner des explications au QG. </w:t>
        <w:br/>
        <w:t>- Peu probable! Ndéye Gadiaga  n'arrive pas  à comprendre un petit texte lu dans une langue locale (s02q03). Veuillez corriger ou donner des explications au QG. Peu probable! Ndéye Gadiaga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Gadiaga n'a consacré aucune heure pour les travaux cités en s04q01, s04q02, s04q03, s04q04, s04q05, s04q06, s04q07 et s04q08.Prière de regarder pour corriger ou confirmer avec le QG. </w:t>
        <w:br/>
        <w:t>- Avertissement! Ndéye Gadiaga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Aliou Gadiaga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 Fcfa) de Piment frais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131.1933 Kg  de cereale; Prière de revoir les quantités prises de ces produits. Incohérence!! Dans ce ménage, chaque individus consomme par jour 131.1933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service particulier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45000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MATY GADIAGA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84-42-24-84</w:t>
            </w:r>
          </w:p>
        </w:tc>
        <w:tc>
          <w:tcPr>
            <w:tcW w:type="dxa" w:w="1662"/>
          </w:tcPr>
          <w:p>
            <w:r>
              <w:rPr>
                <w:sz w:val="14"/>
              </w:rPr>
              <w:t>29eb88e8abb24e398473ec13c1d0dded</w:t>
            </w:r>
          </w:p>
        </w:tc>
        <w:tc>
          <w:tcPr>
            <w:tcW w:type="dxa" w:w="1662"/>
          </w:tcPr>
          <w:p>
            <w:r>
              <w:rPr>
                <w:sz w:val="14"/>
              </w:rPr>
              <w:t>EQ16_enq4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 NDIAYE</w:t>
            </w:r>
          </w:p>
        </w:tc>
        <w:tc>
          <w:tcPr>
            <w:tcW w:type="dxa" w:w="3324"/>
          </w:tcPr>
          <w:p>
            <w:r>
              <w:rPr>
                <w:sz w:val="18"/>
              </w:rPr>
              <w:t>N/A</w:t>
            </w:r>
          </w:p>
        </w:tc>
        <w:tc>
          <w:tcPr>
            <w:tcW w:type="dxa" w:w="3324"/>
          </w:tcPr>
          <w:p>
            <w:r/>
            <w:hyperlink r:id="rId14">
              <w:r>
                <w:rPr>
                  <w:color w:val="0563C1"/>
                  <w:u w:val="single"/>
                </w:rPr>
                <w:t>tableau walo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Mbaye Ndiaye  ne sont pas coherentes, prière de corriger. </w:t>
        <w:br/>
        <w:t xml:space="preserve">- Les catégories socioprofessionnelles du père biologique de  Ndeye Mareme Ndiaye  ne sont pas coherentes, prière de corriger. </w:t>
        <w:br/>
        <w:t xml:space="preserve">- Les informations sur l'acte de naissance (ni Jours, ni mois et ni années) de  Diarra Toure  manquent, s'il vous plait pouvez-vous fournir d'effort pour avoir ces informations. </w:t>
        <w:br/>
        <w:t xml:space="preserve">- Les informations sur l'acte de naissance (ni Jours, ni mois et ni années) de  Meugui Ndiaye  manquent, s'il vous plait pouvez-vous fournir d'effort pour avoir ces informations. </w:t>
        <w:br/>
        <w:t>- Les informations sur l'acte de naissance (ni Jours, ni mois et ni années) de  Rokhya Ndiaye  manquent, s'il vous plait pouvez-vous fournir d'effort pour avoir ces informations. Le mois de l'enfant ( Rokhya Ndiaye ) n'est pas connu mais vous avez declaré en s01q04a le nombre de mois, prière de changer NSP au niveau de s01q03b. Les catégories socioprofessionnelles du père biologique de  Rokhya Ndiaye  ne sont pas coherentes, prière de corriger.</w:t>
      </w:r>
    </w:p>
    <w:p>
      <w:r>
        <w:rPr>
          <w:b/>
          <w:color w:val="4672C4"/>
          <w:sz w:val="22"/>
        </w:rPr>
        <w:t>&gt;&gt; Section2 - Education</w:t>
      </w:r>
    </w:p>
    <w:p>
      <w:pPr>
        <w:ind w:left="283"/>
      </w:pPr>
      <w:r>
        <w:rPr>
          <w:sz w:val="20"/>
        </w:rPr>
        <w:t xml:space="preserve">- Peu probable! Ameth Ndiaye  n'arrive pas  à comprendre un petit texte lu dans une langue locale (s02q03). Veuillez corriger ou donner des explications au QG. </w:t>
        <w:br/>
        <w:t xml:space="preserve">- Peu probable! Diarra Toure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Khady Fall Ndiaye  n'arrive pas  à comprendre un petit texte lu dans une langue locale (s02q03). Veuillez corriger ou donner des explications au QG. Peu probable! Khady Fall Ndiaye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Peu probable! Ndeye Awa Ndiaye  ne sait ni lire, ni écrire, ni comprendre dans aucune des langues  (s02q01,s02q02,s02q03). Veuillez corriger ou donner des explications au QG. </w:t>
        <w:br/>
        <w:t xml:space="preserve">- Peu probable! Ndeye Mareme Ndiaye  n'arrive pas  à comprendre un petit texte lu dans une langue locale (s02q03). Veuillez corriger ou donner des explications au QG. </w:t>
        <w:br/>
        <w:t xml:space="preserve">-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 </w:t>
        <w:br/>
        <w:t>- Peu probable! Rokhya Ndiaye  n'arrive pas  à comprendre un petit texte lu dans une langue locale (s02q03). Veuillez corriger ou donner des explications au QG. Peu probable! Rokhya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Diarra Toure n'as pas consulté est chez son beau frere qui lui envoye des medicament  venant de l’exterieur du pays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Ameth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Ndiaye n'a consacré aucune heure pour les travaux cités en s04q01, s04q02, s04q03, s04q04, s04q05, s04q06, s04q07 et s04q08.Prière de regarder pour corriger ou confirmer avec le QG. </w:t>
        <w:br/>
        <w:t xml:space="preserve">- Avertissement! Khady Fall Ndiaye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Diarra Toure semble très élevés, prière de corriger ou confirmer avec le QG (s04q01 s04q02 s04q03 s04q04 s04q05 s04q06 s04q07 s04q08).</w:t>
      </w:r>
    </w:p>
    <w:p>
      <w:r>
        <w:rPr>
          <w:b/>
          <w:color w:val="4672C4"/>
          <w:sz w:val="22"/>
        </w:rPr>
        <w:t>&gt;&gt; Section6 - Epargne et credit</w:t>
      </w:r>
    </w:p>
    <w:p>
      <w:pPr>
        <w:ind w:left="283"/>
      </w:pPr>
      <w:r>
        <w:rPr>
          <w:sz w:val="20"/>
        </w:rPr>
        <w:t>- Avertissement!!! Ndeye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La quantité (4.62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12.87671 Kg  de cereale; Prière de revoir les quantités prises de ces produits. Attention ! Soupçons de quantité anormale! Le ménage de FAT NDIAYE avec une taille de 10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Niébé/Haricots secs, cette quantité semble anormale pour une consommation des 7 derniers jours. prière de corriger ou de confirmer avec le QG. Avertissement!!! Le ménage a consommé 0.12 Kg taille unique de Poisson de mer séché (yayeboye), cette quantité semble anormale pour une consommation des 7 derniers jours. prière de corriger ou de confirmer avec le QG. Le prix d'achat unitaire (14583.33 Fcfa) de Poisson de mer séché (yayeboye) en Kg de taille taille unique prière de regarder les reponses prises dans les questions s07bq07a s07bq07b s07bq07c s07bq08 pour mieux corriger. Attention ! Soupçons de quantité anormale! Le ménage de FAT NDIAYE avec une taille de 10 personnes a consommé .12 Kg en taille unique de Poisson de mer séché (yayeboye) qui est relativement élevé comme consommation par rapport à la condition de vie des autres ménages de même taille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12.87671 Kg  de cereale; Prière de revoir les quantités prises de ces produits. Incohérence!! Dans ce ménage, chaque individus consomme par jour 12.87671 Kg  de cereale; Prière de revoir les quantités prises de ces produits. Incohérence!! Dans ce ménage, chaque individus consomme par jour 12.87671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personne non-membre du ménage qui figure sur le titre de propriété est Son fils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25000 Fcfa qui est relativement élevé par rapport aux autres prix de revente observés dans cette zone. Prière de corriger ou de confirmer avec le QG. </w:t>
        <w:br/>
        <w:t>-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42-92-28-79</w:t>
            </w:r>
          </w:p>
        </w:tc>
        <w:tc>
          <w:tcPr>
            <w:tcW w:type="dxa" w:w="1662"/>
          </w:tcPr>
          <w:p>
            <w:r>
              <w:rPr>
                <w:sz w:val="14"/>
              </w:rPr>
              <w:t>9b011daa3caa49f389bd4c2c384f6de7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AHMATH TIDIANE KANE</w:t>
            </w:r>
          </w:p>
        </w:tc>
        <w:tc>
          <w:tcPr>
            <w:tcW w:type="dxa" w:w="3324"/>
          </w:tcPr>
          <w:p>
            <w:r>
              <w:rPr>
                <w:sz w:val="18"/>
              </w:rPr>
              <w:t>N/A</w:t>
            </w:r>
          </w:p>
        </w:tc>
        <w:tc>
          <w:tcPr>
            <w:tcW w:type="dxa" w:w="3324"/>
          </w:tcPr>
          <w:p>
            <w:r/>
            <w:hyperlink r:id="rId15">
              <w:r>
                <w:rPr>
                  <w:color w:val="0563C1"/>
                  <w:u w:val="single"/>
                </w:rPr>
                <w:t>pikine tally</w:t>
              </w:r>
            </w:hyperlink>
          </w:p>
        </w:tc>
      </w:tr>
    </w:tbl>
    <w:p/>
    <w:p>
      <w:r>
        <w:rPr>
          <w:b/>
          <w:color w:val="4672C4"/>
          <w:sz w:val="22"/>
        </w:rPr>
        <w:t>&gt;&gt; Section1 - Caracteristiques des membres</w:t>
      </w:r>
    </w:p>
    <w:p>
      <w:pPr>
        <w:ind w:left="283"/>
      </w:pPr>
      <w:r>
        <w:rPr>
          <w:sz w:val="20"/>
        </w:rPr>
        <w:t xml:space="preserve">- Avertissement!!!  Aissata Kane  ne possède pas le téléphone android, n'utilise régulièrement pas un téléphone appartenant à une autre personne mais a accès à l'internet, merci de confirmer cette information avec le QG. </w:t>
        <w:br/>
        <w:t>-  Avertissement!!!  Thierno Ibrahima Kane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Ahmath Tidiane Kane  n'arrive pas  à comprendre un petit texte lu dans une langue locale (s02q03). Veuillez corriger ou donner des explications au QG. </w:t>
        <w:br/>
        <w:t xml:space="preserve">- Peu probable! Aissata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Kane et corriger ou confirmer avec le QG. </w:t>
        <w:br/>
        <w:t xml:space="preserve">- Peu probable! Aïssata Diallo  n'arrive pas  à comprendre un petit texte lu dans une langue locale (s02q03). Veuillez corriger ou donner des explications au QG. Peu probable! Aïssata Diallo  ne sait ni lire, ni écrire, ni comprendre dans aucune des langues  (s02q01,s02q02,s02q03). Veuillez corriger ou donner des explications au QG. </w:t>
        <w:br/>
        <w:t xml:space="preserve">- Peu probable! Djariatou Kane  n'arrive pas  à comprendre un petit texte lu dans une langue locale (s02q03). Veuillez corriger ou donner des explications au QG. </w:t>
        <w:br/>
        <w:t xml:space="preserve">- Peu probable! Maman Khady Kane  n'arrive pas  à comprendre un petit texte lu dans une langue locale (s02q03). Veuillez corriger ou donner des explications au QG. </w:t>
        <w:br/>
        <w:t xml:space="preserve">- Peu probable! Mouhamadou Lamine Kane  n'arrive pas  à comprendre un petit texte lu dans une langue locale (s02q03). Veuillez corriger ou donner des explications au QG. Peu probable! Mouhamadou Lamine Kane  ne sait ni lire, ni écrire, ni comprendre dans aucune des langues  (s02q01,s02q02,s02q03). Veuillez corriger ou donner des explications au QG. </w:t>
        <w:br/>
        <w:t>- Peu probable! Thierno Ibrahima Kane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montant(128000 FCFA) des frais des médicaments achetés dans les officines privées de Aïssata Diallo semble trop faible ou élevé, veuillez revoir ce montant.</w:t>
      </w:r>
    </w:p>
    <w:p>
      <w:r>
        <w:rPr>
          <w:b/>
          <w:color w:val="4672C4"/>
          <w:sz w:val="22"/>
        </w:rPr>
        <w:t>&gt;&gt; Section7b - Consommation alimentaire - 7 jours</w:t>
      </w:r>
    </w:p>
    <w:p>
      <w:pPr>
        <w:ind w:left="283"/>
      </w:pPr>
      <w:r>
        <w:rPr>
          <w:sz w:val="20"/>
        </w:rPr>
        <w:t>- Attention ! Le prix unitaire d'achat (150 Fcfa) de Tomate fraîche en Sachets (Petit) est relativement élevé par rapport aux autres prix observés dans cette zone. Prière de corriger ou de confirmer avec le QG. Attention ! Le prix unitaire d'achat (37.5 Fcfa) de Citron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50.88683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Frais d'acquisition d'un terrain ou d'un logement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(7000) de l'article  Bonbonne de gaz est inférieur aux prix de revente (15000)  avec l'âge du bien atteignant 18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AHMATH TIDIANE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35-25-29-57</w:t>
            </w:r>
          </w:p>
        </w:tc>
        <w:tc>
          <w:tcPr>
            <w:tcW w:type="dxa" w:w="1662"/>
          </w:tcPr>
          <w:p>
            <w:r>
              <w:rPr>
                <w:sz w:val="14"/>
              </w:rPr>
              <w:t>3eac6842afc649d5a36677477e2bfa8a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 DIOP WADE</w:t>
            </w:r>
          </w:p>
        </w:tc>
        <w:tc>
          <w:tcPr>
            <w:tcW w:type="dxa" w:w="3324"/>
          </w:tcPr>
          <w:p>
            <w:r>
              <w:rPr>
                <w:sz w:val="18"/>
              </w:rPr>
              <w:t>N/A</w:t>
            </w:r>
          </w:p>
        </w:tc>
        <w:tc>
          <w:tcPr>
            <w:tcW w:type="dxa" w:w="3324"/>
          </w:tcPr>
          <w:p>
            <w:r/>
            <w:hyperlink r:id="rId16">
              <w:r>
                <w:rPr>
                  <w:color w:val="0563C1"/>
                  <w:u w:val="single"/>
                </w:rPr>
                <w:t>cem pikine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ndeye korka Wade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Fat Diop wade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ousmane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ousmane ndiaye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 </w:t>
        <w:br/>
        <w:t>- Les données sur les niveaux d'études, les fonctions et les caracteristiques sociodemographiques du père biologique de ndeye sali ndiaye manquent. Veuillez les renseigner. Les données sur les niveaux d'études, les fonctions et les caracteristiques sociodemographiques de la mère biologique de  ndeye sali ndiaye  manquent.</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korka Wade et corriger ou confirmer avec le QG. Le montant des frais de cantines ou de restauration pour l'année scolaire de ndeye korka Wade est faible ou élevé. veuillez, s'il vous plait, confirmer ces informations avec le QG ou apporter les corrections nécessaires. </w:t>
        <w:br/>
        <w:t xml:space="preserve">- Le domaine que maguette Diop bénéficié de cette formation est développement local et semble exister dans les modalités, prière de prendre attache avec le QG pour plus d'explication afin de la classer bien. </w:t>
        <w:br/>
        <w:t xml:space="preserve">- Peu probable! Fat Diop wade  n'arrive pas  à comprendre un petit texte lu dans une langue locale (s02q03). Veuillez corriger ou donner des explications au QG. Peu probable! Fat Diop wade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awa ndiaye avec le QG ou apporter les corrections nécessaires.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ndeye sali ndiaye,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Avertissement! Nombre d'heure que ousmane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(1200 Fcfa) de Aubergine sauvage  en Kg (taille unique) est relativement élevé par rapport aux autres prix observés dans cette zone. Prière de corriger ou de confirmer avec le QG. Attention ! Le prix unitaire d'achat (1600 Fcfa) de Mandarine/Clémentine en Kg (taille unique) est relativement élevé par rapport aux autres prix observés dans cette zone. Prière de corriger ou de confirmer avec le QG. Attention ! Soupçons de quantité anormale! Le ménage de FAT DIOP WADE avec une taille de 6 personnes a consommé 10 Pièce en Petit de Poivron frais qui est relativement élevé comme consommation par rapport à la condition de vie des autres ménages de même taille dans cette zone. Prière de corriger ou de confirmer avec le QG. Avertissement!! La quantité (3.12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75.20834 Kg  de cereale; Prière de revoir les quantités prises de ces produits. Incohérence!! Dans ce ménage, chaque individus consomme par jour 75.20834 Kg  de cereale; Prière de revoir les quantités prises de ces produits. Le prix d'achat unitaire (6000 Fcfa) de Piment frais en Kg de taille taille unique prière de regarder les reponses prises dans les questions s07bq07a s07bq07b s07bq07c s07bq08 pour mieux corriger. Attention ! Le prix unitaire d'achat (6000 Fcfa) de Piment frais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revendu à 30000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Avertissement!!! Le prix d'achat (12000) de l'article  Foyers améliorés est inférieur aux prix de revente (90000)  avec l'âge du bien atteignant 2 ans. Prière de vérifier ou confirmer avec l'enquêté et mettre les bonnes valeurs après verification, s'il le faut. Attention ! Foyers améliorés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 DIOP WADE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43-34-11-76</w:t>
            </w:r>
          </w:p>
        </w:tc>
        <w:tc>
          <w:tcPr>
            <w:tcW w:type="dxa" w:w="1662"/>
          </w:tcPr>
          <w:p>
            <w:r>
              <w:rPr>
                <w:sz w:val="14"/>
              </w:rPr>
              <w:t>5588756caba44f6fadfec46fe752be29</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NDIAYE</w:t>
            </w:r>
          </w:p>
        </w:tc>
        <w:tc>
          <w:tcPr>
            <w:tcW w:type="dxa" w:w="3324"/>
          </w:tcPr>
          <w:p>
            <w:r>
              <w:rPr>
                <w:sz w:val="18"/>
              </w:rPr>
              <w:t>N/A</w:t>
            </w:r>
          </w:p>
        </w:tc>
        <w:tc>
          <w:tcPr>
            <w:tcW w:type="dxa" w:w="3324"/>
          </w:tcPr>
          <w:p>
            <w:r/>
            <w:hyperlink r:id="rId17">
              <w:r>
                <w:rPr>
                  <w:color w:val="0563C1"/>
                  <w:u w:val="single"/>
                </w:rPr>
                <w:t>Cem pikine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Maman  ndiaye  n'arrive pas  à comprendre un petit texte lu dans une langue locale (s02q03). Veuillez corriger ou donner des explications au QG. Le montant des frais d'uniformes pour l'année scolaire de Maman  ndiaye est faible ou élevé. veuillez, s'il vous plait, confirmer ces informations avec le QG ou apporter les corrections nécessaires.</w:t>
        <w:br/>
        <w:t>- Peu probable! Papa ndiaye  n'arrive pas  à comprendre un petit texte lu dans une langue locale (s02q03). Veuillez corriger ou donner des explications au QG. Le montant des frais d'uniformes pour l'année scolaire de Papa ndiaye est faible ou élevé. veuillez, s'il vous plait, confirmer ces informations avec le QG ou apporter les corrections nécessaires.</w:t>
        <w:br/>
        <w:t xml:space="preserve">- Peu probable! babacar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Attention ! Le frais de scolarité (11500 Fcfa) de cheikh ndiaye en 1ére année de Secondaire 1 (Moyen) Général est relativement élevé par rapport aux autres frais de scolarités observés dans cette zone. Prière de corriger ou de confirmer avec le QG. </w:t>
        <w:br/>
        <w:t xml:space="preserve">- Peu probable! ndeye aicha guene  n'arrive pas  à comprendre un petit texte lu dans une langue locale (s02q03). Veuillez corriger ou donner des explications au QG. </w:t>
        <w:br/>
        <w:t>- Peu probable! souleymane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ndeye aicha guene semble faible (voir nul) ou élevé, prière de corriger.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Mouhamed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ndiaye  evolue dans l'agriculture mais est  considéré comme salarié ou stagiaire/apprenti non renuméré, prière de revoir la question s04q46 et corriger. </w:t>
        <w:br/>
        <w:t>- Attention ! Le nombre de jours que babacar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Faboye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Lait concentré non-sucré en Boite (Autre que la boite/pot de tomate) (Petit)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obtenus sur les services rendus par l'entreprise Commerce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n'a pas effectué des dépenses ou faire des reventes des marchandises ou des produits ou rendre de service.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torge et semble exister dans les modalités, prière de prendre attache avec le QG pour plus d'explication afin de la classer bien.  Le moyen que le ménage utilise pour se débarrasser des excréments hors de la concession est vindange canalisation et semble exister dans les modalités, prière de prendre attache avec le QG pour plus d'explication afin de la classer bien.  Le principal mode d'évacuation des eaux usées du ménage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Mouhamed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92-26-12-68</w:t>
            </w:r>
          </w:p>
        </w:tc>
        <w:tc>
          <w:tcPr>
            <w:tcW w:type="dxa" w:w="1662"/>
          </w:tcPr>
          <w:p>
            <w:r>
              <w:rPr>
                <w:sz w:val="14"/>
              </w:rPr>
              <w:t>a3f1f1a31e1a4bdcb173f5786e993205</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FAYE</w:t>
            </w:r>
          </w:p>
        </w:tc>
        <w:tc>
          <w:tcPr>
            <w:tcW w:type="dxa" w:w="3324"/>
          </w:tcPr>
          <w:p>
            <w:r>
              <w:rPr>
                <w:sz w:val="18"/>
              </w:rPr>
              <w:t>N/A</w:t>
            </w:r>
          </w:p>
        </w:tc>
        <w:tc>
          <w:tcPr>
            <w:tcW w:type="dxa" w:w="3324"/>
          </w:tcPr>
          <w:p>
            <w:r/>
            <w:hyperlink r:id="rId18">
              <w:r>
                <w:rPr>
                  <w:color w:val="0563C1"/>
                  <w:u w:val="single"/>
                </w:rPr>
                <w:t>cem pikine</w:t>
              </w:r>
            </w:hyperlink>
          </w:p>
        </w:tc>
      </w:tr>
    </w:tbl>
    <w:p/>
    <w:p>
      <w:r>
        <w:rPr>
          <w:b/>
          <w:color w:val="4672C4"/>
          <w:sz w:val="22"/>
        </w:rPr>
        <w:t>&gt;&gt; Section1 - Caracteristiques des membres</w:t>
      </w:r>
    </w:p>
    <w:p>
      <w:pPr>
        <w:ind w:left="283"/>
      </w:pPr>
      <w:r>
        <w:rPr>
          <w:sz w:val="20"/>
        </w:rPr>
        <w:t xml:space="preserve">- Avertissement!!!  Awa Hane  ne possède pas le téléphone android, n'utilise régulièrement pas un téléphone appartenant à une autre personne mais a accès à l'internet, merci de confirmer cette information avec le QG. </w:t>
        <w:br/>
        <w:t xml:space="preserve">-  Avertissement!!!  Djiby Hane  ne possède pas le téléphone android, n'utilise régulièrement pas un téléphone appartenant à une autre personne mais a accès à l'internet, merci de confirmer cette information avec le QG. </w:t>
        <w:br/>
        <w:t>- Attention ! Le montant (12000 Fcfa) dépensé ou reçu en cadeau pour les recharges internet ou de forfaits de données mobiles(hors appels vocaux), aucours des 30 derniers jours de  Adama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Ameth Diop et corriger ou confirmer avec le QG. </w:t>
        <w:br/>
        <w:t xml:space="preserve">- Peu probable! Amy Ngom  n'arrive pas  à comprendre un petit texte lu dans une langue locale (s02q03). Veuillez corriger ou donner des explications au QG. Peu probable! Amy Ngom  ne sait ni lire, ni écrire, ni comprendre dans aucune des langues  (s02q01,s02q02,s02q03). Veuillez corriger ou donner des explications au QG. </w:t>
        <w:br/>
        <w:t xml:space="preserve">- Peu probable! Awa Hane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Hane et corriger ou confirmer avec le QG. </w:t>
        <w:br/>
        <w:t>- Peu probable! Aïssata Hane  n'arrive pas  à comprendre un petit texte lu dans une langue locale (s02q03). Veuillez corriger ou donner des explications au QG. Avertissement!!! L'âge de Aïssata Hane avec son niveau d'étude (maternelle) semble incoherent , veuillez confirmer cette information avec le QG ou corriger l'incohérence.</w:t>
        <w:br/>
        <w:t xml:space="preserve">- Peu probable! Birane Ngom  n'arrive pas  à comprendre un petit texte lu dans une langue locale (s02q03). Veuillez corriger ou donner des explications au QG. Peu probable! Birane Ngom  ne sait ni lire, ni écrire, ni comprendre dans aucune des langues  (s02q01,s02q02,s02q03). Veuillez corriger ou donner des explications au QG. </w:t>
        <w:br/>
        <w:t xml:space="preserve">- Peu probable! Djiby Hane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Hane et corriger ou confirmer avec le QG. </w:t>
        <w:br/>
        <w:t xml:space="preserve">- Peu probable! Fatimata Diallo  n'arrive pas  à comprendre un petit texte lu dans une langue locale (s02q03). Veuillez corriger ou donner des explications au QG. Peu probable! Fatimata Diallo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Marame Ndiaye et corriger ou confirmer avec le QG. </w:t>
        <w:br/>
        <w:t xml:space="preserve">- Peu probable! Maréme Ngom  n'arrive pas  à comprendre un petit texte lu dans une langue locale (s02q03). Veuillez corriger ou donner des explications au QG. Peu probable! Maréme Ngom  ne sait ni lire, ni écrire, ni comprendre dans aucune des langues  (s02q01,s02q02,s02q03). Veuillez corriger ou donner des explications au QG. </w:t>
        <w:br/>
        <w:t xml:space="preserve">- Peu probable! Ndéye Fatou Ngom  n'arrive pas  à comprendre un petit texte lu dans une langue locale (s02q03). Veuillez corriger ou donner des explications au QG. </w:t>
        <w:br/>
        <w:t>- Peu probable! Ndéye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Ameth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Djiby Hane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Viande de poulet entier est Eleveur voisin et semble exister dans les modalités, prière de prendre attache avec le QG pour plus d'explication afin de la classer bien. Attention ! Le prix unitaire d'achat (33.33333 Fcfa) de Citron en Pièce (Petit) est relativement faible par rapport aux autres prix observés dans cette zone. Prière de corriger ou de confirmer avec le QG. Attention ! Le prix unitaire d'achat (35 Fcfa) de Cube alimentaire (Maggi, Jumbo, ) en Cube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13 Pièce Petit de Poisson frais type 9, cette quantité semble anormale pour une consommation des 7 derniers jours.Prière de corriger ou de confirmer avec le QG. Avertissement!!! Le ménage a consommé 14 Pièce taille unique de Poisson fumé type 4,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26.63775 Kg  de cereale; Prière de revoir les quantités prises de ces produits.</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83-61-45-81</w:t>
            </w:r>
          </w:p>
        </w:tc>
        <w:tc>
          <w:tcPr>
            <w:tcW w:type="dxa" w:w="1662"/>
          </w:tcPr>
          <w:p>
            <w:r>
              <w:rPr>
                <w:sz w:val="14"/>
              </w:rPr>
              <w:t>2147590426d4446d941e41341cafcd4f</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FAMB NDIAYE</w:t>
            </w:r>
          </w:p>
        </w:tc>
        <w:tc>
          <w:tcPr>
            <w:tcW w:type="dxa" w:w="3324"/>
          </w:tcPr>
          <w:p>
            <w:r>
              <w:rPr>
                <w:sz w:val="18"/>
              </w:rPr>
              <w:t>N/A</w:t>
            </w:r>
          </w:p>
        </w:tc>
        <w:tc>
          <w:tcPr>
            <w:tcW w:type="dxa" w:w="3324"/>
          </w:tcPr>
          <w:p>
            <w:r/>
            <w:hyperlink r:id="rId19">
              <w:r>
                <w:rPr>
                  <w:color w:val="0563C1"/>
                  <w:u w:val="single"/>
                </w:rPr>
                <w:t>tableau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marame sylla est trop jeune (7 ans) pour fournir des informations correctes. Prière de refaire la section 1 pour marame sylla en demandant à un adulte de répondre aux questions à sa place. </w:t>
        <w:br/>
        <w:t xml:space="preserve">- Les informations sur l'acte de naissance (ni Jours, ni mois et ni années) de  fatou boye  manquent, s'il vous plait pouvez-vous fournir d'effort pour avoir ces informations. </w:t>
        <w:br/>
        <w:t xml:space="preserve">- Les informations sur l'acte de naissance (ni Jours, ni mois et ni années) de  moussa sylla  manquent, s'il vous plait pouvez-vous fournir d'effort pour avoir ces informations. </w:t>
        <w:br/>
        <w:t>- Les informations sur l'acte de naissance (ni Jours, ni mois et ni années) de  ndeye fatou ba  manquent, s'il vous plait pouvez-vous fournir d'effort pour avoir ces informations. Attention ! Vous avez déclaré en s01q00 que le répondant est la personne elle-même, or ndeye fatou ba est trop jeune (9 ans) pour fournir des informations correctes. Prière de refaire la section 1 pour ndeye fatou ba en demandant à un adulte de répondre aux questions à sa place.</w:t>
      </w:r>
    </w:p>
    <w:p>
      <w:r>
        <w:rPr>
          <w:b/>
          <w:color w:val="4672C4"/>
          <w:sz w:val="22"/>
        </w:rPr>
        <w:t>&gt;&gt; Section2 - Education</w:t>
      </w:r>
    </w:p>
    <w:p>
      <w:pPr>
        <w:ind w:left="283"/>
      </w:pPr>
      <w:r>
        <w:rPr>
          <w:sz w:val="20"/>
        </w:rPr>
        <w:t xml:space="preserve">- Peu probable! Fa mbodji ndiaye  n'arrive pas  à comprendre un petit texte lu dans une langue locale (s02q03). Veuillez corriger ou donner des explications au QG. Peu probable! Fa mbodji ndiaye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ba et corriger ou confirmer avec le QG. </w:t>
        <w:br/>
        <w:t xml:space="preserve">- Peu probable! cheikh ahmed tidiane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ahmed tidiane ba et corriger ou confirmer avec le QG. </w:t>
        <w:br/>
        <w:t xml:space="preserve">- Peu probable! diogo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diogo sylla et corriger ou confirmer avec le QG. Attention ! Le frais de scolarité (1000 Fcfa) de diogo sylla en 4ème année de Primaire est relativement élevé par rapport aux autres frais de scolarités observés dans cette zone. Prière de corriger ou de confirmer avec le QG. </w:t>
        <w:br/>
        <w:t xml:space="preserve">- Peu probable! fatou boye  n'arrive pas  à comprendre un petit texte lu dans une langue locale (s02q03). Veuillez corriger ou donner des explications au QG. Peu probable! fatou boye  ne sait ni lire, ni écrire, ni comprendre dans aucune des langues  (s02q01,s02q02,s02q03). Veuillez corriger ou donner des explications au QG. </w:t>
        <w:br/>
        <w:t xml:space="preserve">- Peu probable! khady  diagne  n'arrive pas  à comprendre un petit texte lu dans une langue locale (s02q03). Veuillez corriger ou donner des explications au QG. </w:t>
        <w:br/>
        <w:t xml:space="preserve">- Peu probable! marame sylla  n'arrive pas  à comprendre un petit texte lu dans une langue locale (s02q03). Veuillez corriger ou donner des explications au QG. </w:t>
        <w:br/>
        <w:t xml:space="preserve">- Peu probable! ndeye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ba et corriger ou confirmer avec le QG. </w:t>
        <w:br/>
        <w:t>- Peu probable! salif ba  n'arrive pas  à comprendre un petit texte lu dans une langue locale (s02q03). Veuillez corriger ou donner des explications au QG.  Incohérence ! le montant payé de salif ba pour la cotisation est très élevé. veuillez, s'il vous plait, confirmer ces informations avec le QG ou apporter les corrections nécessaires. Le montant des frais pour les cahiers et autres matériels scolaires pour l'année scolaire de salif ba est de 0 FCFA, salif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salif ba et corriger ou confirmer avec le QG.</w:t>
      </w:r>
    </w:p>
    <w:p>
      <w:r>
        <w:rPr>
          <w:b/>
          <w:color w:val="4672C4"/>
          <w:sz w:val="22"/>
        </w:rPr>
        <w:t>&gt;&gt; Section4a - Emploi</w:t>
      </w:r>
    </w:p>
    <w:p>
      <w:pPr>
        <w:ind w:left="283"/>
      </w:pPr>
      <w:r>
        <w:rPr>
          <w:sz w:val="20"/>
        </w:rPr>
        <w:t xml:space="preserve">- Avertissement! Fa mbodji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ahmed tidiane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(31.25 Fcfa) de Cube alimentaire (Maggi, Jumbo, ) en Cube (Moyen) est relativement faible par rapport aux autres prix observés dans cette zone. Prière de corriger ou de confirmer avec le QG. Attention ! Soupçons de quantité anormale! Le ménage de Fa Mbodji ndiaye avec une taille de 9 personnes a consommé 42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Fa Mbodji ndiaye avec une taille de 9 personnes a consommé 7 Kg en taille unique de Sucre en poudre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Commerce de poisson seché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seché n'a pas effectué des dépenses ou faire des reventes des marchandises ou des produits ou rendre de service.Cette entreprise Commerce de poisson seché dit avoir obtenu une valeur sur les marchandises vendu en etat, les marchandises vendu après transformation et les services rendus. Prière de corriger. Cette entreprise Commerce de poisson seché dit avoir obtenu une valeur sur les marchandises vendu en etat et les marchandises vendu après transformation. L'entreprise Commerce de poisson seché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aby sylla ayant travaillé dans cette entreprise Commerce de poisson seché aucours des 12 derniers mois n'est pas renseigner. Prière de reneigner toutes les informations qui lui concerne. La main d'oeuvre sariale de aby sylla ayant travaillé dans cette entreprise Commerce de poisson seché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canalisatin et semble exister dans les modalités, prière de prendre attache avec le QG pour plus d'explication afin de la classer bien.  Le principal mode d'évacuation des eaux usées du ménage est canal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 Mbodji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51-44-48-26</w:t>
            </w:r>
          </w:p>
        </w:tc>
        <w:tc>
          <w:tcPr>
            <w:tcW w:type="dxa" w:w="1662"/>
          </w:tcPr>
          <w:p>
            <w:r>
              <w:rPr>
                <w:sz w:val="14"/>
              </w:rPr>
              <w:t>ea68b757c5284a93a218eb658f35691e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KA</w:t>
            </w:r>
          </w:p>
        </w:tc>
        <w:tc>
          <w:tcPr>
            <w:tcW w:type="dxa" w:w="3324"/>
          </w:tcPr>
          <w:p>
            <w:r>
              <w:rPr>
                <w:sz w:val="18"/>
              </w:rPr>
              <w:t>N/A</w:t>
            </w:r>
          </w:p>
        </w:tc>
        <w:tc>
          <w:tcPr>
            <w:tcW w:type="dxa" w:w="3324"/>
          </w:tcPr>
          <w:p>
            <w:r/>
            <w:hyperlink r:id="rId20">
              <w:r>
                <w:rPr>
                  <w:color w:val="0563C1"/>
                  <w:u w:val="single"/>
                </w:rPr>
                <w:t>Cem pikine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lamine ka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mame Boucounta ka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mame Boucounta ka est relativement élevé par rapport aux autres montants depansés observés dans cette zone. Prière de corriger ou de confirmer avec le QG. </w:t>
        <w:br/>
        <w:t>- L'ethni de ndeye fatou diawara est sarakhoulé, prière de bien classer cet ethni qui existe soit dans la liste des ethni ou n'éxiste pas comme ethni. Attention ! Le montant (5000 Fcfa) dépensé ou reçu en cadeau pour les cartes prépayées, les transferts de crédit et les abonnements de  ndeye fatou diawara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ndeye fatou diawara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ndeye fatou diawara est Secondaire Technique et Professionnel et le diplôme le plus elevé obtenu par ndeye fatou diawara est CEP. </w:t>
        <w:br/>
        <w:t xml:space="preserve">- Incohérence!! Le niveau d'études le plus élevé atteint par seynabou gning est Secondaire Technique et Professionnel et le diplôme le plus elevé obtenu par seynabou gning est CEP. </w:t>
        <w:br/>
        <w:t>- Peu probable! Marie ka  n'arrive pas  à comprendre un petit texte lu dans une langue locale (s02q03). Veuillez corriger ou donner des explications au QG. Peu probable! Marie ka  ne sait ni lire, ni écrire, ni comprendre dans aucune des langues  (s02q01,s02q02,s02q03). Veuillez corriger ou donner des explications au QG.  Incohérence ! le montant payé de Marie ka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Marie ka avec le QG ou apporter les corrections nécessaires.</w:t>
      </w:r>
    </w:p>
    <w:p>
      <w:r>
        <w:rPr>
          <w:b/>
          <w:color w:val="4672C4"/>
          <w:sz w:val="22"/>
        </w:rPr>
        <w:t>&gt;&gt; Section3 - Sante</w:t>
      </w:r>
    </w:p>
    <w:p>
      <w:pPr>
        <w:ind w:left="283"/>
      </w:pPr>
      <w:r>
        <w:rPr>
          <w:sz w:val="20"/>
        </w:rPr>
        <w:t xml:space="preserve">- Le principal problème de santé que Marie ka a eu est allergies et semble exister dans les modalités, prière de prendre attache avec le QG pour plus d'explication afin de la classer bien. </w:t>
        <w:br/>
        <w:t xml:space="preserve">- Le principal problème de santé que alioune ka a eu est allergies et semble exister dans les modalités, prière de prendre attache avec le QG pour plus d'explication afin de la classer bien. </w:t>
        <w:br/>
        <w:t>- Le principal problème de santé que cheikh tidiane ka a eu est allergies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seynabou gning n'a pas cherché du travail au cours des 30 derniers jours est veille sur son bébé pour le moment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ndeye fatou diawara dans l'emploi au cours des 12 derniers mois semble faible, veuillez corriger s'il vous plait ou comfirmer avec le QG. Le revenu de ndeye fatou diawara (.a) doit être renseigné. Prière de renseigner le revenu de ndeye fatou diawara.</w:t>
      </w:r>
    </w:p>
    <w:p>
      <w:r>
        <w:rPr>
          <w:b/>
          <w:color w:val="4672C4"/>
          <w:sz w:val="22"/>
        </w:rPr>
        <w:t>&gt;&gt; Section7b - Consommation alimentaire - 7 jours</w:t>
      </w:r>
    </w:p>
    <w:p>
      <w:pPr>
        <w:ind w:left="283"/>
      </w:pPr>
      <w:r>
        <w:rPr>
          <w:sz w:val="20"/>
        </w:rPr>
        <w:t>- Attention ! Le prix unitaire d'achat (100 Fcfa) de Capitaine frais en Pièce (Petit) est relativement faible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(66.66666 Fcfa) de Citron en Pièce (Petit) est relativement élevé par rapport aux autres prix observés dans cette zone. Prière de corriger ou de confirmer avec le QG. Attention ! Soupçons de quantité anormale! Le ménage de CHEIKH TIDIANE KA avec une taille de 7 personnes a consommé 10 Sachets en Petit de Mayonnaise qui est relativement élevé comme consommation par rapport à la condition de vie des autres ménages de même taille dans cette zone. Prière de corriger ou de confirmer avec le QG. Attention ! Soupçons de quantité anormale! Le ménage de CHEIKH TIDIANE KA avec une taille de 7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54.44653 Kg  de cereale; Prière de revoir les quantités prises de ces produits.</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vente de poissons séchés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poissons séchés n'a pas effectué des dépenses ou faire des reventes des marchandises ou des produits ou rendre de service.Cette entreprise vente de poissons séchés dit avoir obtenu une valeur sur les marchandises vendu en etat, les marchandises vendu après transformation et les services rendus. Prière de corriger. Cette entreprise vente de poissons séchés dit avoir obtenu une valeur sur les marchandises vendu en etat et les marchandises vendu après transformation. L'entreprise vente de poissons séchés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ndeye fatou diawara ayant travaillé dans cette entreprise vente de poissons séchés aucours des 12 derniers mois n'est pas renseigner. Prière de reneigner toutes les informations qui lui concerne. La main d'oeuvre sariale de ndeye fatou diawara ayant travaillé dans cette entreprise vente de poissons séchés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a comme principale source d'éclairage du logement   Bougie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Bicyclette, vélo de course ne doit pas être égal 0 même si le ménage l'a reçu en cadeau prière de leurs aider à faire une estimations. Le prix de revente de l'article  Bicyclette, vélo de course ne doit pas être égal 0 même si le ménage l'a reçu en cadeau prière de leurs aider à faire une estimations. </w:t>
        <w:br/>
        <w:t xml:space="preserve">- Le prix d'achat de l'article  Table à manger  (table + chaises) ne doit pas être égal 0 même si le ménage l'a reçu en cadeau prière de leurs aider à faire une estimations. Le prix de revente de l'article  Table à manger  (table + chaises) ne doit pas être égal 0 même si le ménage l'a reçu en cadeau prière de leurs aider à faire une estimations. </w:t>
        <w:br/>
        <w:t>-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029435,-16.4952547" TargetMode="External"/><Relationship Id="rId10" Type="http://schemas.openxmlformats.org/officeDocument/2006/relationships/hyperlink" Target="https://www.google.com/maps?q=16.0274755,-16.4852983" TargetMode="External"/><Relationship Id="rId11" Type="http://schemas.openxmlformats.org/officeDocument/2006/relationships/hyperlink" Target="https://www.google.com/maps?q=16.0032235,-16.4929971" TargetMode="External"/><Relationship Id="rId12" Type="http://schemas.openxmlformats.org/officeDocument/2006/relationships/hyperlink" Target="https://www.google.com/maps?q=15.9979935,-16.4948866" TargetMode="External"/><Relationship Id="rId13" Type="http://schemas.openxmlformats.org/officeDocument/2006/relationships/hyperlink" Target="https://www.google.com/maps?q=15.9958145,-16.4885088" TargetMode="External"/><Relationship Id="rId14" Type="http://schemas.openxmlformats.org/officeDocument/2006/relationships/hyperlink" Target="https://www.google.com/maps?q=16.0030707,-16.493388" TargetMode="External"/><Relationship Id="rId15" Type="http://schemas.openxmlformats.org/officeDocument/2006/relationships/hyperlink" Target="https://www.google.com/maps?q=16.005545533333336,-16.4929706" TargetMode="External"/><Relationship Id="rId16" Type="http://schemas.openxmlformats.org/officeDocument/2006/relationships/hyperlink" Target="https://www.google.com/maps?q=16.028937,-16.4849411" TargetMode="External"/><Relationship Id="rId17" Type="http://schemas.openxmlformats.org/officeDocument/2006/relationships/hyperlink" Target="https://www.google.com/maps?q=16.004395,-16.4948866" TargetMode="External"/><Relationship Id="rId18" Type="http://schemas.openxmlformats.org/officeDocument/2006/relationships/hyperlink" Target="https://www.google.com/maps?q=16.003675,-16.4930974" TargetMode="External"/><Relationship Id="rId19" Type="http://schemas.openxmlformats.org/officeDocument/2006/relationships/hyperlink" Target="https://www.google.com/maps?q=16.0016076,-16.4941502" TargetMode="External"/><Relationship Id="rId20" Type="http://schemas.openxmlformats.org/officeDocument/2006/relationships/hyperlink" Target="https://www.google.com/maps?q=15.9958157,-16.4885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