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EQ9_sup</w:t>
        <w:br/>
        <w:t>Grappe: 072301110036</w:t>
        <w:br/>
        <w:t>Date: 16/02/2026 a 13:06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Section9c</w:t>
            </w:r>
          </w:p>
        </w:tc>
        <w:tc>
          <w:tcPr>
            <w:tcW w:type="dxa" w:w="3324"/>
          </w:tcPr>
          <w:p>
            <w:r>
              <w:t>Depenses non-alimentaires - 30 jours</w:t>
            </w:r>
          </w:p>
        </w:tc>
        <w:tc>
          <w:tcPr>
            <w:tcW w:type="dxa" w:w="3324"/>
          </w:tcPr>
          <w:p>
            <w:r>
              <w:t>10</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Section4a</w:t>
            </w:r>
          </w:p>
        </w:tc>
        <w:tc>
          <w:tcPr>
            <w:tcW w:type="dxa" w:w="3324"/>
          </w:tcPr>
          <w:p>
            <w:r>
              <w:t>Emploi</w:t>
            </w:r>
          </w:p>
        </w:tc>
        <w:tc>
          <w:tcPr>
            <w:tcW w:type="dxa" w:w="3324"/>
          </w:tcPr>
          <w:p>
            <w:r>
              <w:t>8</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Section10b</w:t>
            </w:r>
          </w:p>
        </w:tc>
        <w:tc>
          <w:tcPr>
            <w:tcW w:type="dxa" w:w="3324"/>
          </w:tcPr>
          <w:p>
            <w:r>
              <w:t>caracteristiques entreprise non agricole</w:t>
            </w:r>
          </w:p>
        </w:tc>
        <w:tc>
          <w:tcPr>
            <w:tcW w:type="dxa" w:w="3324"/>
          </w:tcPr>
          <w:p>
            <w:r>
              <w:t>6</w:t>
            </w:r>
          </w:p>
        </w:tc>
      </w:tr>
      <w:tr>
        <w:tc>
          <w:tcPr>
            <w:tcW w:type="dxa" w:w="3324"/>
          </w:tcPr>
          <w:p>
            <w:r>
              <w:t>Section11</w:t>
            </w:r>
          </w:p>
        </w:tc>
        <w:tc>
          <w:tcPr>
            <w:tcW w:type="dxa" w:w="3324"/>
          </w:tcPr>
          <w:p>
            <w:r>
              <w:t>Caracteristiques logement</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60-90-43-88</w:t>
            </w:r>
          </w:p>
        </w:tc>
        <w:tc>
          <w:tcPr>
            <w:tcW w:type="dxa" w:w="1662"/>
          </w:tcPr>
          <w:p>
            <w:r>
              <w:rPr>
                <w:sz w:val="14"/>
              </w:rPr>
              <w:t>4f8906a0b09a4924a9054cef100914a8</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AMINATA LO</w:t>
            </w:r>
          </w:p>
        </w:tc>
        <w:tc>
          <w:tcPr>
            <w:tcW w:type="dxa" w:w="3324"/>
          </w:tcPr>
          <w:p>
            <w:r>
              <w:rPr>
                <w:sz w:val="18"/>
              </w:rPr>
              <w:t>N/A</w:t>
            </w:r>
          </w:p>
        </w:tc>
        <w:tc>
          <w:tcPr>
            <w:tcW w:type="dxa" w:w="3324"/>
          </w:tcPr>
          <w:p>
            <w:r/>
            <w:hyperlink r:id="rId9">
              <w:r>
                <w:rPr>
                  <w:color w:val="0563C1"/>
                  <w:u w:val="single"/>
                </w:rPr>
                <w:t>MEDINA FALL</w:t>
              </w:r>
            </w:hyperlink>
          </w:p>
        </w:tc>
      </w:tr>
    </w:tbl>
    <w:p/>
    <w:p>
      <w:r>
        <w:rPr>
          <w:b/>
          <w:color w:val="4672C4"/>
          <w:sz w:val="22"/>
        </w:rPr>
        <w:t>&gt;&gt; Section1 - Caracteristiques des membres</w:t>
      </w:r>
    </w:p>
    <w:p>
      <w:pPr>
        <w:ind w:left="283"/>
      </w:pPr>
      <w:r>
        <w:rPr>
          <w:sz w:val="20"/>
        </w:rPr>
        <w:t>- La raison principale pour laquelle que AMINATA LO est venu vivre dans cette localité est VENIR HABITER DANS SA PROPRE MAISON et semble exister dans les modalités, prière de prendre attache avec le QG pour plus d'explication afin de la classer bien.</w:t>
      </w:r>
    </w:p>
    <w:p>
      <w:r>
        <w:rPr>
          <w:b/>
          <w:color w:val="4672C4"/>
          <w:sz w:val="22"/>
        </w:rPr>
        <w:t>&gt;&gt; Section2 - Education</w:t>
      </w:r>
    </w:p>
    <w:p>
      <w:pPr>
        <w:ind w:left="283"/>
      </w:pPr>
      <w:r>
        <w:rPr>
          <w:sz w:val="20"/>
        </w:rPr>
        <w:t>- Dans les milieux urbains c'est peu probable de voir une école dont les élèves ou étudiants ne dépensent pas en frais d'uniformes, prière de verifier pour MOUHAMADOU BASSIROU FALL et corriger ou confirmer avec le QG.</w:t>
      </w:r>
    </w:p>
    <w:p>
      <w:r>
        <w:rPr>
          <w:b/>
          <w:color w:val="4672C4"/>
          <w:sz w:val="22"/>
        </w:rPr>
        <w:t>&gt;&gt; Section3 - Sante</w:t>
      </w:r>
    </w:p>
    <w:p>
      <w:pPr>
        <w:ind w:left="283"/>
      </w:pPr>
      <w:r>
        <w:rPr>
          <w:sz w:val="20"/>
        </w:rPr>
        <w:t xml:space="preserve">- La raison principale que AMINATA LO n'as pas consulté est ACHAT DE MÉDICAMENTS et semble exister dans les modalités, prière de prendre attache avec le QG pour plus d'explication afin de la classer bien. </w:t>
        <w:br/>
        <w:t>- Le principal problème de santé que MOUHAMADOU BASSIROU FALL a eu est MAL DE VENTRE et semble exister dans les modalités, prière de prendre attache avec le QG pour plus d'explication afin de la classer bien. La raison principale que MOUHAMADOU BASSIROU FALL n'as pas consulté est ACHAT DE MÉDICAMENTS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AMINATA LO n'a pas cherché du travail au cours des 30 derniers jours est ATTEND DES FONDS POUR REDÉMARRER SON ACTIVITÉ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MOUHAMADOU BASSIROU FALL a travaillé par jour semble être inferieur à 4, veuillez s'il vous plait confirmer cette information avec le QG. </w:t>
        <w:br/>
        <w:t>- Nombre de mois exercé par SOKHNA NGOM DIAGNE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SOKHNA NGOM DIAGNE a travaillés par mois semble être inférieur à 15. Veuillez, s'il vous plaît, confirmer cette information. Avertissement!!! les informations de SOKHNA NGOM DIAGNE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AMINATA 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La   principale utilisation que AMINATA LO a fait de ce dernier crédit est POUR LA PRÉINSCRIPTION DE SON FILS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Salade (laitue) en Tas (Petit) est relativement faible par rapport aux autres prix observés dans cette zone. Prière de corriger ou de confirmer avec le QG. Attention ! Le prix unitaire d'achat (650 Fcfa) de Sucre en poudre  en Kg (taille unique) est relativement élevé par rapport aux autres prix observés dans cette zone. Prière de corriger ou de confirmer avec le QG. Le prix d'achat unitaire (1600 Fcfa) de Vermicelles en Kg de taille taille unique semble élevé, prière de regarder les reponses prises dans les questions s07bq07a s07bq07b s07bq07c s07bq08 pour mieux corriger. Attention ! Le prix unitaire d'achat (1600 Fcfa) de Vermicelles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COIFFEUR et semble exister dans les modalités, prière de prendre attache avec le QG pour plus d'explication afin de la classer bien. </w:t>
        <w:br/>
        <w:t xml:space="preserve">-  La dernière fois que vous avez acheté Frais de ramassage des ordures ménagères est CHARRETIER QUI RAMASSE LES ORDURES et semble exister dans les modalités, prière de prendre attache avec le QG pour plus d'explication afin de la classer bien. </w:t>
        <w:br/>
        <w:t>-  La dernière fois que vous avez acheté Savon de toilette, shampoing est COSMÉTIQUE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Parfums est COSMÉTIQUE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AMINATA LO a comme taille 4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Avertissement!!! Le prix d'achat (100000) de l'article  Lit est inférieur aux prix de revente (300000)  avec l'âge du bien atteignant 28 ans. Prière de vérifier ou confirmer avec l'enquêté et mettre les bonnes valeurs après verification, s'il le faut. </w:t>
        <w:br/>
        <w:t xml:space="preserve">- Avertissement!!! Le prix d'achat (100000) de l'article  Salon  (Fauteuils et table basse) est inférieur aux prix de revente (300000)  avec l'âge du bien atteignant 20 ans. Prière de vérifier ou confirmer avec l'enquêté et mettre les bonnes valeurs après verification, s'il le faut. </w:t>
        <w:br/>
        <w:t xml:space="preserve">- Avertissement!!! Le prix d'achat (30000) de l'article  Réfrigérateur est inférieur aux prix de revente (50000)  avec l'âge du bien atteignant 5 ans. Prière de vérifier ou confirmer avec l'enquêté et mettre les bonnes valeurs après verification, s'il le faut. </w:t>
        <w:br/>
        <w:t xml:space="preserve">- Avertissement!!! Le prix d'achat (300000) de l'article  Armoires et autres meubles est inférieur aux prix de revente (500000)  avec l'âge du bien atteignant 28 ans. Prière de vérifier ou confirmer avec l'enquêté et mettre les bonnes valeurs après verification, s'il le faut. Attention ! Armoires et autres meubles a été revendu à 500000 Fcfa qui est relativement élevé par rapport aux autres prix de revente observés dans cette zone. Prière de corriger ou de confirmer avec le QG. </w:t>
        <w:br/>
        <w:t xml:space="preserve">- Avertissement!!! Le prix d'achat (4000) de l'article  Fer à repasser à charbon est inférieur aux prix de revente (6000)  avec l'âge du bien atteignant 28 ans. Prière de vérifier ou confirmer avec l'enquêté et mettre les bonnes valeurs après verification, s'il le faut. </w:t>
        <w:br/>
        <w:t xml:space="preserve">- Avertissement!!! Le prix d'achat (40000) de l'article  Cuisinière à gaz ou électrique est inférieur aux prix de revente (60000)  avec l'âge du bien atteignant 10 ans. Prière de vérifier ou confirmer avec l'enquêté et mettre les bonnes valeurs après verification, s'il le faut. </w:t>
        <w:br/>
        <w:t>- Avertissement!!! Le prix d'achat (70000) de l'article  Table à manger  (table + chaises) est inférieur aux prix de revente (100000)  avec l'âge du bien atteignant 15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AMINATA LO n'est pas renseigné, prière de renseigner.</w:t>
      </w:r>
    </w:p>
    <w:p>
      <w:r>
        <w:rPr>
          <w:b/>
          <w:color w:val="4672C4"/>
          <w:sz w:val="22"/>
        </w:rPr>
        <w:t>&gt;&gt; Section17 - Elevage</w:t>
      </w:r>
    </w:p>
    <w:p>
      <w:pPr>
        <w:ind w:left="283"/>
      </w:pPr>
      <w:r>
        <w:rPr>
          <w:sz w:val="20"/>
        </w:rPr>
        <w:t>- Avertissement! la valeur de l'achat (500 Fcfa) d'un Poules / poulets est trop petite ou élevée. Veuillez confirmer ces informations avec le QG ou apporter les corrections nécessaires. Le ménage est éléveur mais vous n'avez declaré aucun nombre dans le cheptel c'est-à-dire  s17q05=0. Incohérence!! Le nombre dans le cheptel est inféreur aux nombre qu'appartient aux ménages.</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42-02-72-27</w:t>
            </w:r>
          </w:p>
        </w:tc>
        <w:tc>
          <w:tcPr>
            <w:tcW w:type="dxa" w:w="1662"/>
          </w:tcPr>
          <w:p>
            <w:r>
              <w:rPr>
                <w:sz w:val="14"/>
              </w:rPr>
              <w:t>3e74966304f647e79aec6302106402a4</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DAME DIAKHATE</w:t>
            </w:r>
          </w:p>
        </w:tc>
        <w:tc>
          <w:tcPr>
            <w:tcW w:type="dxa" w:w="3324"/>
          </w:tcPr>
          <w:p>
            <w:r>
              <w:rPr>
                <w:sz w:val="18"/>
              </w:rPr>
              <w:t>N/A</w:t>
            </w:r>
          </w:p>
        </w:tc>
        <w:tc>
          <w:tcPr>
            <w:tcW w:type="dxa" w:w="3324"/>
          </w:tcPr>
          <w:p>
            <w:r/>
            <w:hyperlink r:id="rId10">
              <w:r>
                <w:rPr>
                  <w:color w:val="0563C1"/>
                  <w:u w:val="single"/>
                </w:rPr>
                <w:t>maison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AÏDA NDIAYE  manquent, s'il vous plait pouvez-vous fournir d'effort pour avoir ces informations. </w:t>
        <w:br/>
        <w:t xml:space="preserve">- Les informations sur l'acte de naissance (ni Jours, ni mois et ni années) de  DEBBO BARR  manquent, s'il vous plait pouvez-vous fournir d'effort pour avoir ces informations. Incoherence! DEBBO BARR dispose d'un téléphone portable à s01q39, donc la raison évoquée ne peut pas être (ne dispose pas d'appareil). </w:t>
        <w:br/>
        <w:t xml:space="preserve">- Les informations sur l'acte de naissance (ni Jours, ni mois et ni années) de  IBRAHIMA DIAKHATE  manquent, s'il vous plait pouvez-vous fournir d'effort pour avoir ces informations. </w:t>
        <w:br/>
        <w:t xml:space="preserve">- Les informations sur l'acte de naissance (ni Jours, ni mois et ni années) de  KHADIATOU CISSÉ  manquent, s'il vous plait pouvez-vous fournir d'effort pour avoir ces informations. </w:t>
        <w:br/>
        <w:t xml:space="preserve">- Les informations sur l'acte de naissance (ni Jours, ni mois et ni années) de  MARIE CISSÉ  manquent, s'il vous plait pouvez-vous fournir d'effort pour avoir ces informations. </w:t>
        <w:br/>
        <w:t xml:space="preserve">- Les informations sur l'acte de naissance (ni Jours, ni mois et ni années) de  OUSMANE CISSÉ  manquent, s'il vous plait pouvez-vous fournir d'effort pour avoir ces informations. </w:t>
        <w:br/>
        <w:t xml:space="preserve">- Les informations sur l'acte de naissance (ni Jours, ni mois et ni années) de  SAER CISSÉ  manquent, s'il vous plait pouvez-vous fournir d'effort pour avoir ces informations. </w:t>
        <w:br/>
        <w:t>- Les informations sur l'acte de naissance (ni Jours, ni mois et ni années) de  SERIGNE SALIOU DIAKHATE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KHADIATOU CISSÉ et corriger ou confirmer avec le QG. </w:t>
        <w:br/>
        <w:t xml:space="preserve">- Dans les milieux urbains c'est peu probable de voir une école dont les élèves ou étudiants ne dépensent pas en frais d'uniformes, prière de verifier pour OUSMANE CISSÉ et corriger ou confirmer avec le QG. </w:t>
        <w:br/>
        <w:t xml:space="preserve">- Dans les milieux urbains c'est peu probable de voir une école dont les élèves ou étudiants ne dépensent pas en frais d'uniformes, prière de verifier pour SAER CISSÉ et corriger ou confirmer avec le QG. </w:t>
        <w:br/>
        <w:t xml:space="preserve">- La filière de MARIE CISSÉ est HISTOIRE ET GÉOGRAPHIE et semble exister dans les modalités, prière de prendre attache avec le QG pour plus d'explication afin de la classer bien. </w:t>
        <w:br/>
        <w:t xml:space="preserve">- Peu probable! DEBBO BARR  n'arrive pas  à comprendre un petit texte lu dans une langue locale (s02q03). Veuillez corriger ou donner des explications au QG. Peu probable! DEBBO BARR  ne sait ni lire, ni écrire, ni comprendre dans aucune des langues  (s02q01,s02q02,s02q03). Veuillez corriger ou donner des explications au QG. </w:t>
        <w:br/>
        <w:t xml:space="preserve">- Peu probable! IBRAHIMA DIAKHATE  n'arrive pas  à comprendre un petit texte lu dans une langue locale (s02q03). Veuillez corriger ou donner des explications au QG. Incohérence!! IBRAHIMA DIAKHATE fréquente l'école  mais ne paie ni la scolarité ni la cotisation, prière de corriger ou fournir une explication à cela. Dans les milieux urbains c'est peu probable de voir une école dont les élèves ou étudiants ne dépensent pas en frais d'uniformes, prière de verifier pour IBRAHIMA DIAKHATE et corriger ou confirmer avec le QG. </w:t>
        <w:br/>
        <w:t>- Peu probable! SERIGNE SALIOU DIAKHATE  n'arrive pas  à comprendre un petit texte lu dans une langue locale (s02q03). Veuillez corriger ou donner des explications au QG. Peu probable! SERIGNE SALIOU DIAKHATE  ne sait ni lire, ni écrire, ni comprendre dans aucune des langues  (s02q01,s02q02,s02q03). Veuillez corriger ou donner des explications au QG. Peu plausible SERIGNE SALIOU DIAKHATE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SERIGNE SALIOU DIAKHATE et corriger ou confirmer avec le QG.</w:t>
      </w:r>
    </w:p>
    <w:p>
      <w:r>
        <w:rPr>
          <w:b/>
          <w:color w:val="4672C4"/>
          <w:sz w:val="22"/>
        </w:rPr>
        <w:t>&gt;&gt; Section4a - Emploi</w:t>
      </w:r>
    </w:p>
    <w:p>
      <w:pPr>
        <w:ind w:left="283"/>
      </w:pPr>
      <w:r>
        <w:rPr>
          <w:sz w:val="20"/>
        </w:rPr>
        <w:t xml:space="preserve">- Avertissement! DEBBO BARR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IBRAHIMA DIAKHATE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MANSOUR DIAKHATE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CISSÉ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SAER CISSÉ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MARIE CISSÉ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(30 Fcfa) de Cube alimentaire (Maggi, Jumbo, ) en Cube (Moyen) est relativement faible par rapport aux autres prix observés dans cette zone. Prière de corriger ou de confirmer avec le QG. Avertissement!! La quantité (5 litre) du produit Huile de soja  consommée  par le ménage semble très élevé, prière de corriger ou confirmer avec le QG. Incohérence!! Dans ce ménage, chaque individus consomme par jour 36.64595 Kg  de cereale; Prière de revoir les quantités prises de ces produits. Incohérence!! Dans ce ménage, chaque individus consomme par jour 36.64595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FORÊT et semble exister dans les modalités, prière de prendre attache avec le QG pour plus d'explication afin de la classer bien. </w:t>
        <w:b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COMMERCE DE LEGUMES (SALADE ET PERSIL).</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Téléphone portable a été achété à 250000 Fcfa est relativement élevé par rapport aux autres prix d'achat observés dans cette zone. Prière de corriger ou de confirmer avec le QG. Attention ! Téléphone portable a été revendu à 200000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superficie de la parcelle PA SALADE selon les mesures GPS est de 300 hectare qui semble élevé ou faible, prière de corriger. Le document légal (titre, acte, certificat etc. ) qui affirme votre possession de la parcelle PA SALADE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Fourchette a été revendu à 3000 Fcfa qui est relativement élevé par rapport aux autres prix de revente observés dans cette zone. Prière de corriger ou de confirmer avec le QG. </w:t>
        <w:br/>
        <w:t>- Avertissement!! L'âge (30 ans)  de Houe asine dans ce ménage semble être élevé, prière de corriger ou confirmer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78-63-95-51</w:t>
            </w:r>
          </w:p>
        </w:tc>
        <w:tc>
          <w:tcPr>
            <w:tcW w:type="dxa" w:w="1662"/>
          </w:tcPr>
          <w:p>
            <w:r>
              <w:rPr>
                <w:sz w:val="14"/>
              </w:rPr>
              <w:t>91f9d6f0389b4a5294203cb6ded9b0a5</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ASTOU DIOP</w:t>
            </w:r>
          </w:p>
        </w:tc>
        <w:tc>
          <w:tcPr>
            <w:tcW w:type="dxa" w:w="3324"/>
          </w:tcPr>
          <w:p>
            <w:r>
              <w:rPr>
                <w:sz w:val="18"/>
              </w:rPr>
              <w:t>N/A</w:t>
            </w:r>
          </w:p>
        </w:tc>
        <w:tc>
          <w:tcPr>
            <w:tcW w:type="dxa" w:w="3324"/>
          </w:tcPr>
          <w:p>
            <w:r/>
            <w:hyperlink r:id="rId11">
              <w:r>
                <w:rPr>
                  <w:color w:val="0563C1"/>
                  <w:u w:val="single"/>
                </w:rPr>
                <w:t>MEDINA FALL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OULEYE DIAGNE et corriger ou confirmer avec le QG. </w:t>
        <w:br/>
        <w:t xml:space="preserve">- Peu probable! AICHATOU DIOP  n'arrive pas  à comprendre un petit texte lu dans une langue locale (s02q03). Veuillez corriger ou donner des explications au QG. </w:t>
        <w:br/>
        <w:t xml:space="preserve">- Peu probable! ALIOU DIAGNE  n'arrive pas  à comprendre un petit texte lu dans une langue locale (s02q03). Veuillez corriger ou donner des explications au QG. </w:t>
        <w:br/>
        <w:t xml:space="preserve">- Peu probable! BOUNAMA DIAGNE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BOUNAMA DIAGNE et corriger ou confirmer avec le QG. </w:t>
        <w:br/>
        <w:t xml:space="preserve">- Peu probable! CHEIKH IBRA DIAGNE  n'arrive pas  à comprendre un petit texte lu dans une langue locale (s02q03). Veuillez corriger ou donner des explications au QG. Peu probable! CHEIKH IBRA DIAGNE  ne sait ni lire, ni écrire, ni comprendre dans aucune des langues  (s02q01,s02q02,s02q03). Veuillez corriger ou donner des explications au QG. </w:t>
        <w:br/>
        <w:t xml:space="preserve">- Peu probable! DABA GAYE  n'arrive pas  à comprendre un petit texte lu dans une langue locale (s02q03). Veuillez corriger ou donner des explications au QG. Peu probable! DABA GAYE  ne sait ni lire, ni écrire, ni comprendre dans aucune des langues  (s02q01,s02q02,s02q03). Veuillez corriger ou donner des explications au QG. </w:t>
        <w:br/>
        <w:t xml:space="preserve">- Peu probable! ELHADJI DIAGNE  n'arrive pas  à comprendre un petit texte lu dans une langue locale (s02q03). Veuillez corriger ou donner des explications au QG. </w:t>
        <w:br/>
        <w:t xml:space="preserve">- Peu probable! FATOU GAYE  n'arrive pas  à comprendre un petit texte lu dans une langue locale (s02q03). Veuillez corriger ou donner des explications au QG. </w:t>
        <w:br/>
        <w:t xml:space="preserve">- Peu probable! KHADIM DIAGNE  n'arrive pas  à comprendre un petit texte lu dans une langue locale (s02q03). Veuillez corriger ou donner des explications au QG. Peu probable! KHADIM DIAGNE  ne sait ni lire, ni écrire, ni comprendre dans aucune des langues  (s02q01,s02q02,s02q03). Veuillez corriger ou donner des explications au QG. </w:t>
        <w:br/>
        <w:t xml:space="preserve">- Peu probable! MAGUEYE DIAGNE  n'arrive pas  à comprendre un petit texte lu dans une langue locale (s02q03). Veuillez corriger ou donner des explications au QG. </w:t>
        <w:br/>
        <w:t>- Peu probable! NDEYE AWA DIOP  n'arrive pas  à comprendre un petit texte lu dans une langue locale (s02q03). Veuillez corriger ou donner des explications au QG.</w:t>
      </w:r>
    </w:p>
    <w:p>
      <w:r>
        <w:rPr>
          <w:b/>
          <w:color w:val="4672C4"/>
          <w:sz w:val="22"/>
        </w:rPr>
        <w:t>&gt;&gt; Section4c - Emploi - Activite secondaire</w:t>
      </w:r>
    </w:p>
    <w:p>
      <w:pPr>
        <w:ind w:left="283"/>
      </w:pPr>
      <w:r>
        <w:rPr>
          <w:sz w:val="20"/>
        </w:rPr>
        <w:t>- Attention! le nombre d'heure que DABA GAYE a travaillé par jour semble faible, veuillez s'il vous plait confirmer cette information avec le QG. Avertissement!!! les informations de DABA GAYE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(150 Fcfa) de Aubergine   en Pièce (Moyen) est relativement élevé par rapport aux autres prix observés dans cette zone. Prière de corriger ou de confirmer avec le QG. Attention ! Le prix unitaire d'achat (50 Fcfa) de Tamarin noir en Sachets (Petit) est relativement faible par rapport aux autres prix observés dans cette zone. Prière de corriger ou de confirmer avec le QG. Avertissement!! La quantité (5.25 litre) du produit Huile de soja  consommée  par le ménage semble très élevé, prière de corriger ou confirmer avec le QG. Avertissement!!! Le ménage a consommé 10 Pièce Moyen de Poisson frais type 9, cette quantité semble anormale pour une consommation des 7 derniers jours.Prière de corriger ou de confirmer avec le QG. Avertissement!!! Le ménage a consommé 20 Pièce Moyen de Capitaine frais, cette quantité semble anormale pour une consommation des 7 derniers jours.Prière de corriger ou de confirmer avec le QG. Avertissement!!! Le ménage a consommé 8 Boite (Autre que la boite/pot de tomate) Petit de Thé en sachet, cette quantité semble anormale pour une consommation des 7 derniers jours.Les ménages consomment géneralement en sachet ou en paquet, prière de corriger ou de confirmer avec le QG. Difficile de consommer le Sel en Kg taille unique prière de verifier. Incohérence!! Dans ce ménage, chaque individus consomme par jour 13.82299 Kg  de cereale; Prière de revoir les quantités prises de ces produits. Le prix d'achat unitaire (6000 Fcfa) de Café moulu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voisin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Vente de fruits.</w:t>
      </w:r>
    </w:p>
    <w:p>
      <w:r>
        <w:rPr>
          <w:b/>
          <w:color w:val="4672C4"/>
          <w:sz w:val="22"/>
        </w:rPr>
        <w:t>&gt;&gt; Section11 - Caracteristiques logement</w:t>
      </w:r>
    </w:p>
    <w:p>
      <w:pPr>
        <w:ind w:left="283"/>
      </w:pPr>
      <w:r>
        <w:rPr>
          <w:sz w:val="20"/>
        </w:rPr>
        <w:t>- Le nombre de pièces occupés est superieur aux nombre de personne vivant dans le ménage.  En cas de coupure de courant du réseau, la source d’énergie que le ménage utilise est téléphone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DABA GAYE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71-39-44-25</w:t>
            </w:r>
          </w:p>
        </w:tc>
        <w:tc>
          <w:tcPr>
            <w:tcW w:type="dxa" w:w="1662"/>
          </w:tcPr>
          <w:p>
            <w:r>
              <w:rPr>
                <w:sz w:val="14"/>
              </w:rPr>
              <w:t>c2d5d52b16404e60aa3c9c943c56c27d</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KABOU NDIAYE</w:t>
            </w:r>
          </w:p>
        </w:tc>
        <w:tc>
          <w:tcPr>
            <w:tcW w:type="dxa" w:w="3324"/>
          </w:tcPr>
          <w:p>
            <w:r>
              <w:rPr>
                <w:sz w:val="18"/>
              </w:rPr>
              <w:t>N/A</w:t>
            </w:r>
          </w:p>
        </w:tc>
        <w:tc>
          <w:tcPr>
            <w:tcW w:type="dxa" w:w="3324"/>
          </w:tcPr>
          <w:p>
            <w:r/>
            <w:hyperlink r:id="rId12">
              <w:r>
                <w:rPr>
                  <w:color w:val="0563C1"/>
                  <w:u w:val="single"/>
                </w:rPr>
                <w:t>MEDINA FALL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ASSANE NDIAYE et corriger ou confirmer avec le QG. </w:t>
        <w:br/>
        <w:t xml:space="preserve">- Dans les milieux urbains c'est peu probable de voir une école dont les élèves ou étudiants ne dépensent pas en frais d'uniformes, prière de verifier pour BAYE MACTAR NDIAYE et corriger ou confirmer avec le QG. </w:t>
        <w:br/>
        <w:t xml:space="preserve">- Dans les milieux urbains c'est peu probable de voir une école dont les élèves ou étudiants ne dépensent pas en frais d'uniformes, prière de verifier pour OUSSEYNOU NDIAYE et corriger ou confirmer avec le QG. </w:t>
        <w:br/>
        <w:t xml:space="preserve">- Peu probable! FATOUMATA FAYE  n'arrive pas  à comprendre un petit texte lu dans une langue locale (s02q03). Veuillez corriger ou donner des explications au QG. </w:t>
        <w:br/>
        <w:t>- Peu probable! KABOU NDIAYE  n'arrive pas  à comprendre un petit texte lu dans une langue locale (s02q03). Veuillez corriger ou donner des explications au QG. Peu probable! KABOU NDIAYE  ne sait ni lire, ni écrire, ni comprendre dans aucune des langues  (s02q01,s02q02,s02q03). Veuillez corriger ou donner des explications au QG. La raison principale que KABOU NDIAYE n'a pas fait des études dans une école formelle est PRÉFÉRENCE ECOLE CORANIQUE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MAME THIERNO NDIAYE n'a consacré aucune heure pour les travaux cités en s04q01, s04q02, s04q03, s04q04, s04q05, s04q06, s04q07 et s04q08.Prière de regarder pour corriger ou confirmer avec le QG.</w:t>
      </w:r>
    </w:p>
    <w:p>
      <w:r>
        <w:rPr>
          <w:b/>
          <w:color w:val="4672C4"/>
          <w:sz w:val="22"/>
        </w:rPr>
        <w:t>&gt;&gt; Section6 - Epargne et credit</w:t>
      </w:r>
    </w:p>
    <w:p>
      <w:pPr>
        <w:ind w:left="283"/>
      </w:pPr>
      <w:r>
        <w:rPr>
          <w:sz w:val="20"/>
        </w:rPr>
        <w:t>- Avertissement!!! FATOUMATA FAYE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(50 Fcfa) de Sel en Sachets (Moyen) est relativement faible par rapport aux autres prix observés dans cette zone. Prière de corriger ou de confirmer avec le QG. Avertissement!! La quantité (5.25 litre) du produit Huile de soja  consommée  par le ménage semble très élevé, prière de corriger ou confirmer avec le QG. Incohérence!! Dans ce ménage, chaque individus consomme par jour 54.69898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COIFFEUR et semble exister dans les modalités, prière de prendre attache avec le QG pour plus d'explication afin de la classer bien. </w:t>
        <w:br/>
        <w:t>-  La dernière fois que vous avez acheté Frais de ramassage des ordures ménagères est RAMASSEUR D’ORDURE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Veuillez, s'il vous plaît, donner une valeur exacte ou estimée du montant à renseigner different de 9999 dans les champs s1046 à s10q57 pour ELLE ÉCAILLE DES POISSONS AU MARCHÉ. </w:t>
        <w:br/>
        <w:t>- Veuillez, s'il vous plaît, donner une valeur exacte ou estimée du montant à renseigner different de 9999 dans les champs s1046 à s10q57 pour IL EST DANS L’ÉLECTRICITÉ.</w:t>
      </w:r>
    </w:p>
    <w:p>
      <w:r>
        <w:rPr>
          <w:b/>
          <w:color w:val="4672C4"/>
          <w:sz w:val="22"/>
        </w:rPr>
        <w:t>&gt;&gt; Section11 - Caracteristiques logement</w:t>
      </w:r>
    </w:p>
    <w:p>
      <w:pPr>
        <w:ind w:left="283"/>
      </w:pPr>
      <w:r>
        <w:rPr>
          <w:sz w:val="20"/>
        </w:rPr>
        <w:t>- En cas de coupure de courant du réseau, la source d’énergie que le ménage utilise est BOUGIES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KABOU NDIAYE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66-14-84-29</w:t>
            </w:r>
          </w:p>
        </w:tc>
        <w:tc>
          <w:tcPr>
            <w:tcW w:type="dxa" w:w="1662"/>
          </w:tcPr>
          <w:p>
            <w:r>
              <w:rPr>
                <w:sz w:val="14"/>
              </w:rPr>
              <w:t>18d27045a64040a98554d67a6aacfbdb</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SECK</w:t>
            </w:r>
          </w:p>
        </w:tc>
        <w:tc>
          <w:tcPr>
            <w:tcW w:type="dxa" w:w="3324"/>
          </w:tcPr>
          <w:p>
            <w:r>
              <w:rPr>
                <w:sz w:val="18"/>
              </w:rPr>
              <w:t>N/A</w:t>
            </w:r>
          </w:p>
        </w:tc>
        <w:tc>
          <w:tcPr>
            <w:tcW w:type="dxa" w:w="3324"/>
          </w:tcPr>
          <w:p>
            <w:r/>
            <w:hyperlink r:id="rId13">
              <w:r>
                <w:rPr>
                  <w:color w:val="0563C1"/>
                  <w:u w:val="single"/>
                </w:rPr>
                <w:t>maison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MOR SECK  manquent, s'il vous plait pouvez-vous fournir d'effort pour avoir ces informations. </w:t>
        <w:br/>
        <w:t>- Les informations sur l'acte de naissance (ni Jours, ni mois et ni années) de  NOGAYE LEYE  manquent, s'il vous plait pouvez-vous fournir d'effort pour avoir ces informations.</w:t>
      </w:r>
    </w:p>
    <w:p>
      <w:r>
        <w:rPr>
          <w:b/>
          <w:color w:val="4672C4"/>
          <w:sz w:val="22"/>
        </w:rPr>
        <w:t>&gt;&gt; Section2 - Education</w:t>
      </w:r>
    </w:p>
    <w:p>
      <w:pPr>
        <w:ind w:left="283"/>
      </w:pPr>
      <w:r>
        <w:rPr>
          <w:sz w:val="20"/>
        </w:rPr>
        <w:t xml:space="preserve">- Peu probable! MOR SECK  n'arrive pas  à comprendre un petit texte lu dans une langue locale (s02q03). Veuillez corriger ou donner des explications au QG. Peu probable! MOR SECK  ne sait ni lire, ni écrire, ni comprendre dans aucune des langues  (s02q01,s02q02,s02q03). Veuillez corriger ou donner des explications au QG. </w:t>
        <w:br/>
        <w:t xml:space="preserve">- Peu probable! MOUSTAPHA SECK  n'arrive pas  à comprendre un petit texte lu dans une langue locale (s02q03). Veuillez corriger ou donner des explications au QG. Peu probable! MOUSTAPHA SECK  ne sait ni lire, ni écrire, ni comprendre dans aucune des langues  (s02q01,s02q02,s02q03). Veuillez corriger ou donner des explications au QG. La raison principale que MOUSTAPHA SECK n'a pas fait des études dans une école formelle est ÉCOLE CORANIQUE et semble exister dans les modalités, prière de prendre attache avec le QG pour plus d'explication afin de la classer bien. </w:t>
        <w:br/>
        <w:t>- Peu probable! NOGAYE LEYE  n'arrive pas  à comprendre un petit texte lu dans une langue locale (s02q03). Veuillez corriger ou donner des explications au QG. Peu probable! NOGAYE LEYE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MOUSTAPHA SECK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ANTA SECK a travaillé par jour semble être inferieur à 4, veuillez s'il vous plait confirmer cette information avec le QG. </w:t>
        <w:br/>
        <w:t>- Attention! le nombre d'heure que NOGAYE LEYE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la branche d'activité de NOGAYE LEYE est identique dans l'emploi principale et secondaire, prière de confirmer cette information avec le QG ou de corriger. Incoherence!!! les informations de NOGAYE LEYE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Attention ! Le prix unitaire d'achat (150 Fcfa) de Piment séché en Sachets (Moyen) est relativement élevé par rapport aux autres prix observés dans cette zone. Prière de corriger ou de confirmer avec le QG. Attention ! Le prix unitaire d'achat (150 Fcfa) de Poivre en Sachets (Moyen) est relativement élevé par rapport aux autres prix observés dans cette zone. Prière de corriger ou de confirmer avec le QG. Attention ! Soupçons de quantité anormale! Le ménage de MOR SECK avec une taille de 5 personnes a consommé 12 Pièce en Moyen de Aubergine sauvage  qui est relativement élevé comme consommation par rapport à la condition de vie des autres ménages de même taille dans cette zone. Prière de corriger ou de confirmer avec le QG. Attention ! Soupçons de quantité anormale! Le ménage de MOR SECK avec une taille de 5 personnes a consommé 4 Kg en taille unique de Oignon frais qui est relativement élevé comme consommation par rapport à la condition de vie des autres ménages de même taille dans cette zone. Prière de corriger ou de confirmer avec le QG. Avertissement!! La quantité (3.5 litre) du produit Huile de soja  consommée  par le ménage semble très élevé, prière de corriger ou confirmer avec le QG. Incohérence!! Dans ce ménage, chaque individus consomme par jour 79.42628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xml:space="preserve">- Veuillez, s'il vous plaît, donner une valeur exacte ou estimée du montant à renseigner different de 9999 dans les champs s1046 à s10q57 pour VENTE DE GLACE. Le montant dépensé de l'entreprise VENTE DE GLACE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GLACE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GLACE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VENTE DE GLACE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Veuillez, s'il vous plaît, donner une valeur exacte ou estimée du montant à renseigner different de 9999 dans les champs s1046 à s10q57 pour VENTE DE THIÉRÈ. L'entreprise VENTE DE THIÉRÈ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MOR SECK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92-68-29-07</w:t>
            </w:r>
          </w:p>
        </w:tc>
        <w:tc>
          <w:tcPr>
            <w:tcW w:type="dxa" w:w="1662"/>
          </w:tcPr>
          <w:p>
            <w:r>
              <w:rPr>
                <w:sz w:val="14"/>
              </w:rPr>
              <w:t>d9db34d8d4e1408b885cf40e97957b9a</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BASSIROU NDONG</w:t>
            </w:r>
          </w:p>
        </w:tc>
        <w:tc>
          <w:tcPr>
            <w:tcW w:type="dxa" w:w="3324"/>
          </w:tcPr>
          <w:p>
            <w:r>
              <w:rPr>
                <w:sz w:val="18"/>
              </w:rPr>
              <w:t>N/A</w:t>
            </w:r>
          </w:p>
        </w:tc>
        <w:tc>
          <w:tcPr>
            <w:tcW w:type="dxa" w:w="3324"/>
          </w:tcPr>
          <w:p>
            <w:r/>
            <w:hyperlink r:id="rId14">
              <w:r>
                <w:rPr>
                  <w:color w:val="0563C1"/>
                  <w:u w:val="single"/>
                </w:rPr>
                <w:t>maison</w:t>
              </w:r>
            </w:hyperlink>
          </w:p>
        </w:tc>
      </w:tr>
    </w:tbl>
    <w:p/>
    <w:p>
      <w:r>
        <w:rPr>
          <w:b/>
          <w:color w:val="4672C4"/>
          <w:sz w:val="22"/>
        </w:rPr>
        <w:t>&gt;&gt; Section2 - Education</w:t>
      </w:r>
    </w:p>
    <w:p>
      <w:pPr>
        <w:ind w:left="283"/>
      </w:pPr>
      <w:r>
        <w:rPr>
          <w:sz w:val="20"/>
        </w:rPr>
        <w:t xml:space="preserve">- Peu probable! ADAMA NDONG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NDONG et corriger ou confirmer avec le QG. </w:t>
        <w:br/>
        <w:t xml:space="preserve">- Peu probable! BASSIROU NDONG  n'arrive pas  à comprendre un petit texte lu dans une langue locale (s02q03). Veuillez corriger ou donner des explications au QG. </w:t>
        <w:br/>
        <w:t xml:space="preserve">- Peu probable! MBAYE FAYE  n'arrive pas  à comprendre un petit texte lu dans une langue locale (s02q03). Veuillez corriger ou donner des explications au QG. </w:t>
        <w:br/>
        <w:t xml:space="preserve">- Peu probable! MOUHAMED NDONG  n'arrive pas  à comprendre un petit texte lu dans une langue locale (s02q03). Veuillez corriger ou donner des explications au QG. </w:t>
        <w:br/>
        <w:t xml:space="preserve">- Peu probable! SOKHNA NDONG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SOKHNA NDONG et corriger ou confirmer avec le QG. </w:t>
        <w:br/>
        <w:t>- Peu probable! WORE NDONG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WORE NDONG et corriger ou confirmer avec le QG.</w:t>
      </w:r>
    </w:p>
    <w:p>
      <w:r>
        <w:rPr>
          <w:b/>
          <w:color w:val="4672C4"/>
          <w:sz w:val="22"/>
        </w:rPr>
        <w:t>&gt;&gt; Section7b - Consommation alimentaire - 7 jours</w:t>
      </w:r>
    </w:p>
    <w:p>
      <w:pPr>
        <w:ind w:left="283"/>
      </w:pPr>
      <w:r>
        <w:rPr>
          <w:sz w:val="20"/>
        </w:rPr>
        <w:t>- Attention ! Le prix unitaire d'achat (50 Fcfa) de Courge en Morceau (Portion) (Petit) est relativement faible par rapport aux autres prix observés dans cette zone. Prière de corriger ou de confirmer avec le QG. Attention ! Le prix unitaire d'achat (50 Fcfa) de Tamarin noir en Sachets (Petit) est relativement faible par rapport aux autres prix observés dans cette zone. Prière de corriger ou de confirmer avec le QG. Avertissement!!! Le ménage a consommé 0.05 Kg taille unique de Sel, cette quantité semble anormale pour une consommation des 7 derniers jours. prière de corriger ou de confirmer avec le QG. Difficile de consommer le Sel en Kg taille unique prière de verifier. Avertissement!!! Le ménage a consommé 14 Pièce Moyen de Capitaine frais, cette quantité semble anormale pour une consommation des 7 derniers jours.Prière de corriger ou de confirmer avec le QG. Avertissement!!! Le ménage a consommé 4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49.1975 Kg  de cereale; Prière de revoir les quantités prises de ces produits. Incohérence!! Dans ce ménage, chaque individus consomme par jour 49.1975 Kg  de cereale; Prière de revoir les quantités prises de ces produits.</w:t>
      </w:r>
    </w:p>
    <w:p>
      <w:r>
        <w:rPr>
          <w:b/>
          <w:color w:val="4672C4"/>
          <w:sz w:val="22"/>
        </w:rPr>
        <w:t>&gt;&gt; Section10a - Existence entreprise non agricole</w:t>
      </w:r>
    </w:p>
    <w:p>
      <w:pPr>
        <w:ind w:left="283"/>
      </w:pPr>
      <w:r>
        <w:rPr>
          <w:sz w:val="20"/>
        </w:rPr>
        <w:t>- Avertissement!!! Le ménage de BASSIROU NDONG a comme taille 8 personnes dont ils vivent à THIES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BASSIROU NDONG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66-37-04-26</w:t>
            </w:r>
          </w:p>
        </w:tc>
        <w:tc>
          <w:tcPr>
            <w:tcW w:type="dxa" w:w="1662"/>
          </w:tcPr>
          <w:p>
            <w:r>
              <w:rPr>
                <w:sz w:val="14"/>
              </w:rPr>
              <w:t>5800c44e76da4087a2a36add8d2e3070</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MANSOUR SYLLA</w:t>
            </w:r>
          </w:p>
        </w:tc>
        <w:tc>
          <w:tcPr>
            <w:tcW w:type="dxa" w:w="3324"/>
          </w:tcPr>
          <w:p>
            <w:r>
              <w:rPr>
                <w:sz w:val="18"/>
              </w:rPr>
              <w:t>N/A</w:t>
            </w:r>
          </w:p>
        </w:tc>
        <w:tc>
          <w:tcPr>
            <w:tcW w:type="dxa" w:w="3324"/>
          </w:tcPr>
          <w:p>
            <w:r/>
            <w:hyperlink r:id="rId15">
              <w:r>
                <w:rPr>
                  <w:color w:val="0563C1"/>
                  <w:u w:val="single"/>
                </w:rPr>
                <w:t>maison</w:t>
              </w:r>
            </w:hyperlink>
          </w:p>
        </w:tc>
      </w:tr>
    </w:tbl>
    <w:p/>
    <w:p>
      <w:r>
        <w:rPr>
          <w:b/>
          <w:color w:val="4672C4"/>
          <w:sz w:val="22"/>
        </w:rPr>
        <w:t>&gt;&gt; Section1 - Caracteristiques des membres</w:t>
      </w:r>
    </w:p>
    <w:p>
      <w:pPr>
        <w:ind w:left="283"/>
      </w:pPr>
      <w:r>
        <w:rPr>
          <w:sz w:val="20"/>
        </w:rPr>
        <w:t>- Les informations sur l'acte de naissance (ni Jours, ni mois et ni années) de  MARIAMA GUEYE  manquent, s'il vous plait pouvez-vous fournir d'effort pour avoir ces informations.</w:t>
      </w:r>
    </w:p>
    <w:p>
      <w:r>
        <w:rPr>
          <w:b/>
          <w:color w:val="4672C4"/>
          <w:sz w:val="22"/>
        </w:rPr>
        <w:t>&gt;&gt; Section2 - Education</w:t>
      </w:r>
    </w:p>
    <w:p>
      <w:pPr>
        <w:ind w:left="283"/>
      </w:pPr>
      <w:r>
        <w:rPr>
          <w:sz w:val="20"/>
        </w:rPr>
        <w:t xml:space="preserve">- Peu probable! EL HADJI MALICK SYLLA  n'arrive pas  à comprendre un petit texte lu dans une langue locale (s02q03). Veuillez corriger ou donner des explications au QG. Peu probable! EL HADJI MALICK SYLLA  ne sait ni lire, ni écrire, ni comprendre dans aucune des langues  (s02q01,s02q02,s02q03). Veuillez corriger ou donner des explications au QG. La raison principale que EL HADJI MALICK SYLLA n'a pas fait des études dans une école formelle est PRÉFÉRENCE POUR L’ÉCOLE CORANIQUE et semble exister dans les modalités, prière de prendre attache avec le QG pour plus d'explication afin de la classer bien. </w:t>
        <w:br/>
        <w:t xml:space="preserve">- Peu probable! MANSOUR SYLLA  n'arrive pas  à comprendre un petit texte lu dans une langue locale (s02q03). Veuillez corriger ou donner des explications au QG. La raison principale que MANSOUR SYLLA n'a pas fait des études dans une école formelle est PRÉFÉRENCE POUR L’ECOLE CORANIQUE et semble exister dans les modalités, prière de prendre attache avec le QG pour plus d'explication afin de la classer bien. </w:t>
        <w:br/>
        <w:t xml:space="preserve">- Peu probable! MARIAMA GUEYE  n'arrive pas  à comprendre un petit texte lu dans une langue locale (s02q03). Veuillez corriger ou donner des explications au QG. Peu probable! MARIAMA GUEYE  ne sait ni lire, ni écrire, ni comprendre dans aucune des langues  (s02q01,s02q02,s02q03). Veuillez corriger ou donner des explications au QG. </w:t>
        <w:br/>
        <w:t>- Peu probable! MOUHAMET SYLLA  n'arrive pas  à comprendre un petit texte lu dans une langue locale (s02q03). Veuillez corriger ou donner des explications au QG. Peu probable! MOUHAMET SYLLA  ne sait ni lire, ni écrire, ni comprendre dans aucune des langues  (s02q01,s02q02,s02q03). Veuillez corriger ou donner des explications au QG. La raison principale que MOUHAMET SYLLA n'a pas fait des études dans une école formelle est PRÉFÉRENCE POUR L’ÉCOLE CORANIQUE et semble exister dans les modalités, prière de prendre attache avec le QG pour plus d'explication afin de la classer bien.</w:t>
      </w:r>
    </w:p>
    <w:p>
      <w:r>
        <w:rPr>
          <w:b/>
          <w:color w:val="4672C4"/>
          <w:sz w:val="22"/>
        </w:rPr>
        <w:t>&gt;&gt; Section3 - Sante</w:t>
      </w:r>
    </w:p>
    <w:p>
      <w:pPr>
        <w:ind w:left="283"/>
      </w:pPr>
      <w:r>
        <w:rPr>
          <w:sz w:val="20"/>
        </w:rPr>
        <w:t>- La raison principale que MANSOUR SYLLA n'as pas consulté est ACHAT DE MÉDICAMENTS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MARIAMA GUEYE n'a consacré aucune heure pour aucun des travaux du ménage, prière de regarder les réponses prises dans les questions (s04q01 s04q02 s04q03 s04q04 s04q05 s04q06 s04q07 s04q08). Avertissement! MARIAMA GUEYE est trop âgé ou en retraite mais il a moins de 58 ans, prière de corriger.</w:t>
      </w:r>
    </w:p>
    <w:p>
      <w:r>
        <w:rPr>
          <w:b/>
          <w:color w:val="4672C4"/>
          <w:sz w:val="22"/>
        </w:rPr>
        <w:t>&gt;&gt; Section4b - Emploi - Activite principale</w:t>
      </w:r>
    </w:p>
    <w:p>
      <w:pPr>
        <w:ind w:left="283"/>
      </w:pPr>
      <w:r>
        <w:rPr>
          <w:sz w:val="20"/>
        </w:rPr>
        <w:t>- Avertissement!! Le montant de MANSOUR SYLLA semble trop élevé pour un revenu net gagné par mois. Veuillez, s'il vous plaît, confirmer cette information avec le QG ou la corriger.</w:t>
      </w:r>
    </w:p>
    <w:p>
      <w:r>
        <w:rPr>
          <w:b/>
          <w:color w:val="4672C4"/>
          <w:sz w:val="22"/>
        </w:rPr>
        <w:t>&gt;&gt; Section6 - Epargne et credit</w:t>
      </w:r>
    </w:p>
    <w:p>
      <w:pPr>
        <w:ind w:left="283"/>
      </w:pPr>
      <w:r>
        <w:rPr>
          <w:sz w:val="20"/>
        </w:rPr>
        <w:t>- La   principale utilisation que MANSOUR SYLLA a fait de ce dernier crédit est ACHAT DE DENRÉES ALIMENTAIRES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Concentré de tomate en Sachets industriel (Moyen) est relativement faible par rapport aux autres prix observés dans cette zone. Prière de corriger ou de confirmer avec le QG. Attention ! Le prix unitaire d'achat (150 Fcfa) de Patate douce en Morceau (Portion) (Moyen) est relativement élevé par rapport aux autres prix observés dans cette zone. Prière de corriger ou de confirmer avec le QG. Attention ! Le prix unitaire d'achat (50 Fcfa) de Aubergine   en Pièce (Moyen) est relativement faible par rapport aux autres prix observés dans cette zone. Prière de corriger ou de confirmer avec le QG. Attention ! Le prix unitaire d'achat (50 Fcfa) de Soumbala (moutarde africaine) en Sachets (Moyen) est relativement faible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9 Pièce Moyen de Capitaine frais, cette quantité semble anormale pour une consommation des 7 derniers jours.Prière de corriger ou de confirmer avec le QG. Incohérence!! Dans ce ménage, chaque individus consomme par jour 76.33024 Kg  de cereale; Prière de revoir les quantités prises de ces produits. Incohérence!! Dans ce ménage, chaque individus consomme par jour 76.33024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COIFFEUR et semble exister dans les modalités, prière de prendre attache avec le QG pour plus d'explication afin de la classer bien. </w:t>
        <w:br/>
        <w:t>-  La dernière fois que vous avez acheté Frais de ramassage des ordures ménagères est CHARRETIER QUI RAMASSE LES ORDURES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Parfums est COSMÉTIQUE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Lit a été achété à 600000 Fcfa est relativement élevé par rapport aux autres prix d'achat observés dans cette zone. Prière de corriger ou de confirmer avec le QG. </w:t>
        <w:br/>
        <w:t>- Avertissement!!! Le prix d'achat (15000) de l'article  Bonbonne de gaz est inférieur aux prix de revente (20000)  avec l'âge du bien atteignant 4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MANSOUR SYLLA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58-68-53-26</w:t>
            </w:r>
          </w:p>
        </w:tc>
        <w:tc>
          <w:tcPr>
            <w:tcW w:type="dxa" w:w="1662"/>
          </w:tcPr>
          <w:p>
            <w:r>
              <w:rPr>
                <w:sz w:val="14"/>
              </w:rPr>
              <w:t>7847776a6e454ed7a9a72b4274fa8f57</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FATY DIOP</w:t>
            </w:r>
          </w:p>
        </w:tc>
        <w:tc>
          <w:tcPr>
            <w:tcW w:type="dxa" w:w="3324"/>
          </w:tcPr>
          <w:p>
            <w:r>
              <w:rPr>
                <w:sz w:val="18"/>
              </w:rPr>
              <w:t>N/A</w:t>
            </w:r>
          </w:p>
        </w:tc>
        <w:tc>
          <w:tcPr>
            <w:tcW w:type="dxa" w:w="3324"/>
          </w:tcPr>
          <w:p>
            <w:r/>
            <w:hyperlink r:id="rId14">
              <w:r>
                <w:rPr>
                  <w:color w:val="0563C1"/>
                  <w:u w:val="single"/>
                </w:rPr>
                <w:t>MEDINA FALL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AIDA DOUCOURE  n'arrive pas  à comprendre un petit texte lu dans une langue locale (s02q03). Veuillez corriger ou donner des explications au QG. </w:t>
        <w:br/>
        <w:t xml:space="preserve">- Peu probable! AMADOU DOUCOURE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AMADOU DOUCOURE et corriger ou confirmer avec le QG. </w:t>
        <w:br/>
        <w:t xml:space="preserve">- Peu probable! AMY SOW DOUCOURE  n'arrive pas  à comprendre un petit texte lu dans une langue locale (s02q03). Veuillez corriger ou donner des explications au QG. Peu probable! AMY SOW DOUCOURE  ne sait ni lire, ni écrire, ni comprendre dans aucune des langues  (s02q01,s02q02,s02q03). Veuillez corriger ou donner des explications au QG. </w:t>
        <w:br/>
        <w:t xml:space="preserve">- Peu probable! ASTOU DOUCOURE  n'arrive pas  à comprendre un petit texte lu dans une langue locale (s02q03). Veuillez corriger ou donner des explications au QG. Peu probable! ASTOU DOUCOURE  ne sait ni lire, ni écrire, ni comprendre dans aucune des langues  (s02q01,s02q02,s02q03). Veuillez corriger ou donner des explications au QG. </w:t>
        <w:br/>
        <w:t xml:space="preserve">- Peu probable! AWA DIEYE  n'arrive pas  à comprendre un petit texte lu dans une langue locale (s02q03). Veuillez corriger ou donner des explications au QG. </w:t>
        <w:br/>
        <w:t xml:space="preserve">- Peu probable! BAYE SAMBA DOUCOURE  n'arrive pas  à comprendre un petit texte lu dans une langue locale (s02q03). Veuillez corriger ou donner des explications au QG. </w:t>
        <w:br/>
        <w:t xml:space="preserve">- Peu probable! BOUBACAR DOUCOURE  n'arrive pas  à comprendre un petit texte lu dans une langue locale (s02q03). Veuillez corriger ou donner des explications au QG. </w:t>
        <w:br/>
        <w:t xml:space="preserve">- Peu probable! FATY DIOP  n'arrive pas  à comprendre un petit texte lu dans une langue locale (s02q03). Veuillez corriger ou donner des explications au QG. Le domaine que FATY DIOP bénéficié de cette formation est infirmière et semble exister dans les modalités, prière de prendre attache avec le QG pour plus d'explication afin de la classer bien. </w:t>
        <w:br/>
        <w:t xml:space="preserve">- Peu probable! MA AWA DOUCOURE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 AWA DOUCOURE et corriger ou confirmer avec le QG. </w:t>
        <w:br/>
        <w:t xml:space="preserve">- Peu probable! MAMA DOUCOURE  n'arrive pas  à comprendre un petit texte lu dans une langue locale (s02q03). Veuillez corriger ou donner des explications au QG. </w:t>
        <w:br/>
        <w:t xml:space="preserve">- Peu probable! MANSOUR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MANSOUR SY et corriger ou confirmer avec le QG. </w:t>
        <w:br/>
        <w:t xml:space="preserve">- Peu probable! MBAYE DOUCOURE  n'arrive pas  à comprendre un petit texte lu dans une langue locale (s02q03). Veuillez corriger ou donner des explications au QG. </w:t>
        <w:br/>
        <w:t xml:space="preserve">- Peu probable! NDIAGA DOUCOURE  n'arrive pas  à comprendre un petit texte lu dans une langue locale (s02q03). Veuillez corriger ou donner des explications au QG. </w:t>
        <w:br/>
        <w:t xml:space="preserve">- Peu probable! PAPE IBRAHIMA DOUCOURE  n'arrive pas  à comprendre un petit texte lu dans une langue locale (s02q03). Veuillez corriger ou donner des explications au QG. </w:t>
        <w:br/>
        <w:t xml:space="preserve">- Peu probable! SEYNABOU DOUCOURE  n'arrive pas  à comprendre un petit texte lu dans une langue locale (s02q03). Veuillez corriger ou donner des explications au QG. Peu probable! SEYNABOU DOUCOURE  ne sait ni lire, ni écrire, ni comprendre dans aucune des langues  (s02q01,s02q02,s02q03). Veuillez corriger ou donner des explications au QG. </w:t>
        <w:br/>
        <w:t xml:space="preserve">- Peu probable! SOPHIE DOUCOURE  n'arrive pas  à comprendre un petit texte lu dans une langue locale (s02q03). Veuillez corriger ou donner des explications au QG. Peu probable! SOPHIE DOUCOURE  ne sait ni lire, ni écrire, ni comprendre dans aucune des langues  (s02q01,s02q02,s02q03). Veuillez corriger ou donner des explications au QG. </w:t>
        <w:br/>
        <w:t>- Peu probable! VIEUX DOUCOURE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pourquoi BOUBACAR DOUCOURE n'a pas travaillé au cours des 7 derniers jours est Manque de local et semble avoir un emploi ou exister dans les modalités, prière de de bien regarder l'emploi BOUBACAR DOUCOURE  ou de prendre attache avec le QG pour plus d'explication afin de la classer bien. </w:t>
        <w:br/>
        <w:t xml:space="preserve">- Avertissement! FATY DIOP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AMADOU DOUCOURE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MANSOUR SY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w:t>
        <w:br/>
        <w:t xml:space="preserve">- Avertissement!!! PAPE IBRAHIMA DOUCOURE enquêté dans l'emploi principale n'a pas declaré son salaire prière de fournir plus d'effort pour lui demander son salire, vous pouvez utiliser des stratégies pour faire une estimation ou demander des conseils au QG. Avertissement!!! PAPE IBRAHIMA DOUCOURE enquêté dans l'emploi principale n'a pas declaré son revenu prière de fournir plus d'effort pour lui demander son revenu, vous pouvez utiliser des stratégies pour faire une estimation ou demander des conseils au QG. </w:t>
        <w:br/>
        <w:t>- Avertissement!!! VIEUX DOUCOURE enquêté dans l'emploi principale n'a pas declaré son salaire prière de fournir plus d'effort pour lui demander son salire, vous pouvez utiliser des stratégies pour faire une estimation ou demander des conseils au QG. Avertissement!!! VIEUX DOUCOURE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(1000 Fcfa) de Pâte d'arachide en Sachets (Moyen) est relativement élevé par rapport aux autres prix observés dans cette zone. Prière de corriger ou de confirmer avec le QG. Attention ! Le prix unitaire d'achat (150 Fcfa) de Aubergine   en Pièce (Moyen) est relativement élevé par rapport aux autres prix observés dans cette zone. Prière de corriger ou de confirmer avec le QG. Attention ! Le prix unitaire d'achat (200 Fcfa) de Manioc en tubercules en Morceau (Portion) (Moyen) est relativement élevé par rapport aux autres prix observés dans cette zone. Prière de corriger ou de confirmer avec le QG. Attention ! Le prix unitaire d'achat (25 Fcfa) de Vinaigre de vin en Verre ( à thé) (taille unique) est relativement faible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14 Pièce Moyen de Capitaine frais, cette quantité semble anormale pour une consommation des 7 derniers jours.Prière de corriger ou de confirmer avec le QG. Avertissement!!! Le ménage a consommé 5 Boite (Autre que la boite/pot de tomate) Petit de Thé en sachet, cette quantité semble anormale pour une consommation des 7 derniers jours.Les ménages consomment géneralement en sachet ou en paquet, prière de corriger ou de confirmer avec le QG. Avertissement!!! Le ménage a consommé 8 Morceau (Portion) Petit de Carpe séchée, cette quantité semble anormale pour une consommation des 7 derniers jours.Prière de corriger ou de confirmer avec le QG. Incohérence!! Dans ce ménage, chaque individus consomme par jour 20.30443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ramassage des ordures ménagères est charrette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Transport de personnes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Veuillez, s'il vous plaît, donner une valeur exacte ou estimée du montant à renseigner different de 9999 dans les champs s1046 à s10q57 pour Coiffure d’homme.</w:t>
      </w:r>
    </w:p>
    <w:p>
      <w:r>
        <w:rPr>
          <w:b/>
          <w:color w:val="4672C4"/>
          <w:sz w:val="22"/>
        </w:rPr>
        <w:t>&gt;&gt; Section12 - Actifs du menage</w:t>
      </w:r>
    </w:p>
    <w:p>
      <w:pPr>
        <w:ind w:left="283"/>
      </w:pPr>
      <w:r>
        <w:rPr>
          <w:sz w:val="20"/>
        </w:rPr>
        <w:t xml:space="preserve">- Attention ! Salon  (Fauteuils et table basse) a été achété à 1000000 Fcfa est relativement élevé par rapport aux autres prix d'achat observés dans cette zone. Prière de corriger ou de confirmer avec le QG. </w:t>
        <w:br/>
        <w:t>- Attention ! Téléphone portable a été achété à 150000 Fcfa est relativement élevé par rapport aux autres prix d'achat observés dans cette zone. Prière de corriger ou de confirmer avec le QG. Attention ! Téléphone portable a été revendu à 120000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FATY DIOP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95-06-17-80</w:t>
            </w:r>
          </w:p>
        </w:tc>
        <w:tc>
          <w:tcPr>
            <w:tcW w:type="dxa" w:w="1662"/>
          </w:tcPr>
          <w:p>
            <w:r>
              <w:rPr>
                <w:sz w:val="14"/>
              </w:rPr>
              <w:t>899c21c52cb7462598734a90e4369dda</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YOUSSOU GUENE</w:t>
            </w:r>
          </w:p>
        </w:tc>
        <w:tc>
          <w:tcPr>
            <w:tcW w:type="dxa" w:w="3324"/>
          </w:tcPr>
          <w:p>
            <w:r>
              <w:rPr>
                <w:sz w:val="18"/>
              </w:rPr>
              <w:t>N/A</w:t>
            </w:r>
          </w:p>
        </w:tc>
        <w:tc>
          <w:tcPr>
            <w:tcW w:type="dxa" w:w="3324"/>
          </w:tcPr>
          <w:p>
            <w:r/>
            <w:hyperlink r:id="rId16">
              <w:r>
                <w:rPr>
                  <w:color w:val="0563C1"/>
                  <w:u w:val="single"/>
                </w:rPr>
                <w:t>MEDINA FALL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MARIEME BALDE dispose d'un téléphone portable à s01q39, donc la raison évoquée ne peut pas être (ne dispose pas d'appareil). </w:t>
        <w:br/>
        <w:t>- Les informations sur l'acte de naissance (ni Jours, ni mois et ni années) de  ADAMA BALDE  manquent, s'il vous plait pouvez-vous fournir d'effort pour avoir ces informations. La raison principale pour laquelle que ADAMA BALDE est venu vivre dans cette localité est PARENTS DÉCÉDÉS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ADAMA BALDE  n'arrive pas  à comprendre un petit texte lu dans une langue locale (s02q03). Veuillez corriger ou donner des explications au QG. Peu probable! ADAMA BALDE  ne sait ni lire, ni écrire, ni comprendre dans aucune des langues  (s02q01,s02q02,s02q03). Veuillez corriger ou donner des explications au QG. </w:t>
        <w:br/>
        <w:t xml:space="preserve">- Peu probable! MARIEME BALDE  n'arrive pas  à comprendre un petit texte lu dans une langue locale (s02q03). Veuillez corriger ou donner des explications au QG. Peu probable! MARIEME BALDE  ne sait ni lire, ni écrire, ni comprendre dans aucune des langues  (s02q01,s02q02,s02q03). Veuillez corriger ou donner des explications au QG. </w:t>
        <w:br/>
        <w:t xml:space="preserve">- Peu probable! MARIEME GUENE  n'arrive pas  à comprendre un petit texte lu dans une langue locale (s02q03). Veuillez corriger ou donner des explications au QG. Peu probable! MARIEME GUENE  ne sait ni lire, ni écrire, ni comprendre dans aucune des langues  (s02q01,s02q02,s02q03). Veuillez corriger ou donner des explications au QG. La raison principale que MARIEME GUENE n'a pas fait des études dans une école formelle est PRÉFÉRENCE POUR L’ÉCOLE CORANIQUE et semble exister dans les modalités, prière de prendre attache avec le QG pour plus d'explication afin de la classer bien. </w:t>
        <w:br/>
        <w:t xml:space="preserve">- Peu probable! SERIGNE FALLOU GUENE  n'arrive pas  à comprendre un petit texte lu dans une langue locale (s02q03). Veuillez corriger ou donner des explications au QG. Peu probable! SERIGNE FALLOU GUENE  ne sait ni lire, ni écrire, ni comprendre dans aucune des langues  (s02q01,s02q02,s02q03). Veuillez corriger ou donner des explications au QG. </w:t>
        <w:br/>
        <w:t>- Peu probable! YOUSSOU GUENE  n'arrive pas  à comprendre un petit texte lu dans une langue locale (s02q03). Veuillez corriger ou donner des explications au QG. Peu probable! YOUSSOU GUENE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YOUSSOU GUENE a eu est GLYCÉMIE et semble exister dans les modalités, prière de prendre attache avec le QG pour plus d'explication afin de la classer bien.  YOUSSOU GUENE a eu comme problème TROP ÉLOIGNÉ et semble exister dans les modalités, prière de prendre attache avec le QG pour plus d'explication afin de la classer bien. Le dernier problème de santé pour lequel YOUSSOU GUENE a été hospitalisé au cours des 12 derniers mois est OPÉRATION DE SON PIED POUR GLYCÉMIE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le nombre d'heure que MARIEME BALDE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Viande de poulet entier est UN MÉNAGE DU QUARTIER et semble exister dans les modalités, prière de prendre attache avec le QG pour plus d'explication afin de la classer bien. Attention ! Soupçons de quantité anormale! Le ménage de YOUSSOU GUENE avec une taille de 6 personnes a consommé 2 Pièce en Moyen de Viande de poulet entier qui est relativement élevé comme consommation par rapport à la condition de vie des autres ménages de même taille dans cette zone. Prière de corriger ou de confirmer avec le QG. Attention ! Le prix unitaire d'achat (100 Fcfa) de Café moulu en Sachets industriel (Moyen) est relativement faible par rapport aux autres prix observés dans cette zone. Prière de corriger ou de confirmer avec le QG. Attention ! Le prix unitaire d'achat (100 Fcfa) de Silure séché en Morceau (Portion) (Moyen) est relativement faible par rapport aux autres prix observés dans cette zone. Prière de corriger ou de confirmer avec le QG. Attention ! Le prix unitaire d'achat (1100 Fcfa) de Oignon frais en Kg (taille unique) est relativement élevé par rapport aux autres prix observés dans cette zone. Prière de corriger ou de confirmer avec le QG. Attention ! Le prix unitaire d'achat (150 Fcfa) de Concentré de tomate en Sachets industriel (Moyen) est relativement élevé par rapport aux autres prix observés dans cette zone. Prière de corriger ou de confirmer avec le QG. Attention ! Le prix unitaire d'achat (200 Fcfa) de Carotte en Pièce (Moyen) est relativement élevé par rapport aux autres prix observés dans cette zone. Prière de corriger ou de confirmer avec le QG. Attention ! Le prix unitaire d'achat (200 Fcfa) de Poireau en Tas (Moyen) est relativement élevé par rapport aux autres prix observés dans cette zone. Prière de corriger ou de confirmer avec le QG. Attention ! Le prix unitaire d'achat (600 Fcfa) de Vinaigre de vin en Bouteille 50cl (taille unique) est relativement élevé par rapport aux autres prix observés dans cette zone. Prière de corriger ou de confirmer avec le QG. Attention ! Soupçons de quantité anormale! Le ménage de YOUSSOU GUENE avec une taille de 6 personnes a consommé 28 Pièce en Petit de Poivron frais qui est relativement élevé comme consommation par rapport à la condition de vie des autres ménages de même taille dans cette zone. Prière de corriger ou de confirmer avec le QG. Avertissement!! La quantité (3.5 litre) du produit Huile de soja  consommée  par le ménage semble très élevé, prière de corriger ou confirmer avec le QG. Incohérence!! Dans ce ménage, chaque individus consomme par jour 62.15476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COIFFEUR et semble exister dans les modalités, prière de prendre attache avec le QG pour plus d'explication afin de la classer bien. </w:t>
        <w:br/>
        <w:t>-  La dernière fois que vous avez acheté Frais de ramassage des ordures ménagères est RAMASSEUR D’ORDURES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Bonbonne de gaz a été achété à 30000 Fcfa est relativement élevé par rapport aux autres prix d'achat observés dans cette zone. Prière de corriger ou de confirmer avec le QG. </w:t>
        <w:br/>
        <w:t>- Le prix de revente de l'article  Tapis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Avertissement!! Le montant des transferts reçu irregulièrement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irregulièrement semble très élevé ou faible, peut-être que vous vous êtes trompés du choix de l'unité.</w:t>
      </w:r>
    </w:p>
    <w:p>
      <w:r>
        <w:rPr>
          <w:b/>
          <w:color w:val="4672C4"/>
          <w:sz w:val="22"/>
        </w:rPr>
        <w:t>&gt;&gt; Section16a - Champs et parcelles</w:t>
      </w:r>
    </w:p>
    <w:p>
      <w:pPr>
        <w:ind w:left="283"/>
      </w:pPr>
      <w:r>
        <w:rPr>
          <w:sz w:val="20"/>
        </w:rPr>
        <w:t>- La section 16 du ménage de YOUSSOU GUENE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33-39-98-52</w:t>
            </w:r>
          </w:p>
        </w:tc>
        <w:tc>
          <w:tcPr>
            <w:tcW w:type="dxa" w:w="1662"/>
          </w:tcPr>
          <w:p>
            <w:r>
              <w:rPr>
                <w:sz w:val="14"/>
              </w:rPr>
              <w:t>4c4a379dd352457d9f736a528502ffee</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GUEYE</w:t>
            </w:r>
          </w:p>
        </w:tc>
        <w:tc>
          <w:tcPr>
            <w:tcW w:type="dxa" w:w="3324"/>
          </w:tcPr>
          <w:p>
            <w:r>
              <w:rPr>
                <w:sz w:val="18"/>
              </w:rPr>
              <w:t>N/A</w:t>
            </w:r>
          </w:p>
        </w:tc>
        <w:tc>
          <w:tcPr>
            <w:tcW w:type="dxa" w:w="3324"/>
          </w:tcPr>
          <w:p>
            <w:r/>
            <w:hyperlink r:id="rId17">
              <w:r>
                <w:rPr>
                  <w:color w:val="0563C1"/>
                  <w:u w:val="single"/>
                </w:rPr>
                <w:t>maison / boutique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PAPE GUEYE  n'arrive pas  à comprendre un petit texte lu dans une langue locale (s02q03). Veuillez corriger ou donner des explications au QG. Peu probable! PAPE GUEYE  ne sait ni lire, ni écrire, ni comprendre dans aucune des langues  (s02q01,s02q02,s02q03). Veuillez corriger ou donner des explications au QG. La raison principale que PAPE GUEYE n'a pas fait des études dans une école formelle est PRÉFÉRENCE POUR L'ÉCOLE CORANIQUE et semble exister dans les modalités, prière de prendre attache avec le QG pour plus d'explication afin de la classer bien.</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PAPE GUEYE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38-88-78-35</w:t>
            </w:r>
          </w:p>
        </w:tc>
        <w:tc>
          <w:tcPr>
            <w:tcW w:type="dxa" w:w="1662"/>
          </w:tcPr>
          <w:p>
            <w:r>
              <w:rPr>
                <w:sz w:val="14"/>
              </w:rPr>
              <w:t>19fba4dcac3447be986946c866d483f8</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DAOUDA NIANG</w:t>
            </w:r>
          </w:p>
        </w:tc>
        <w:tc>
          <w:tcPr>
            <w:tcW w:type="dxa" w:w="3324"/>
          </w:tcPr>
          <w:p>
            <w:r>
              <w:rPr>
                <w:sz w:val="18"/>
              </w:rPr>
              <w:t>N/A</w:t>
            </w:r>
          </w:p>
        </w:tc>
        <w:tc>
          <w:tcPr>
            <w:tcW w:type="dxa" w:w="3324"/>
          </w:tcPr>
          <w:p>
            <w:r/>
            <w:hyperlink r:id="rId18">
              <w:r>
                <w:rPr>
                  <w:color w:val="0563C1"/>
                  <w:u w:val="single"/>
                </w:rPr>
                <w:t>maison</w:t>
              </w:r>
            </w:hyperlink>
          </w:p>
        </w:tc>
      </w:tr>
    </w:tbl>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MOUSTAPHA NIANG est relativement élevé par rapport aux autres montants depansés observés dans cette zone. Prière de corriger ou de confirmer avec le QG. </w:t>
        <w:br/>
        <w:t xml:space="preserve">- Les informations sur l'acte de naissance (ni Jours, ni mois et ni années) de  MAÏMOUNA SENE  manquent, s'il vous plait pouvez-vous fournir d'effort pour avoir ces informations. </w:t>
        <w:br/>
        <w:t>- Les informations sur l'acte de naissance (ni Jours, ni mois et ni années) de  RAMA GUEYE  manquent, s'il vous plait pouvez-vous fournir d'effort pour avoir ces informations.</w:t>
      </w:r>
    </w:p>
    <w:p>
      <w:r>
        <w:rPr>
          <w:b/>
          <w:color w:val="4672C4"/>
          <w:sz w:val="22"/>
        </w:rPr>
        <w:t>&gt;&gt; Section2 - Education</w:t>
      </w:r>
    </w:p>
    <w:p>
      <w:pPr>
        <w:ind w:left="283"/>
      </w:pPr>
      <w:r>
        <w:rPr>
          <w:sz w:val="20"/>
        </w:rPr>
        <w:t xml:space="preserve">- Peu probable! MAIMOUNA NIANG  n'arrive pas  à comprendre un petit texte lu dans une langue locale (s02q03). Veuillez corriger ou donner des explications au QG. </w:t>
        <w:br/>
        <w:t xml:space="preserve">- Peu probable! MAÏMOUNA SENE  n'arrive pas  à comprendre un petit texte lu dans une langue locale (s02q03). Veuillez corriger ou donner des explications au QG. Peu probable! MAÏMOUNA SENE  ne sait ni lire, ni écrire, ni comprendre dans aucune des langues  (s02q01,s02q02,s02q03). Veuillez corriger ou donner des explications au QG. </w:t>
        <w:br/>
        <w:t>- Peu probable! RAMA GUEYE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MAIMOUNA NIANG n'a consacré aucune heure pour aucun des travaux du ménage, prière de regarder les réponses prises dans les questions (s04q01 s04q02 s04q03 s04q04 s04q05 s04q06 s04q07 s04q08).  La  raison principale que MAIMOUNA NIANG n'a pas cherché du travail au cours des 30 derniers jours est S’OCCUPE D’UN PARENT MALADE QUI N’EST PAS MEMBRE DU MENAGE. ELLE EST ACTUELLEMENT À DAKAR MAIS ENVISAGE DE REVENIR ET D’ATTENDRE UN FOND DE ROULEMENT POUR DEMARRER UNE ACTIVITÉ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MAÏMOUNA SENE dans l'emploi au cours des 12 derniers mois semble faible, veuillez corriger s'il vous plait ou comfirmer avec le QG. Attention! le nombre d'heure que MAÏMOUNA SENE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(50 Fcfa) de Autre légumes frais n.d.a. en Pièce (Moyen) est relativement faible par rapport aux autres prix observés dans cette zone. Prière de corriger ou de confirmer avec le QG. Attention ! Le prix unitaire d'achat (50 Fcfa) de Poivre en Sachets (Moyen) est relativement faible par rapport aux autres prix observés dans cette zone. Prière de corriger ou de confirmer avec le QG. Attention ! Soupçons de quantité anormale! Le ménage de DAOUDA NIANG avec une taille de 7 personnes a consommé 12 Pièce en Moyen de Poivron frais qui est relativement élevé comme consommation par rapport à la condition de vie des autres ménages de même taille dans cette zone. Prière de corriger ou de confirmer avec le QG. Incohérence!! Dans ce ménage, chaque individus consomme par jour 86.37469 Kg  de cereale; Prière de revoir les quantités prises de ces produits. Incohérence!! Dans ce ménage, chaque individus consomme par jour 86.37469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Parfums est COSMÉTIQUE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DAOUDA NIANG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39-55-65-61</w:t>
            </w:r>
          </w:p>
        </w:tc>
        <w:tc>
          <w:tcPr>
            <w:tcW w:type="dxa" w:w="1662"/>
          </w:tcPr>
          <w:p>
            <w:r>
              <w:rPr>
                <w:sz w:val="14"/>
              </w:rPr>
              <w:t>b920b268c7fe4b92aca484863408e767</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SERIGNE NGOUDA DIAKHATE</w:t>
            </w:r>
          </w:p>
        </w:tc>
        <w:tc>
          <w:tcPr>
            <w:tcW w:type="dxa" w:w="3324"/>
          </w:tcPr>
          <w:p>
            <w:r>
              <w:rPr>
                <w:sz w:val="18"/>
              </w:rPr>
              <w:t>N/A</w:t>
            </w:r>
          </w:p>
        </w:tc>
        <w:tc>
          <w:tcPr>
            <w:tcW w:type="dxa" w:w="3324"/>
          </w:tcPr>
          <w:p>
            <w:r/>
            <w:hyperlink r:id="rId19">
              <w:r>
                <w:rPr>
                  <w:color w:val="0563C1"/>
                  <w:u w:val="single"/>
                </w:rPr>
                <w:t>maison</w:t>
              </w:r>
            </w:hyperlink>
          </w:p>
        </w:tc>
      </w:tr>
    </w:tbl>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ISSEU DIAKHATE et corriger ou confirmer avec le QG. </w:t>
        <w:br/>
        <w:t xml:space="preserve">- Dans les milieux urbains c'est peu probable de voir une école dont les élèves ou étudiants ne dépensent pas en frais d'uniformes, prière de verifier pour SODA DIAKHATE et corriger ou confirmer avec le QG. </w:t>
        <w:br/>
        <w:t xml:space="preserve">- Peu probable! ADAMA DIOP  n'arrive pas  à comprendre un petit texte lu dans une langue locale (s02q03). Veuillez corriger ou donner des explications au QG. </w:t>
        <w:br/>
        <w:t xml:space="preserve">- Peu probable! AMARY DIAKHATE  n'arrive pas  à comprendre un petit texte lu dans une langue locale (s02q03). Veuillez corriger ou donner des explications au QG. Peu probable! AMARY DIAKHATE  ne sait ni lire, ni écrire, ni comprendre dans aucune des langues  (s02q01,s02q02,s02q03). Veuillez corriger ou donner des explications au QG. </w:t>
        <w:br/>
        <w:t xml:space="preserve">- Peu probable! ANTA DIAKHATE  n'arrive pas  à comprendre un petit texte lu dans une langue locale (s02q03). Veuillez corriger ou donner des explications au QG. </w:t>
        <w:br/>
        <w:t xml:space="preserve">- Peu probable! AWA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DIOP et corriger ou confirmer avec le QG. </w:t>
        <w:br/>
        <w:t xml:space="preserve">- Peu probable! DABA DIAKHATE  n'arrive pas  à comprendre un petit texte lu dans une langue locale (s02q03). Veuillez corriger ou donner des explications au QG. </w:t>
        <w:br/>
        <w:t xml:space="preserve">- Peu probable! KHADIM DIAKHATE  n'arrive pas  à comprendre un petit texte lu dans une langue locale (s02q03). Veuillez corriger ou donner des explications au QG. Peu probable! KHADIM DIAKHATE  ne sait ni lire, ni écrire, ni comprendre dans aucune des langues  (s02q01,s02q02,s02q03). Veuillez corriger ou donner des explications au QG. </w:t>
        <w:br/>
        <w:t xml:space="preserve">- Peu probable! NGONE DIAKHATE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NGONE DIAKHATE et corriger ou confirmer avec le QG. </w:t>
        <w:br/>
        <w:t xml:space="preserve">- Peu probable! SERIGNE NGOUDA DIAKHATE  n'arrive pas  à comprendre un petit texte lu dans une langue locale (s02q03). Veuillez corriger ou donner des explications au QG. Peu probable! SERIGNE NGOUDA DIAKHATE  ne sait ni lire, ni écrire, ni comprendre dans aucune des langues  (s02q01,s02q02,s02q03). Veuillez corriger ou donner des explications au QG. </w:t>
        <w:br/>
        <w:t xml:space="preserve">- Peu probable! SOKHNA DIAKHATE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SOKHNA DIAKHATE et corriger ou confirmer avec le QG. </w:t>
        <w:br/>
        <w:t>- Peu probable! SOKHNA DIOP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SOKHNA DIOP a eu est trouble mental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SERIGNE NGOUDA DIAKHATE n'a pas travaillé au cours des 7 derniers jours est Maladie des yeux et semble avoir un emploi ou exister dans les modalités, prière de de bien regarder l'emploi SERIGNE NGOUDA DIAKHATE  ou de prendre attache avec le QG pour plus d'explication afin de la classer bien. </w:t>
        <w:br/>
        <w:t>- Avertissement! Généralement les jeunes hommes (10 à 25ans) font des travaux ménager soit apprendre les enfants à reviser leurs léçons ou d'autres cours, KHADIM DIAKHATE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SERIGNE NGOUDA DIAKHATE a travaillés par mois semble être inférieur à 15. Veuillez, s'il vous plaît, confirmer cette information. Attention! le nombre d'heure que SERIGNE NGOUDA DIAKHATE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(25 Fcfa) de Vinaigre de vin en Verre ( à thé) (taille unique) est relativement faible par rapport aux autres prix observés dans cette zone. Prière de corriger ou de confirmer avec le QG. Attention ! Le prix unitaire d'achat (2500 Fcfa) de Poisson fumé type 4 en Pièce (Moyen) est relativement élevé par rapport aux autres prix observés dans cette zone. Prière de corriger ou de confirmer avec le QG. Attention ! Le prix unitaire d'achat (30 Fcfa) de Cube alimentaire (Maggi, Jumbo, ) en Cube (Moyen) est relativement faible par rapport aux autres prix observés dans cette zone. Prière de corriger ou de confirmer avec le QG. Attention ! Le prix unitaire d'achat (50 Fcfa) de Tamarin noir en Sachets (Petit) est relativement faible par rapport aux autres prix observés dans cette zone. Prière de corriger ou de confirmer avec le QG. Avertissement!! La quantité (5.25 litre) du produit Huile de soja  consommée  par le ménage semble très élevé, prière de corriger ou confirmer avec le QG. Avertissement!!! Le ménage a consommé 14 Pièce Moyen de Capitaine frais, cette quantité semble anormale pour une consommation des 7 derniers jours.Prière de corriger ou de confirmer avec le QG. Avertissement!!! Le ménage a consommé 4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27.22326 Kg  de cereale; Prière de revoir les quantités prises de ces produits.</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Vente de nana.</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parcelle salade est de 500 Kg qui semble élevé ou ne sait pas, prière de fournir d'effort pour estimer la quantité afin de corriger. La superficie de la parcelle parcelle salade selon les mesures GPS est de 100 hectare qui semble élevé ou faible, prière de corriger. </w:t>
        <w:br/>
        <w:t>- La superficie de la parcelle parcelle salade selon les mesures GPS est de 400 hectare qui semble élevé ou faible, prière de corriger.</w:t>
      </w:r>
    </w:p>
    <w:p>
      <w:r>
        <w:rPr>
          <w:b/>
          <w:color w:val="4672C4"/>
          <w:sz w:val="22"/>
        </w:rPr>
        <w:t>&gt;&gt; Section19 - Equipements agricoles</w:t>
      </w:r>
    </w:p>
    <w:p>
      <w:pPr>
        <w:ind w:left="283"/>
      </w:pPr>
      <w:r>
        <w:rPr>
          <w:sz w:val="20"/>
        </w:rPr>
        <w:t xml:space="preserve">- Attention ! Autre (à préciser) a été revendu à 2500 Fcfa qui est relativement élevé par rapport aux autres prix de revente observés dans cette zone. Prière de corriger ou de confirmer avec le QG. </w:t>
        <w:br/>
        <w:t>- Attention ! Râteau a été revendu à 3000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11193233333332,-16.906482616666665" TargetMode="External"/><Relationship Id="rId10" Type="http://schemas.openxmlformats.org/officeDocument/2006/relationships/hyperlink" Target="https://www.google.com/maps?q=14.811344516666669,-16.9067257" TargetMode="External"/><Relationship Id="rId11" Type="http://schemas.openxmlformats.org/officeDocument/2006/relationships/hyperlink" Target="https://www.google.com/maps?q=14.8102654,-16.9064748" TargetMode="External"/><Relationship Id="rId12" Type="http://schemas.openxmlformats.org/officeDocument/2006/relationships/hyperlink" Target="https://www.google.com/maps?q=14.8100373,-16.9071919" TargetMode="External"/><Relationship Id="rId13" Type="http://schemas.openxmlformats.org/officeDocument/2006/relationships/hyperlink" Target="https://www.google.com/maps?q=14.811494883333333,-16.907066233333335" TargetMode="External"/><Relationship Id="rId14" Type="http://schemas.openxmlformats.org/officeDocument/2006/relationships/hyperlink" Target="https://www.google.com/maps?q=14.809822016666665,-16.907162866666667" TargetMode="External"/><Relationship Id="rId15" Type="http://schemas.openxmlformats.org/officeDocument/2006/relationships/hyperlink" Target="https://www.google.com/maps?q=14.807439416666666,-16.907983133333335" TargetMode="External"/><Relationship Id="rId16" Type="http://schemas.openxmlformats.org/officeDocument/2006/relationships/hyperlink" Target="https://www.google.com/maps?q=14.810375299999999,-16.906215983333333" TargetMode="External"/><Relationship Id="rId17" Type="http://schemas.openxmlformats.org/officeDocument/2006/relationships/hyperlink" Target="https://www.google.com/maps?q=14.8132785,-16.9091155" TargetMode="External"/><Relationship Id="rId18" Type="http://schemas.openxmlformats.org/officeDocument/2006/relationships/hyperlink" Target="https://www.google.com/maps?q=14.8108444,-16.9076007" TargetMode="External"/><Relationship Id="rId19" Type="http://schemas.openxmlformats.org/officeDocument/2006/relationships/hyperlink" Target="https://www.google.com/maps?q=14.810387,-16.90782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