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042202010041</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18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Section2</w:t>
            </w:r>
          </w:p>
        </w:tc>
        <w:tc>
          <w:tcPr>
            <w:tcW w:type="dxa" w:w="3324"/>
          </w:tcPr>
          <w:p>
            <w:r>
              <w:t>Education</w:t>
            </w:r>
          </w:p>
        </w:tc>
        <w:tc>
          <w:tcPr>
            <w:tcW w:type="dxa" w:w="3324"/>
          </w:tcPr>
          <w:p>
            <w:r>
              <w:t>2</w:t>
            </w:r>
          </w:p>
        </w:tc>
      </w:tr>
      <w:tr>
        <w:tc>
          <w:tcPr>
            <w:tcW w:type="dxa" w:w="3324"/>
          </w:tcPr>
          <w:p>
            <w:r>
              <w:t>Section9c</w:t>
            </w:r>
          </w:p>
        </w:tc>
        <w:tc>
          <w:tcPr>
            <w:tcW w:type="dxa" w:w="3324"/>
          </w:tcPr>
          <w:p>
            <w:r>
              <w:t>Depenses non-alimentaires - 30 jours</w:t>
            </w:r>
          </w:p>
        </w:tc>
        <w:tc>
          <w:tcPr>
            <w:tcW w:type="dxa" w:w="3324"/>
          </w:tcPr>
          <w:p>
            <w:r>
              <w:t>2</w:t>
            </w:r>
          </w:p>
        </w:tc>
      </w:tr>
      <w:tr>
        <w:tc>
          <w:tcPr>
            <w:tcW w:type="dxa" w:w="3324"/>
          </w:tcPr>
          <w:p>
            <w:r>
              <w:t>Section10a</w:t>
            </w:r>
          </w:p>
        </w:tc>
        <w:tc>
          <w:tcPr>
            <w:tcW w:type="dxa" w:w="3324"/>
          </w:tcPr>
          <w:p>
            <w:r>
              <w:t>Existence entreprise non agricole</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Section3</w:t>
            </w:r>
          </w:p>
        </w:tc>
        <w:tc>
          <w:tcPr>
            <w:tcW w:type="dxa" w:w="3324"/>
          </w:tcPr>
          <w:p>
            <w:r>
              <w:t>Sante</w:t>
            </w:r>
          </w:p>
        </w:tc>
        <w:tc>
          <w:tcPr>
            <w:tcW w:type="dxa" w:w="3324"/>
          </w:tcPr>
          <w:p>
            <w:r>
              <w:t>1</w:t>
            </w:r>
          </w:p>
        </w:tc>
      </w:tr>
      <w:tr>
        <w:tc>
          <w:tcPr>
            <w:tcW w:type="dxa" w:w="3324"/>
          </w:tcPr>
          <w:p>
            <w:r>
              <w:t>Section4c</w:t>
            </w:r>
          </w:p>
        </w:tc>
        <w:tc>
          <w:tcPr>
            <w:tcW w:type="dxa" w:w="3324"/>
          </w:tcPr>
          <w:p>
            <w:r>
              <w:t>Emploi - Activite secondaire</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Section7a2</w:t>
            </w:r>
          </w:p>
        </w:tc>
        <w:tc>
          <w:tcPr>
            <w:tcW w:type="dxa" w:w="3324"/>
          </w:tcPr>
          <w:p>
            <w:r>
              <w:t>Repas pris a l'exterieur du menage</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bl>
    <w:p/>
    <w:p>
      <w:pPr>
        <w:pStyle w:val="Heading1"/>
      </w:pPr>
      <w:r>
        <w:t>Details des erreurs par menage</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26-63-89-85</w:t>
            </w:r>
          </w:p>
        </w:tc>
        <w:tc>
          <w:tcPr>
            <w:tcW w:type="dxa" w:w="1662"/>
          </w:tcPr>
          <w:p>
            <w:r>
              <w:rPr>
                <w:sz w:val="14"/>
              </w:rPr>
              <w:t>3273c945bcf749149d8d70acec186106</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OUMAR BA</w:t>
            </w:r>
          </w:p>
        </w:tc>
        <w:tc>
          <w:tcPr>
            <w:tcW w:type="dxa" w:w="3324"/>
          </w:tcPr>
          <w:p>
            <w:r>
              <w:rPr>
                <w:sz w:val="18"/>
              </w:rPr>
              <w:t>N/A</w:t>
            </w:r>
          </w:p>
        </w:tc>
        <w:tc>
          <w:tcPr>
            <w:tcW w:type="dxa" w:w="3324"/>
          </w:tcPr>
          <w:p>
            <w:r/>
            <w:hyperlink r:id="rId9">
              <w:r>
                <w:rPr>
                  <w:color w:val="0563C1"/>
                  <w:u w:val="single"/>
                </w:rPr>
                <w:t>H2 BELEL SENO</w:t>
              </w:r>
            </w:hyperlink>
          </w:p>
        </w:tc>
      </w:tr>
    </w:tbl>
    <w:p/>
    <w:p>
      <w:r>
        <w:rPr>
          <w:b/>
          <w:color w:val="4672C4"/>
          <w:sz w:val="22"/>
        </w:rPr>
        <w:t>&gt;&gt; Section1 - Caracteristiques des membres</w:t>
      </w:r>
    </w:p>
    <w:p>
      <w:pPr>
        <w:ind w:left="283"/>
      </w:pPr>
      <w:r>
        <w:rPr>
          <w:sz w:val="20"/>
        </w:rPr>
        <w:t xml:space="preserve">- Avertissement!!!  DEMBA AMADOU BA  possède un téléphone android mais dit n'avoir pas accès à l'internet, prière de confirmer cette information avec le QG ou la corriger. Incoherence! La mère de DEMBA AMADOU BA est trop jeune ou vielle pour avoir DEMBA AMADOU BA selon l'écart (12) d'âge entre lui et sa mère, prière de revoir l'âge de DEMBA AMADOU BA ou de sa mère. Dans le cas contraire rassurez vous que c'est bien son fils/fille biologique. Attention ! Le montant (5000 Fcfa) dépensé ou reçu en cadeau pour les cartes prépayées, les transferts de crédit et les abonnements de  DEMBA AMADOU BA est relativement élevé par rapport aux autres montants depansés observés dans cette zone. Prière de corriger ou de confirmer avec le QG. </w:t>
        <w:br/>
        <w:t xml:space="preserve">-  Avertissement!!!  SAMBA AMADOU BA  possède un téléphone android mais dit n'avoir pas accès à l'internet, prière de confirmer cette information avec le QG ou la corriger. Incoherence! La mère de SAMBA AMADOU BA est trop jeune ou vielle pour avoir SAMBA AMADOU BA selon l'écart (10) d'âge entre lui et sa mère, prière de revoir l'âge de SAMBA AMADOU BA ou de sa mère. Dans le cas contraire rassurez vous que c'est bien son fils/fille biologique. </w:t>
        <w:br/>
        <w:t xml:space="preserve">-  Avertissement!!!  SIDY AMADOU BA  possède un téléphone android mais dit n'avoir pas accès à l'internet, prière de confirmer cette information avec le QG ou la corriger. Attention ! Le montant (4000 Fcfa) dépensé ou reçu en cadeau pour les cartes prépayées, les transferts de crédit et les abonnements de  SIDY AMADOU BA est relativement élevé par rapport aux autres montants depansés observés dans cette zone. Prière de corriger ou de confirmer avec le QG. </w:t>
        <w:br/>
        <w:t xml:space="preserve">- Attention ! Vous avez déclaré en s01q00 que le répondant est la personne elle-même, or BOYO SIDY BA est trop jeune (10 ans) pour fournir des informations correctes. Prière de refaire la section 1 pour BOYO SIDY BA en demandant à un adulte de répondre aux questions à sa place. </w:t>
        <w:br/>
        <w:t xml:space="preserve">- Attention ! Vous avez déclaré en s01q00 que le répondant est la personne elle-même, or IBRA SAMBA BA est trop jeune (6 ans) pour fournir des informations correctes. Prière de refaire la section 1 pour IBRA SAMBA BA en demandant à un adulte de répondre aux questions à sa place. </w:t>
        <w:br/>
        <w:t xml:space="preserve">- Avertissement!! L'âge (16) ans du premier mariage de AMADOU OUMAR BA semble incoherent. Prière de vérifier cette information auprès de l'enquêté et de corriger si nécessaire. Attention ! Le montant (5000 Fcfa) dépensé ou reçu en cadeau pour les recharges internet ou de forfaits de données mobiles(hors appels vocaux), aucours des 30 derniers jours de  AMADOU OUMAR BA est relativement élevé par rapport aux autres montants depansés observés dans cette zone. Prière de corriger ou de confirmer avec le QG. </w:t>
        <w:br/>
        <w:t xml:space="preserve">- Les catégories socioprofessionnelles du père biologique de  OUMAR AMADOU  ne sont pas coherentes, prière de corriger. </w:t>
        <w:br/>
        <w:t>- Les informations sur l'acte de naissance (ni Jours, ni mois et ni années) de  OUMAR YERO BA  manquent, s'il vous plait pouvez-vous fournir d'effort pour avoir ces informations.</w:t>
      </w:r>
    </w:p>
    <w:p>
      <w:r>
        <w:rPr>
          <w:b/>
          <w:color w:val="4672C4"/>
          <w:sz w:val="22"/>
        </w:rPr>
        <w:t>&gt;&gt; Section2 - Education</w:t>
      </w:r>
    </w:p>
    <w:p>
      <w:pPr>
        <w:ind w:left="283"/>
      </w:pPr>
      <w:r>
        <w:rPr>
          <w:sz w:val="20"/>
        </w:rPr>
        <w:t xml:space="preserve">- Peu probable! ALIOU AMADOU BA  n'arrive pas  à comprendre un petit texte lu dans une langue locale (s02q03). Veuillez corriger ou donner des explications au QG. Peu probable! ALIOU AMADOU BA  ne sait ni lire, ni écrire, ni comprendre dans aucune des langues  (s02q01,s02q02,s02q03). Veuillez corriger ou donner des explications au QG. </w:t>
        <w:br/>
        <w:t xml:space="preserve">- Peu probable! AMADOU OUMAR BA  n'arrive pas  à comprendre un petit texte lu dans une langue locale (s02q03). Veuillez corriger ou donner des explications au QG. Peu probable! AMADOU OUMAR BA  ne sait ni lire, ni écrire, ni comprendre dans aucune des langues  (s02q01,s02q02,s02q03). Veuillez corriger ou donner des explications au QG. </w:t>
        <w:br/>
        <w:t xml:space="preserve">- Peu probable! BOYO SIDY BA  n'arrive pas  à comprendre un petit texte lu dans une langue locale (s02q03). Veuillez corriger ou donner des explications au QG. Peu probable! BOYO SIDY BA  ne sait ni lire, ni écrire, ni comprendre dans aucune des langues  (s02q01,s02q02,s02q03). Veuillez corriger ou donner des explications au QG. </w:t>
        <w:br/>
        <w:t xml:space="preserve">- Peu probable! DEMBA AMADOU BA  n'arrive pas  à comprendre un petit texte lu dans une langue locale (s02q03). Veuillez corriger ou donner des explications au QG. Peu probable! DEMBA AMADOU BA  ne sait ni lire, ni écrire, ni comprendre dans aucune des langues  (s02q01,s02q02,s02q03). Veuillez corriger ou donner des explications au QG. </w:t>
        <w:br/>
        <w:t xml:space="preserve">- Peu probable! FATY AMADOU BA  n'arrive pas  à comprendre un petit texte lu dans une langue locale (s02q03). Veuillez corriger ou donner des explications au QG. Peu probable! FATY AMADOU BA  ne sait ni lire, ni écrire, ni comprendre dans aucune des langues  (s02q01,s02q02,s02q03). Veuillez corriger ou donner des explications au QG. </w:t>
        <w:br/>
        <w:t xml:space="preserve">- Peu probable! HAMADOU SIDY BA  n'arrive pas  à comprendre un petit texte lu dans une langue locale (s02q03). Veuillez corriger ou donner des explications au QG. Peu probable! HAMADOU SIDY BA  ne sait ni lire, ni écrire, ni comprendre dans aucune des langues  (s02q01,s02q02,s02q03). Veuillez corriger ou donner des explications au QG. </w:t>
        <w:br/>
        <w:t xml:space="preserve">- Peu probable! HAWA AMADOU BA  n'arrive pas  à comprendre un petit texte lu dans une langue locale (s02q03). Veuillez corriger ou donner des explications au QG. Peu probable! HAWA AMADOU BA  ne sait ni lire, ni écrire, ni comprendre dans aucune des langues  (s02q01,s02q02,s02q03). Veuillez corriger ou donner des explications au QG. </w:t>
        <w:br/>
        <w:t xml:space="preserve">- Peu probable! HOULEYE AMADOU BA  n'arrive pas  à comprendre un petit texte lu dans une langue locale (s02q03). Veuillez corriger ou donner des explications au QG. Peu probable! HOULEYE AMADOU BA  ne sait ni lire, ni écrire, ni comprendre dans aucune des langues  (s02q01,s02q02,s02q03). Veuillez corriger ou donner des explications au QG. </w:t>
        <w:br/>
        <w:t xml:space="preserve">- Peu probable! IBRA SAMBA BA  n'arrive pas  à comprendre un petit texte lu dans une langue locale (s02q03). Veuillez corriger ou donner des explications au QG. Peu probable! IBRA SAMBA BA  ne sait ni lire, ni écrire, ni comprendre dans aucune des langues  (s02q01,s02q02,s02q03). Veuillez corriger ou donner des explications au QG. </w:t>
        <w:br/>
        <w:t xml:space="preserve">- Peu probable! MAIREME AMADOU SEYDOU BA  n'arrive pas  à comprendre un petit texte lu dans une langue locale (s02q03). Veuillez corriger ou donner des explications au QG. Peu probable! MAIREME AMADOU SEYDOU BA  ne sait ni lire, ni écrire, ni comprendre dans aucune des langues  (s02q01,s02q02,s02q03). Veuillez corriger ou donner des explications au QG. </w:t>
        <w:br/>
        <w:t xml:space="preserve">- Peu probable! MAMADOU AMADOU BA  n'arrive pas  à comprendre un petit texte lu dans une langue locale (s02q03). Veuillez corriger ou donner des explications au QG. Peu probable! MAMADOU AMADOU BA  ne sait ni lire, ni écrire, ni comprendre dans aucune des langues  (s02q01,s02q02,s02q03). Veuillez corriger ou donner des explications au QG. </w:t>
        <w:br/>
        <w:t xml:space="preserve">- Peu probable! MAMOUDOU SAMBA BA  n'arrive pas  à comprendre un petit texte lu dans une langue locale (s02q03). Veuillez corriger ou donner des explications au QG. Peu probable! MAMOUDOU SAMBA BA  ne sait ni lire, ni écrire, ni comprendre dans aucune des langues  (s02q01,s02q02,s02q03). Veuillez corriger ou donner des explications au QG. </w:t>
        <w:br/>
        <w:t xml:space="preserve">- Peu probable! OUMAR AMADOU  n'arrive pas  à comprendre un petit texte lu dans une langue locale (s02q03). Veuillez corriger ou donner des explications au QG. Peu probable! OUMAR AMADOU  ne sait ni lire, ni écrire, ni comprendre dans aucune des langues  (s02q01,s02q02,s02q03). Veuillez corriger ou donner des explications au QG. </w:t>
        <w:br/>
        <w:t xml:space="preserve">- Peu probable! OUMAR YERO BA  n'arrive pas  à comprendre un petit texte lu dans une langue locale (s02q03). Veuillez corriger ou donner des explications au QG. Peu probable! OUMAR YERO BA  ne sait ni lire, ni écrire, ni comprendre dans aucune des langues  (s02q01,s02q02,s02q03). Veuillez corriger ou donner des explications au QG. </w:t>
        <w:br/>
        <w:t xml:space="preserve">- Peu probable! SAMBA AMADOU BA  n'arrive pas  à comprendre un petit texte lu dans une langue locale (s02q03). Veuillez corriger ou donner des explications au QG. Peu probable! SAMBA AMADOU BA  ne sait ni lire, ni écrire, ni comprendre dans aucune des langues  (s02q01,s02q02,s02q03). Veuillez corriger ou donner des explications au QG. </w:t>
        <w:br/>
        <w:t xml:space="preserve">- Peu probable! SAMBA SIDY BA  n'arrive pas  à comprendre un petit texte lu dans une langue locale (s02q03). Veuillez corriger ou donner des explications au QG. Peu probable! SAMBA SIDY BA  ne sait ni lire, ni écrire, ni comprendre dans aucune des langues  (s02q01,s02q02,s02q03). Veuillez corriger ou donner des explications au QG. </w:t>
        <w:br/>
        <w:t>- Peu probable! SIDY AMADOU BA  n'arrive pas  à comprendre un petit texte lu dans une langue locale (s02q03). Veuillez corriger ou donner des explications au QG. Peu probable! SIDY AMADOU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La section n'est pas renseignée pour SAMBA AMADOU BA, prière de la renseigner.</w:t>
      </w:r>
    </w:p>
    <w:p>
      <w:r>
        <w:rPr>
          <w:b/>
          <w:color w:val="4672C4"/>
          <w:sz w:val="22"/>
        </w:rPr>
        <w:t>&gt;&gt; Section6 - Epargne et credit</w:t>
      </w:r>
    </w:p>
    <w:p>
      <w:pPr>
        <w:ind w:left="283"/>
      </w:pPr>
      <w:r>
        <w:rPr>
          <w:sz w:val="20"/>
        </w:rPr>
        <w:t xml:space="preserve">- Il est impératif de renseigner la question : #Est-ce que ALIOU AMADOU BA possède un compte dans les établissements financiers suivants ou une carte prépayée ?# même si la personne ne dispose pas de compte, veuillez les renseigner s'il vous plaît. </w:t>
        <w:br/>
        <w:t xml:space="preserve">- Il est impératif de renseigner la question : #Est-ce que DEMBA AMADOU BA possède un compte dans les établissements financiers suivants ou une carte prépayée ?# même si la personne ne dispose pas de compte, veuillez les renseigner s'il vous plaît. </w:t>
        <w:br/>
        <w:t xml:space="preserve">- Il est impératif de renseigner la question : #Est-ce que HOULEYE AMADOU BA possède un compte dans les établissements financiers suivants ou une carte prépayée ?# même si la personne ne dispose pas de compte, veuillez les renseigner s'il vous plaît. </w:t>
        <w:br/>
        <w:t xml:space="preserve">- Il est impératif de renseigner la question : #Est-ce que MAIREME AMADOU SEYDOU BA possède un compte dans les établissements financiers suivants ou une carte prépayée ?# même si la personne ne dispose pas de compte, veuillez les renseigner s'il vous plaît. </w:t>
        <w:br/>
        <w:t xml:space="preserve">- Il est impératif de renseigner la question : #Est-ce que OUMAR YERO BA possède un compte dans les établissements financiers suivants ou une carte prépayée ?# même si la personne ne dispose pas de compte, veuillez les renseigner s'il vous plaît. </w:t>
        <w:br/>
        <w:t xml:space="preserve">- Il est impératif de renseigner la question : #Est-ce que SAMBA AMADOU BA possède un compte dans les établissements financiers suivants ou une carte prépayée ?# même si la personne ne dispose pas de compte, veuillez les renseigner s'il vous plaît. </w:t>
        <w:br/>
        <w:t>- Il est impératif de renseigner la question : #Est-ce que SIDY AMADOU BA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ALIOU AMADOU BA n'est pas renseignée à 100 %. Prière de vérifier l'ensemble des questions relatives à ce membre et de les renseigner en totalité. </w:t>
        <w:br/>
        <w:t xml:space="preserve">- La section sur le repas pris à l'extérieur du ménage du membre AMADOU OUMAR BA n'est pas renseignée à 100 %. Prière de vérifier l'ensemble des questions relatives à ce membre et de les renseigner en totalité. </w:t>
        <w:br/>
        <w:t xml:space="preserve">- La section sur le repas pris à l'extérieur du ménage du membre BOYO SIDY BA n'est pas renseignée à 100 %. Prière de vérifier l'ensemble des questions relatives à ce membre et de les renseigner en totalité. </w:t>
        <w:br/>
        <w:t xml:space="preserve">- La section sur le repas pris à l'extérieur du ménage du membre DEMBA AMADOU BA n'est pas renseignée à 100 %. Prière de vérifier l'ensemble des questions relatives à ce membre et de les renseigner en totalité. </w:t>
        <w:br/>
        <w:t xml:space="preserve">- La section sur le repas pris à l'extérieur du ménage du membre FATY AMADOU BA n'est pas renseignée à 100 %. Prière de vérifier l'ensemble des questions relatives à ce membre et de les renseigner en totalité. </w:t>
        <w:br/>
        <w:t xml:space="preserve">- La section sur le repas pris à l'extérieur du ménage du membre HAMADOU SIDY BA n'est pas renseignée à 100 %. Prière de vérifier l'ensemble des questions relatives à ce membre et de les renseigner en totalité. </w:t>
        <w:br/>
        <w:t xml:space="preserve">- La section sur le repas pris à l'extérieur du ménage du membre HAWA AMADOU BA n'est pas renseignée à 100 %. Prière de vérifier l'ensemble des questions relatives à ce membre et de les renseigner en totalité. </w:t>
        <w:br/>
        <w:t xml:space="preserve">- La section sur le repas pris à l'extérieur du ménage du membre HOULEYE AMADOU BA n'est pas renseignée à 100 %. Prière de vérifier l'ensemble des questions relatives à ce membre et de les renseigner en totalité. </w:t>
        <w:br/>
        <w:t xml:space="preserve">- La section sur le repas pris à l'extérieur du ménage du membre IBRA SAMBA BA n'est pas renseignée à 100 %. Prière de vérifier l'ensemble des questions relatives à ce membre et de les renseigner en totalité. </w:t>
        <w:br/>
        <w:t xml:space="preserve">- La section sur le repas pris à l'extérieur du ménage du membre MAIREME AMADOU SEYDOU BA n'est pas renseignée à 100 %. Prière de vérifier l'ensemble des questions relatives à ce membre et de les renseigner en totalité. </w:t>
        <w:br/>
        <w:t xml:space="preserve">- La section sur le repas pris à l'extérieur du ménage du membre MAMADOU AMADOU BA n'est pas renseignée à 100 %. Prière de vérifier l'ensemble des questions relatives à ce membre et de les renseigner en totalité. </w:t>
        <w:br/>
        <w:t xml:space="preserve">- La section sur le repas pris à l'extérieur du ménage du membre MAMOUDOU SAMBA BA n'est pas renseignée à 100 %. Prière de vérifier l'ensemble des questions relatives à ce membre et de les renseigner en totalité. </w:t>
        <w:br/>
        <w:t xml:space="preserve">- La section sur le repas pris à l'extérieur du ménage du membre OUMAR AMADOU n'est pas renseignée à 100 %. Prière de vérifier l'ensemble des questions relatives à ce membre et de les renseigner en totalité. </w:t>
        <w:br/>
        <w:t xml:space="preserve">- La section sur le repas pris à l'extérieur du ménage du membre OUMAR YERO BA n'est pas renseignée à 100 %. Prière de vérifier l'ensemble des questions relatives à ce membre et de les renseigner en totalité. </w:t>
        <w:br/>
        <w:t xml:space="preserve">- La section sur le repas pris à l'extérieur du ménage du membre SAMBA AMADOU BA n'est pas renseignée à 100 %. Prière de vérifier l'ensemble des questions relatives à ce membre et de les renseigner en totalité. </w:t>
        <w:br/>
        <w:t xml:space="preserve">- La section sur le repas pris à l'extérieur du ménage du membre SAMBA SIDY BA n'est pas renseignée à 100 %. Prière de vérifier l'ensemble des questions relatives à ce membre et de les renseigner en totalité. </w:t>
        <w:br/>
        <w:t>- La section sur le repas pris à l'extérieur du ménage du membre SIDY AMADOU BA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Bois de chauffe ramassé/coupé (estimer la valeur) semble trop élevé.Veuillez, s'il vous plaît, confirmer cette information avec le QG ou la corriger.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AMADOU OUMAR BA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Avertissement!!! Le prix d'achat (3500) de l'article  Fer à repasser à charbon est inférieur aux prix de revente (7500)  avec l'âge du bien atteignant 23 ans. Prière de vérifier ou confirmer avec l'enquêté et mettre les bonnes valeurs après verification, s'il le faut. Attention ! Fer à repasser à charbon a été revendu à 7500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superficie de la parcelle PARCELLE MIXE est de .a , elle doit être renseignée et ne doit pas contenir des chiffres de 9999 ou 0. Prière de corriger. Incoherence! Le nombre de cultures dans la parcelle PARCELLE MIXE est de .a cultures qui semble trop élévé ou non renseigné, prière de corriger. Incoherence! Le nombre de minutes (.a minutes) pour se rendre dans la parcelle PARCELLE MIXE est trop élevé, prière de corriger.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95-41-89-77</w:t>
            </w:r>
          </w:p>
        </w:tc>
        <w:tc>
          <w:tcPr>
            <w:tcW w:type="dxa" w:w="1662"/>
          </w:tcPr>
          <w:p>
            <w:r>
              <w:rPr>
                <w:sz w:val="14"/>
              </w:rPr>
              <w:t>fea95767e8604b7386d6269574e76400</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GANA DIALLO</w:t>
            </w:r>
          </w:p>
        </w:tc>
        <w:tc>
          <w:tcPr>
            <w:tcW w:type="dxa" w:w="3324"/>
          </w:tcPr>
          <w:p>
            <w:r>
              <w:rPr>
                <w:sz w:val="18"/>
              </w:rPr>
              <w:t>N/A</w:t>
            </w:r>
          </w:p>
        </w:tc>
        <w:tc>
          <w:tcPr>
            <w:tcW w:type="dxa" w:w="3324"/>
          </w:tcPr>
          <w:p>
            <w:r/>
            <w:hyperlink r:id="rId10">
              <w:r>
                <w:rPr>
                  <w:color w:val="0563C1"/>
                  <w:u w:val="single"/>
                </w:rPr>
                <w:t>H1 TAMPI DARO</w:t>
              </w:r>
            </w:hyperlink>
          </w:p>
        </w:tc>
      </w:tr>
    </w:tbl>
    <w:p/>
    <w:p>
      <w:r>
        <w:rPr>
          <w:b/>
          <w:color w:val="4672C4"/>
          <w:sz w:val="22"/>
        </w:rPr>
        <w:t>&gt;&gt; Section1 - Caracteristiques des membres</w:t>
      </w:r>
    </w:p>
    <w:p>
      <w:pPr>
        <w:ind w:left="283"/>
      </w:pPr>
      <w:r>
        <w:rPr>
          <w:sz w:val="20"/>
        </w:rPr>
        <w:t>- Incoherence! GANA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GANA DIALLO  n'arrive pas  à comprendre un petit texte lu dans une langue locale (s02q03). Veuillez corriger ou donner des explications au QG. Peu probable! GANA DIALLO  ne sait ni lire, ni écrire, ni comprendre dans aucune des langues  (s02q01,s02q02,s02q03). Veuillez corriger ou donner des explications au QG. </w:t>
        <w:br/>
        <w:t>-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GANA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Avertissement!!! Le ménage a consommé 14 Boite de tomate/Pot Petit de Sucre en poudre ,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GANA DIALLO a comme taille 4 personnes dont ils vivent à SAINT-LOUIS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40892666666665,-14.000480533333333" TargetMode="External"/><Relationship Id="rId10" Type="http://schemas.openxmlformats.org/officeDocument/2006/relationships/hyperlink" Target="https://www.google.com/maps?q=15.937295950000001,-13.992705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