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141101000004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71-89-51-55</w:t>
            </w:r>
          </w:p>
        </w:tc>
        <w:tc>
          <w:tcPr>
            <w:tcW w:type="dxa" w:w="1662"/>
          </w:tcPr>
          <w:p>
            <w:r>
              <w:rPr>
                <w:sz w:val="14"/>
              </w:rPr>
              <w:t>793bd269c62b4a6a94eec69a40372165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TINCKOU GOMIS</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Tounko GOMIS dispose d'un téléphone portable à s01q39, donc la raison évoquée ne peut pas être (ne dispose pas d'appareil).</w:t>
      </w:r>
    </w:p>
    <w:p>
      <w:r>
        <w:rPr>
          <w:b/>
          <w:color w:val="4672C4"/>
          <w:sz w:val="22"/>
        </w:rPr>
        <w:t>&gt;&gt; Section3 - Sante</w:t>
      </w:r>
    </w:p>
    <w:p>
      <w:pPr>
        <w:ind w:left="283"/>
      </w:pPr>
      <w:r>
        <w:rPr>
          <w:sz w:val="20"/>
        </w:rPr>
        <w:t>- Le principal problème de santé que Marie Linda Mendy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Marie Linda Mendy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Marie Linda Mendy enquêté dans l'emploi principale n'a pas declaré son salaire prière de fournir plus d'effort pour lui demander son salire, vous pouvez utiliser des stratégies pour faire une estimation ou demander des conseils au QG. Avertissement!!! Marie Linda Mendy enquêté dans l'emploi principale n'a pas declaré son revenu prière de fournir plus d'effort pour lui demander son revenu, vous pouvez utiliser des stratégies pour faire une estimation ou demander des conseils au QG. </w:t>
        <w:br/>
        <w:t>- Nombre de mois exercé par Tounko GOMIS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Sucre en poudre  en Sachets (Petit) est relativement faible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TINCKOU GOMIS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95-42-18-72</w:t>
            </w:r>
          </w:p>
        </w:tc>
        <w:tc>
          <w:tcPr>
            <w:tcW w:type="dxa" w:w="1662"/>
          </w:tcPr>
          <w:p>
            <w:r>
              <w:rPr>
                <w:sz w:val="14"/>
              </w:rPr>
              <w:t>4c1505ace11b4e8eb893920db30867d9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TAMBA</w:t>
            </w:r>
          </w:p>
        </w:tc>
        <w:tc>
          <w:tcPr>
            <w:tcW w:type="dxa" w:w="3324"/>
          </w:tcPr>
          <w:p>
            <w:r>
              <w:rPr>
                <w:sz w:val="18"/>
              </w:rPr>
              <w:t>N/A</w:t>
            </w:r>
          </w:p>
        </w:tc>
        <w:tc>
          <w:tcPr>
            <w:tcW w:type="dxa" w:w="3324"/>
          </w:tcPr>
          <w:p>
            <w:r/>
            <w:hyperlink r:id="rId10">
              <w:r>
                <w:rPr>
                  <w:color w:val="0563C1"/>
                  <w:u w:val="single"/>
                </w:rPr>
                <w:t>MORICOUNDA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Kaniman Tamba  ne possède pas le téléphone android, a accès à l'internet , prière de confirmer cette information. </w:t>
        <w:br/>
        <w:t xml:space="preserve">- Attention ! Le montant (5000 Fcfa) dépensé ou reçu en cadeau pour les recharges internet ou de forfaits de données mobiles(hors appels vocaux), aucours des 30 derniers jours de  Adama Sané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Moussa Tamba est relativement élevé par rapport aux autres montants depansés observés dans cette zone. Prière de corriger ou de confirmer avec le QG. </w:t>
        <w:br/>
        <w:t xml:space="preserve">- Incoherence! Mame Yacine Diallo dispose d'un téléphone portable à s01q39, donc la raison évoquée ne peut pas être (ne dispose pas d'appareil). </w:t>
        <w:br/>
        <w:t>- Le montant dépensé ou reçu en cadeau pour les cartes prépayées, les transferts de crédit et les abonnements de  Douto Seyni Tamba semble élevé ou faible , prière de corriger ou de confirmer l'information avec le QG. Attention ! Le montant (5000 Fcfa) dépensé ou reçu en cadeau pour les recharges internet ou de forfaits de données mobiles(hors appels vocaux), aucours des 30 derniers jours de  Douto Seyni Tamba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Sané et corriger ou confirmer avec le QG. </w:t>
        <w:br/>
        <w:t xml:space="preserve">- Dans les milieux urbains c'est peu probable de voir une école dont les élèves ou étudiants ne dépensent pas en frais d'uniformes, prière de verifier pour Boubacar Sidi Kébé et corriger ou confirmer avec le QG. </w:t>
        <w:br/>
        <w:t xml:space="preserve">- Dans les milieux urbains c'est peu probable de voir une école dont les élèves ou étudiants ne dépensent pas en frais d'uniformes, prière de verifier pour Fatoumata Sané et corriger ou confirmer avec le QG. </w:t>
        <w:br/>
        <w:t xml:space="preserve">- Dans les milieux urbains c'est peu probable de voir une école dont les élèves ou étudiants ne dépensent pas en frais d'uniformes, prière de verifier pour Josoa Willian Diaubang et corriger ou confirmer avec le QG. </w:t>
        <w:br/>
        <w:t xml:space="preserve">- Dans les milieux urbains c'est peu probable de voir une école dont les élèves ou étudiants ne dépensent pas en frais d'uniformes, prière de verifier pour Nafissatou Kébé et corriger ou confirmer avec le QG. </w:t>
        <w:br/>
        <w:t xml:space="preserve">- Dans les milieux urbains c'est peu probable de voir une école dont les élèves ou étudiants ne dépensent pas en frais d'uniformes, prière de verifier pour Ousmane Tamba et corriger ou confirmer avec le QG. </w:t>
        <w:br/>
        <w:t xml:space="preserve">- Dans les milieux urbains c'est peu probable de voir une école dont les élèves ou étudiants ne dépensent pas en frais d'uniformes, prière de verifier pour Sira Kébé et corriger ou confirmer avec le QG. </w:t>
        <w:br/>
        <w:t xml:space="preserve">- Le montant des frais pour les cahiers et autres matériels scolaires pour l'année scolaire de Mariama Mané est de 0 FCFA, Mariama Mané a fait comment pour payer ces cahiers et autres matériels scolaires (SAC, stylo, craie, ardoise, crayon...) ? prière de corriger. </w:t>
        <w:br/>
        <w:t xml:space="preserve">- Peu probable! Adama Sané  n'arrive pas  à comprendre un petit texte lu dans une langue locale (s02q03). Veuillez corriger ou donner des explications au QG. Peu probable! Adama Sané  ne sait ni lire, ni écrire, ni comprendre dans aucune des langues  (s02q01,s02q02,s02q03). Veuillez corriger ou donner des explications au QG. </w:t>
        <w:br/>
        <w:t xml:space="preserve">- Peu probable! Landing Kanimang Tamba  n'arrive pas  à comprendre un petit texte lu dans une langue locale (s02q03). Veuillez corriger ou donner des explications au QG. Peu probable! Landing Kanimang Tamba  ne sait ni lire, ni écrire, ni comprendre dans aucune des langues  (s02q01,s02q02,s02q03). Veuillez corriger ou donner des explications au QG. </w:t>
        <w:br/>
        <w:t xml:space="preserve">- Peu probable! Mame Touty Sonko  n'arrive pas  à comprendre un petit texte lu dans une langue locale (s02q03). Veuillez corriger ou donner des explications au QG. Peu probable! Mame Touty Sonko  ne sait ni lire, ni écrire, ni comprendre dans aucune des langues  (s02q01,s02q02,s02q03). Veuillez corriger ou donner des explications au QG. </w:t>
        <w:br/>
        <w:t>- Peu probable!! L'age d'entrer à l'école de  Moussa Tamba semble incoherent, veuillez vérifier ou corriger cette information.</w:t>
      </w:r>
    </w:p>
    <w:p>
      <w:r>
        <w:rPr>
          <w:b/>
          <w:color w:val="4672C4"/>
          <w:sz w:val="22"/>
        </w:rPr>
        <w:t>&gt;&gt; Section3 - Sante</w:t>
      </w:r>
    </w:p>
    <w:p>
      <w:pPr>
        <w:ind w:left="283"/>
      </w:pPr>
      <w:r>
        <w:rPr>
          <w:sz w:val="20"/>
        </w:rPr>
        <w:t xml:space="preserve">- Le montant(500 FCFA) des dépenses pour chaque visite prénatale de Aïssatou Camara semble faible (voir nul) ou élevé, prière de corriger. </w:t>
        <w:br/>
        <w:t xml:space="preserve">- Le montant(500 FCFA) des dépenses pour chaque visite prénatale de Dienaba Sow semble faible (voir nul) ou élevé, prière de corriger. </w:t>
        <w:br/>
        <w:t>- Le montant(500 FCFA) des dépenses pour chaque visite prénatale de Mame Yacine Diallo semble faible (voir nul) ou élevé, prière de corriger.</w:t>
      </w:r>
    </w:p>
    <w:p>
      <w:r>
        <w:rPr>
          <w:b/>
          <w:color w:val="4672C4"/>
          <w:sz w:val="22"/>
        </w:rPr>
        <w:t>&gt;&gt; Section4a - Emploi</w:t>
      </w:r>
    </w:p>
    <w:p>
      <w:pPr>
        <w:ind w:left="283"/>
      </w:pPr>
      <w:r>
        <w:rPr>
          <w:sz w:val="20"/>
        </w:rPr>
        <w:t xml:space="preserve">- Avertissement! Adama Sané est trop âgé ou en retraite mais il a moins de 58 ans, prière de corriger. </w:t>
        <w:br/>
        <w:t xml:space="preserve">- Avertissement! Généralement les jeunes hommes (10 à 25ans) font des travaux ménager soit apprendre les enfants à reviser leurs léçons ou d'autres cours, Boubacar Tamba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Tamba n'a consacré aucune heure pour les travaux cités en s04q01, s04q02, s04q03, s04q04, s04q05, s04q06, s04q07 et s04q08.Prière de regarder pour corriger ou confirmer avec le QG. </w:t>
        <w:br/>
        <w:t>- Avertissement! Kaniman Tamba a comme branche d'activité(Agriculture, élévage, pêche) et s'est déclaré en s04q23 comme salarié.Prière de corriger ou confirmer avec le QG. Avertissement! Kaniman Tamba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Boubacar Tamba a travaillés par mois semble être inférieur à 15. Veuillez, s'il vous plaît, confirmer cette information. </w:t>
        <w:br/>
        <w:t xml:space="preserve">- Attention ! Le nombre de jours que Douto Seyni Tamba a travaillés par mois semble être inférieur à 15. Veuillez, s'il vous plaît, confirmer cette information. </w:t>
        <w:br/>
        <w:t>- Attention ! Le nombre de jours que Mame Yacine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Poireau en Tas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(1000 Fcfa) de Mâchoiron Frais en Tas (Petit) est relativement élevé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(62.5 Fcfa) de Concentré de tomate en Sachets industriel (Moyen) est relativement faible par rapport aux autres prix observés dans cette zone. Prière de corriger ou de confirmer avec le QG. Attention ! Le prix unitaire d'achat (66.66666 Fcfa) de Banane douce en Tas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35 Sachets Petit de Sucre en poudre , cette quantité semble anormale pour une consommation des 7 derniers jours.Prière de corriger ou de confirmer avec le QG. Avertissement!!!Le ménage a consommé 70 Morceau (Portion) de Moyen de Pain moderne (Baguette)  ce qui semble incoherent pour une consommation aucours des 7 derniers jours, prière de verifier et corriger. Incohérence!! Dans ce ménage, chaque individus consomme par jour 15.31571 Kg  de cereale; Prière de revoir les quantités prises de ces produits. Incohérence!! Dans ce ménage, chaque individus consomme par jour 15.31571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achété à 6000 Fcfa est relativement faible par rapport aux autres prix d'achat observés dans cette zone. Prière de corriger ou de confirmer avec le QG. </w:t>
        <w:br/>
        <w:t xml:space="preserve">- Attention ! Tapis a été revendu à 12500 Fcfa qui est relativement élevé par rapport aux autres prix de revente observés dans cette zone. Prière de corriger ou de confirmer avec le QG. </w:t>
        <w:br/>
        <w:t>- Le nombre d'article ( Matelas simple)  dans ce ménages est élevé (13), prière de corriger ou confirmer avec le QG.</w:t>
      </w:r>
    </w:p>
    <w:p>
      <w:r>
        <w:rPr>
          <w:b/>
          <w:color w:val="4672C4"/>
          <w:sz w:val="22"/>
        </w:rPr>
        <w:t>&gt;&gt; Section16a - Champs et parcelles</w:t>
      </w:r>
    </w:p>
    <w:p>
      <w:pPr>
        <w:ind w:left="283"/>
      </w:pPr>
      <w:r>
        <w:rPr>
          <w:sz w:val="20"/>
        </w:rPr>
        <w:t>- La section 16 du ménage de MOUSSA TAMBA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Attention ! Râteau a été achété à 6000 Fcfa est relativement élevé par rapport aux autres prix d'achat observés dans cette zone. Prière de corriger ou de confirmer avec le QG. Attention ! Râteau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30-84-87-98</w:t>
            </w:r>
          </w:p>
        </w:tc>
        <w:tc>
          <w:tcPr>
            <w:tcW w:type="dxa" w:w="1662"/>
          </w:tcPr>
          <w:p>
            <w:r>
              <w:rPr>
                <w:sz w:val="14"/>
              </w:rPr>
              <w:t>035ade3a09974d96871c3714a7a1285e</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DIENABA DIALLO</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Fatoumata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Fatoumata Diallo et corriger ou confirmer avec le QG.</w:t>
      </w:r>
    </w:p>
    <w:p>
      <w:r>
        <w:rPr>
          <w:b/>
          <w:color w:val="4672C4"/>
          <w:sz w:val="22"/>
        </w:rPr>
        <w:t>&gt;&gt; Section6 - Epargne et credit</w:t>
      </w:r>
    </w:p>
    <w:p>
      <w:pPr>
        <w:ind w:left="283"/>
      </w:pPr>
      <w:r>
        <w:rPr>
          <w:sz w:val="20"/>
        </w:rPr>
        <w:t xml:space="preserve">- Avertissement!!! Khassimou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Zeynab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Vinaigre de vin en Verre ( à thé) (taille unique) est relativement faible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Boite (Autre que la boite/pot de tomate) Tres petit prière de verifier. Incohérence!! Dans ce ménage, chaque individus consomme par jour 99.28285 Kg  de cereale; Prière de revoir les quantités prises de ces produits. Incohérence!! Dans ce ménage, chaque individus consomme par jour 99.28285 Kg  de cereale; Prière de revoir les quantités prises de ces produits.</w:t>
      </w:r>
    </w:p>
    <w:p>
      <w:r>
        <w:rPr>
          <w:b/>
          <w:color w:val="4672C4"/>
          <w:sz w:val="22"/>
        </w:rPr>
        <w:t>&gt;&gt; Section12 - Actifs du menage</w:t>
      </w:r>
    </w:p>
    <w:p>
      <w:pPr>
        <w:ind w:left="283"/>
      </w:pPr>
      <w:r>
        <w:rPr>
          <w:sz w:val="20"/>
        </w:rPr>
        <w:t>- Avertissement!!! Le prix d'achat (35000) de l'article  Moto/Vélomoteur/Tricycle à moteur est inférieur aux prix de revente (200000)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ZEYNEABOU DIALLO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90-36-57-95</w:t>
            </w:r>
          </w:p>
        </w:tc>
        <w:tc>
          <w:tcPr>
            <w:tcW w:type="dxa" w:w="1662"/>
          </w:tcPr>
          <w:p>
            <w:r>
              <w:rPr>
                <w:sz w:val="14"/>
              </w:rPr>
              <w:t>67ea9c8b5b4f4dfaa69f8eabfbe0f417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BA</w:t>
            </w:r>
          </w:p>
        </w:tc>
        <w:tc>
          <w:tcPr>
            <w:tcW w:type="dxa" w:w="3324"/>
          </w:tcPr>
          <w:p>
            <w:r>
              <w:rPr>
                <w:sz w:val="18"/>
              </w:rPr>
              <w:t>N/A</w:t>
            </w:r>
          </w:p>
        </w:tc>
        <w:tc>
          <w:tcPr>
            <w:tcW w:type="dxa" w:w="3324"/>
          </w:tcPr>
          <w:p>
            <w:r/>
            <w:hyperlink r:id="rId12">
              <w:r>
                <w:rPr>
                  <w:color w:val="0563C1"/>
                  <w:u w:val="single"/>
                </w:rPr>
                <w:t>MORICOUNDA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Bella Ffa S Souane est faible ou élevé. veuillez, s'il vous plait, confirmer ces informations avec le QG ou apporter les corrections nécessaires. </w:t>
        <w:br/>
        <w:t xml:space="preserve">- Le montant des frais pour les cahiers et autres matériels scolaires pour l'année scolaire de Mouhamad moustapha MB Souane est faible ou élevé, veuillez, s'il vous plait, confirmer ces informations avec le QG ou apporter les corrections nécessaires. Le montant des autres depenses pour l'année scolaire de Mouhamad moustapha MB Souane est faible ou élevé. veuillez, s'il vous plait, confirmer ces informations avec le QG ou apporter les corrections nécessaires. </w:t>
        <w:br/>
        <w:t>- Peu probable! Fatoumata Sira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Fatoumata Sira Ba n'a pas cherché du travail au cours des 30 derniers jours est formation professionnelle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Mouhamad moustapha MB Souane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Salimata Ba occupe un emploi pour l'ETAT/collectivités locales ou dans une entreprise publique/parapublique tout en travaillant moins de 20 jours par mois. Veuillez, s'il vous plaît, corriger cette information. Attention ! Le nombre de jours que Salimata Ba a travaillés par mois semble être inférieur à 15. Veuillez, s'il vous plaît, confirmer cette information. Incohérence détectée ! Il semble peu probable que Salimata Ba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 Fcfa) de Autres condiments (persil, céléri, etc.) en Sachets (Petit) est relativement élevé par rapport aux autres prix observés dans cette zone. Prière de corriger ou de confirmer avec le QG. Attention ! Le prix unitaire d'achat (100 Fcfa) de Caramel, bonbons, confiseries, etc. en Sachets industriel (Petit) est relativement élevé par rapport aux autres prix observés dans cette zone. Prière de corriger ou de confirmer avec le QG. Attention ! Le prix unitaire d'achat (100 Fcfa) de Feuilles de  Haricot en Tas (Petit) est relativement élevé par rapport aux autres prix observés dans cette zone. Prière de corriger ou de confirmer avec le QG. Attention ! Le prix unitaire d'achat (300 Fcfa) de Citron en Tas (Petit) est relativement élevé par rapport aux autres prix observés dans cette zone. Prière de corriger ou de confirmer avec le QG. Attention ! Le prix unitaire d'achat (500 Fcfa) de Moutarde en Sachets (Moyen) est relativement élevé par rapport aux autres prix observés dans cette zone. Prière de corriger ou de confirmer avec le QG. Avertissement!!! Le ménage a consommé 0.2 Kg taille unique de Poivre, cette quantité semble anormale pour une consommation des 7 derniers jours.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Avertissement!!  le prix unitaire (2000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86.18657 Kg  de cereale; Prière de revoir les quantités prises de ces produits. Incohérence!! Dans ce ménage, chaque individus consomme par jour 86.18657 Kg  de cereale; Prière de revoir les quantités prises de ces produits.</w:t>
      </w:r>
    </w:p>
    <w:p>
      <w:r>
        <w:rPr>
          <w:b/>
          <w:color w:val="4672C4"/>
          <w:sz w:val="22"/>
        </w:rPr>
        <w:t>&gt;&gt; Section10a - Existence entreprise non agricole</w:t>
      </w:r>
    </w:p>
    <w:p>
      <w:pPr>
        <w:ind w:left="283"/>
      </w:pPr>
      <w:r>
        <w:rPr>
          <w:sz w:val="20"/>
        </w:rPr>
        <w:t>- Avertissement!!! Le ménage de Salimata Ba a comme taille 5 personnes dont ils vivent à SEDHIOU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Attention ! Lave-linge, sèche linge a été achété à 5000 Fcfa est relativement élevé par rapport aux autres prix d'achat observés dans cette zone. Prière de corriger ou de confirmer avec le QG. Attention ! Lave-linge, sèche linge a été revendu à 3000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Salimata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07-24-97-26</w:t>
            </w:r>
          </w:p>
        </w:tc>
        <w:tc>
          <w:tcPr>
            <w:tcW w:type="dxa" w:w="1662"/>
          </w:tcPr>
          <w:p>
            <w:r>
              <w:rPr>
                <w:sz w:val="14"/>
              </w:rPr>
              <w:t>4b039cc21bcd419a9f487fb74672a4f3</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CISSE</w:t>
            </w:r>
          </w:p>
        </w:tc>
        <w:tc>
          <w:tcPr>
            <w:tcW w:type="dxa" w:w="3324"/>
          </w:tcPr>
          <w:p>
            <w:r>
              <w:rPr>
                <w:sz w:val="18"/>
              </w:rPr>
              <w:t>N/A</w:t>
            </w:r>
          </w:p>
        </w:tc>
        <w:tc>
          <w:tcPr>
            <w:tcW w:type="dxa" w:w="3324"/>
          </w:tcPr>
          <w:p>
            <w:r/>
            <w:hyperlink r:id="rId13">
              <w:r>
                <w:rPr>
                  <w:color w:val="0563C1"/>
                  <w:u w:val="single"/>
                </w:rPr>
                <w:t>MAURICOUNDA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Aïssatou Souané  manquent, s'il vous plait pouvez-vous fournir d'effort pour avoir ces informations. </w:t>
        <w:br/>
        <w:t xml:space="preserve">- Les informations sur l'acte de naissance (ni Jours, ni mois et ni années) de  Léla Souanè  manquent, s'il vous plait pouvez-vous fournir d'effort pour avoir ces informations. </w:t>
        <w:br/>
        <w:t>- Les informations sur l'acte de naissance (ni Jours, ni mois et ni années) de  Wonto Souané  manquent, s'il vous plait pouvez-vous fournir d'effort pour avoir ces informations.</w:t>
      </w:r>
    </w:p>
    <w:p>
      <w:r>
        <w:rPr>
          <w:b/>
          <w:color w:val="4672C4"/>
          <w:sz w:val="22"/>
        </w:rPr>
        <w:t>&gt;&gt; Section2 - Education</w:t>
      </w:r>
    </w:p>
    <w:p>
      <w:pPr>
        <w:ind w:left="283"/>
      </w:pPr>
      <w:r>
        <w:rPr>
          <w:sz w:val="20"/>
        </w:rPr>
        <w:t xml:space="preserve">- Attention ! Le frais de scolarité (170000 Fcfa) de Abdoulaye Cisse en 3ème année de Secondaire 1 (Moyen) Général est relativement élevé par rapport aux autres frais de scolarités observés dans cette zone. Prière de corriger ou de confirmer avec le QG. </w:t>
        <w:br/>
        <w:t>- Peu probable! Berthé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Berthé Cisse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(500 Fcfa) de Aubergine sauvage  en Tas (Moyen) est relativement élevé par rapport aux autres prix observés dans cette zone. Prière de corriger ou de confirmer avec le QG. Attention ! Le prix unitaire d'achat (66.66666 Fcfa) de Gombo frais en Pièce (Petit) est relativement élevé par rapport aux autres prix observés dans cette zone. Prière de corriger ou de confirmer avec le QG. Attention ! Soupçons de quantité anormale! Le ménage de Ibrahima Cisse avec une taille de 8 personnes a consommé 8 Sachets en Petit de Poivre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49.1975 Kg  de cereale; Prière de revoir les quantités prises de ces produits. Incohérence!! Dans ce ménage, chaque individus consomme par jour 49.1975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Cisse a comme taille 8 personnes dont ils vivent à SEDHIOU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revendu à 20000 Fcfa qui est relativement élevé par rapport aux autres prix de revente observés dans cette zone. Prière de corriger ou de confirmer avec le QG. </w:t>
        <w:br/>
        <w:t xml:space="preserve">- Attention ! Salon  (Fauteuils et table basse) a été revendu à 300000 Fcfa qui est relativement élevé par rapport aux autres prix de revente observés dans cette zone. Prière de corriger ou de confirmer avec le QG. </w:t>
        <w:br/>
        <w:t>- Attention ! Table à manger  (table + chaises) a été achété à 130000 Fcfa est relativement élevé par rapport aux autres prix d'achat observés dans cette zone. Prière de corriger ou de confirmer avec le QG. Attention ! Table à manger  (table + chaises)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Ibrahima Cisse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82-77-57-14</w:t>
            </w:r>
          </w:p>
        </w:tc>
        <w:tc>
          <w:tcPr>
            <w:tcW w:type="dxa" w:w="1662"/>
          </w:tcPr>
          <w:p>
            <w:r>
              <w:rPr>
                <w:sz w:val="14"/>
              </w:rPr>
              <w:t>0f5939cba9fe4943ac181281a84ee3c4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VIEUX SANE</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Fatoumata Lala Sané  possède un téléphone android mais dit n'avoir pas accès à l'internet, prière de confirmer cette information avec le QG ou la corriger. </w:t>
        <w:br/>
        <w:t>- Incoherence! Balla Moussa Sané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Fanta Sangaré et corriger ou confirmer avec le QG. </w:t>
        <w:br/>
        <w:t xml:space="preserve">- Dans les milieux urbains c'est peu probable de voir une école dont les élèves ou étudiants ne dépensent pas en frais d'uniformes, prière de verifier pour Fatoumata Sangaré et corriger ou confirmer avec le QG. </w:t>
        <w:br/>
        <w:t xml:space="preserve">- Dans les milieux urbains c'est peu probable de voir une école dont les élèves ou étudiants ne dépensent pas en frais d'uniformes, prière de verifier pour Lamine Ndiaye et corriger ou confirmer avec le QG. </w:t>
        <w:br/>
        <w:t xml:space="preserve">- Dans les milieux urbains c'est peu probable de voir une école dont les élèves ou étudiants ne dépensent pas en frais d'uniformes, prière de verifier pour Ndeye Tida Sané et corriger ou confirmer avec le QG. </w:t>
        <w:br/>
        <w:t xml:space="preserve">- Le domaine que Bintou Sané bénéficié de cette formation est sage femme et semble exister dans les modalités, prière de prendre attache avec le QG pour plus d'explication afin de la classer bien. </w:t>
        <w:br/>
        <w:t xml:space="preserve">- Peu probable! Aïssatou Sangaré  n'arrive pas  à comprendre un petit texte lu dans une langue locale (s02q03). Veuillez corriger ou donner des explications au QG. Peu probable! Aïssatou Sangaré  ne sait ni lire, ni écrire, ni comprendre dans aucune des langues  (s02q01,s02q02,s02q03). Veuillez corriger ou donner des explications au QG. </w:t>
        <w:br/>
        <w:t>- Peu probable! Boubacar Cissé  n'arrive pas  à comprendre un petit texte lu dans une langue locale (s02q03). Veuillez corriger ou donner des explications au QG. Peu probable! Boubacar Cissé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Boubacar Cissé et corriger ou confirmer avec le QG.</w:t>
      </w:r>
    </w:p>
    <w:p>
      <w:r>
        <w:rPr>
          <w:b/>
          <w:color w:val="4672C4"/>
          <w:sz w:val="22"/>
        </w:rPr>
        <w:t>&gt;&gt; Section3 - Sante</w:t>
      </w:r>
    </w:p>
    <w:p>
      <w:pPr>
        <w:ind w:left="283"/>
      </w:pPr>
      <w:r>
        <w:rPr>
          <w:sz w:val="20"/>
        </w:rPr>
        <w:t>- Le principal problème de santé que Fanta Sangaré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Sadibou Kandé n'a consacré aucune heure pour les travaux cités en s04q01, s04q02, s04q03, s04q04, s04q05, s04q06, s04q07 et s04q08.Prière de regarder pour corriger ou confirmer avec le QG. </w:t>
        <w:br/>
        <w:t>- Avertissement! Nombre d'heure que Balla Moussa Sané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AvertissementMariama Daffé  travaille mais les questions relatives à son emploi principal ne sont pas renseignées à 100%, prière de les renseigner. </w:t>
        <w:br/>
        <w:t xml:space="preserve">- Attention ! Le nombre de jours que Fanta Badji a travaillés par mois semble être inférieur à 15. Veuillez, s'il vous plaît, confirmer cette information. Attention! le nombre d'heure que Fanta Badji a travaillé par jour semble être inferieur à 4, veuillez s'il vous plait confirmer cette information avec le QG. Avertissement!! Le montant de Fanta Badji semble trop faible pour un revenu net gagné par trimestre. Veuillez, s'il vous plaît, confirmer cette information avec le QG ou la corriger. </w:t>
        <w:br/>
        <w:t>- Nombre d'heures par jour que Sadibou Kandé consacre habituellement à l'emploi est egale à 0 et le Nombre de jours par mois consacré habituellement à l'emploi est différent de 0, veuillez revoir s'il vous plait. Attention! le nombre d'heure que Sadibou Kandé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Poireau en Tas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(1000 Fcfa) de Huile de palme brute en Litre (taille unique) est relativement faible par rapport aux autres prix observés dans cette zone. Prière de corriger ou de confirmer avec le QG. Attention ! Le prix unitaire d'achat (75 Fcfa) de Concentré de tomate en Sachets industriel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Avertissement!!!Le ménage a consommé 56 Morceau (Portion) de Moyen de Pain traditionnel (Baguette)  ce qui semble incoherent pour une consommation aucours des 7 derniers jours, prière de verifier et corriger. Incohérence!! Dans ce ménage, chaque individus consomme par jour 8.584476 Kg  de cereale; Prière de revoir les quantités prises de ces produits. Incohérence!! Dans ce ménage, chaque individus consomme par jour 8.584476 Kg  de cereale; Prière de revoir les quantités prises de ces produits. Incohérence!! Dans ce ménage, chaque individus consomme par jour 8.584476 Kg  de cereale; Prière de revoir les quantités prises de ces produits. Le prix d'achat unitaire (1 Fcfa) de Mayonnaise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soudeur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soudeur métallique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w:t>
      </w:r>
    </w:p>
    <w:p>
      <w:r>
        <w:rPr>
          <w:b/>
          <w:color w:val="4672C4"/>
          <w:sz w:val="22"/>
        </w:rPr>
        <w:t>&gt;&gt; Section16a - Champs et parcelles</w:t>
      </w:r>
    </w:p>
    <w:p>
      <w:pPr>
        <w:ind w:left="283"/>
      </w:pPr>
      <w:r>
        <w:rPr>
          <w:sz w:val="20"/>
        </w:rPr>
        <w:t>- La section 16 du ménage de VIEUX SANE n'est pas renseigné, prière de renseigner.</w:t>
      </w:r>
    </w:p>
    <w:p>
      <w:r>
        <w:rPr>
          <w:b/>
          <w:color w:val="4672C4"/>
          <w:sz w:val="22"/>
        </w:rPr>
        <w:t>&gt;&gt; Section19 - Equipements agricoles</w:t>
      </w:r>
    </w:p>
    <w:p>
      <w:pPr>
        <w:ind w:left="283"/>
      </w:pPr>
      <w:r>
        <w:rPr>
          <w:sz w:val="20"/>
        </w:rPr>
        <w:t xml:space="preserve">- Attention ! Hache/pioche a été revendu à 7000 Fcfa qui est relativement élevé par rapport aux autres prix de revente observés dans cette zone. Prière de corriger ou de confirmer avec le QG. </w:t>
        <w:b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57-32-58-71</w:t>
            </w:r>
          </w:p>
        </w:tc>
        <w:tc>
          <w:tcPr>
            <w:tcW w:type="dxa" w:w="1662"/>
          </w:tcPr>
          <w:p>
            <w:r>
              <w:rPr>
                <w:sz w:val="14"/>
              </w:rPr>
              <w:t>c0a1cd1faf0047e28245a9f953ca6742</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DIALLO</w:t>
            </w:r>
          </w:p>
        </w:tc>
        <w:tc>
          <w:tcPr>
            <w:tcW w:type="dxa" w:w="3324"/>
          </w:tcPr>
          <w:p>
            <w:r>
              <w:rPr>
                <w:sz w:val="18"/>
              </w:rPr>
              <w:t>N/A</w:t>
            </w:r>
          </w:p>
        </w:tc>
        <w:tc>
          <w:tcPr>
            <w:tcW w:type="dxa" w:w="3324"/>
          </w:tcPr>
          <w:p>
            <w:r/>
            <w:hyperlink r:id="rId10">
              <w:r>
                <w:rPr>
                  <w:color w:val="0563C1"/>
                  <w:u w:val="single"/>
                </w:rPr>
                <w:t>MAURICOUNDA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Peu probable! Bana Keïta  n'arrive pas  à comprendre un petit texte lu dans une langue locale (s02q03). Veuillez corriger ou donner des explications au QG. Peu probable! Bana Keïta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Diouma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Mohamad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Alassane Diallo a exercé dans l'emploi au cours des 12 derniers mois est de 0 mois, veuillez corriger s'il vous plait.Nombre de mois exercé par Alassane Diallo dans l'emploi au cours des 12 derniers mois semble faible, veuillez corriger s'il vous plait ou comfirmer avec le QG.  Incohérence! Alassane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Silure séché en Morceau (Portion) (Petit) est relativement faible par rapport aux autres prix observés dans cette zone. Prière de corriger ou de confirmer avec le QG. Attention ! Le prix unitaire d'achat (75 Fcfa) de Poireau en Tas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Pièce Moyen de Capitaine frais, cette quantité semble anormale pour une consommation des 7 derniers jours.Prière de corriger ou de confirmer avec le QG. Incohérence!! Dans ce ménage, chaque individus consomme par jour 50.88683 Kg  de cereale; Prière de revoir les quantités prises de ces produits. Le prix d'achat unitaire (1 Fcfa) de Aubergine   en Pièce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poulet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Incoherence! Dans le ménage de Alassane Diallo il y a un membre qui detient l'entreprise poulailler qui semble être de l'agriculture ou de l'élévage, prière de bien classer la nomenclature de l'entreprise s'il ne s'agit pas de l'agriculture ou de l'élévage. S'il s'agit de l'agriculture ou l'élévage prière d'enlever cette entreprise (poulailler)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Le nombre de femme de 15 ans et plus (27) non membre du ménage de Alassane Diallo ayant travaillé dans la parcelle Parcelle de maïs pour la pour la période des récoltes semble élevé, prière de corriger. Le nombre de personnes toutes catégories confondues des main-d'oeuvre non-familiale sur la parcelle Parcelle de maïs au cours de la campagne pour la période des récoltes est de 27 personnes qui semble faible ou élevé. Merci de corriger. Le salaire total payé de toutes catégories confondues par le ménage Alassane Diallo pour la main-d'oeuvre non-familiale sur la parcelle Parcelle de maïs au cours de la campagne pour la période des récoltes est de 82500 qui semble élevé ou faible. Merci de corriger. La raison principale de la non mesure de la parcelle Parcelle de maïs est Le champ ne peut être mesuré par occupation de PRODAC.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45-13-20-59</w:t>
            </w:r>
          </w:p>
        </w:tc>
        <w:tc>
          <w:tcPr>
            <w:tcW w:type="dxa" w:w="1662"/>
          </w:tcPr>
          <w:p>
            <w:r>
              <w:rPr>
                <w:sz w:val="14"/>
              </w:rPr>
              <w:t>a0cab08609f749fbb5c8078727f06ceb</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MANSALY</w:t>
            </w:r>
          </w:p>
        </w:tc>
        <w:tc>
          <w:tcPr>
            <w:tcW w:type="dxa" w:w="3324"/>
          </w:tcPr>
          <w:p>
            <w:r>
              <w:rPr>
                <w:sz w:val="18"/>
              </w:rPr>
              <w:t>N/A</w:t>
            </w:r>
          </w:p>
        </w:tc>
        <w:tc>
          <w:tcPr>
            <w:tcW w:type="dxa" w:w="3324"/>
          </w:tcPr>
          <w:p>
            <w:r/>
            <w:hyperlink r:id="rId15">
              <w:r>
                <w:rPr>
                  <w:color w:val="0563C1"/>
                  <w:u w:val="single"/>
                </w:rPr>
                <w:t>MORICOUNDA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Blaise Mane  ne possède pas le téléphone android, n'utilise régulièrement pas un téléphone appartenant à une autre personne mais a accès à l'internet, merci de confirmer cette information avec le QG. </w:t>
        <w:br/>
        <w:t xml:space="preserve">-  Avertissement!!!  Marie Diatta  ne possède pas le téléphone android, n'utilise régulièrement pas un téléphone appartenant à une autre personne mais a accès à l'internet, merci de confirmer cette information avec le QG. </w:t>
        <w:br/>
        <w:t xml:space="preserve">-  Avertissement!!!  Michel Mane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Fatou  Diédhiou  manquent, s'il vous plait pouvez-vous fournir d'effort pour avoir ces informations. </w:t>
        <w:br/>
        <w:t xml:space="preserve">- Les informations sur l'acte de naissance (ni Jours, ni mois et ni années) de  Irène Sadio  manquent, s'il vous plait pouvez-vous fournir d'effort pour avoir ces informations. </w:t>
        <w:br/>
        <w:t>- Les informations sur l'acte de naissance (ni Jours, ni mois et ni années) de  Tereze Alanso Mbaye  manquent, s'il vous plait pouvez-vous fournir d'effort pour avoir ces informations.</w:t>
      </w:r>
    </w:p>
    <w:p>
      <w:r>
        <w:rPr>
          <w:b/>
          <w:color w:val="4672C4"/>
          <w:sz w:val="22"/>
        </w:rPr>
        <w:t>&gt;&gt; Section2 - Education</w:t>
      </w:r>
    </w:p>
    <w:p>
      <w:pPr>
        <w:ind w:left="283"/>
      </w:pPr>
      <w:r>
        <w:rPr>
          <w:sz w:val="20"/>
        </w:rPr>
        <w:t xml:space="preserve">- Incohérence ! le montant payé de Fatou  Diédhiou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Diédhiou et corriger ou confirmer avec le QG. </w:t>
        <w:br/>
        <w:t xml:space="preserve">- Peu probable! Irène Sadio  n'arrive pas  à comprendre un petit texte lu dans une langue locale (s02q03). Veuillez corriger ou donner des explications au QG. Avertissement!! Irène Sadio qui sait écrire en français doit pouvoir lire en français.  Incohérence ! le montant payé de Irène Sadio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Irène Sadio et corriger ou confirmer avec le QG. </w:t>
        <w:br/>
        <w:t xml:space="preserve">- Peu probable! Joelle Sadio  n'arrive pas  à comprendre un petit texte lu dans une langue locale (s02q03). Veuillez corriger ou donner des explications au QG. Peu probable! Joelle Sadio  ne sait ni lire, ni écrire, ni comprendre dans aucune des langues  (s02q01,s02q02,s02q03). Veuillez corriger ou donner des explications au QG. </w:t>
        <w:br/>
        <w:t xml:space="preserve">- Peu probable! Marie Mansaly  n'arrive pas  à comprendre un petit texte lu dans une langue locale (s02q03). Veuillez corriger ou donner des explications au QG. Peu probable! Marie Mansaly  ne sait ni lire, ni écrire, ni comprendre dans aucune des langues  (s02q01,s02q02,s02q03). Veuillez corriger ou donner des explications au QG. </w:t>
        <w:br/>
        <w:t xml:space="preserve">- Peu probable! Rose  Catherine Sadio  n'arrive pas  à comprendre un petit texte lu dans une langue locale (s02q03). Veuillez corriger ou donner des explications au QG. Peu probable! Rose  Catherine Sadio  ne sait ni lire, ni écrire, ni comprendre dans aucune des langues  (s02q01,s02q02,s02q03). Veuillez corriger ou donner des explications au QG. </w:t>
        <w:br/>
        <w:t>- Peu probable! Tereze Alanso Mbaye  n'arrive pas  à comprendre un petit texte lu dans une langue locale (s02q03). Veuillez corriger ou donner des explications au QG. Peu probable! Tereze Alanso Mbaye  ne sait ni lire, ni écrire, ni comprendre dans aucune des langues  (s02q01,s02q02,s02q03). Veuillez corriger ou donner des explications au QG.  Incohérence ! le montant payé de Tereze Alanso Mbaye pour la cotisation est très faible . veuillez, s'il vous plait, confirmer ces informations avec le QG ou apporter les corrections nécessaires. Le montant des frais de cantines ou de restauration pour l'année scolaire de Tereze Alanso Mbaye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 Le nombre de jours que Marie Mansaly a travaillés par mois semble être inférieur à 15. Veuillez, s'il vous plaît, confirmer cette information. Attention! le nombre d'heure que Marie Mansaly a travaillé par jour semble être inferieur à 4, veuillez s'il vous plait confirmer cette information avec le QG. </w:t>
        <w:br/>
        <w:t>- Attention! le nombre d'heure que Joelle Mireille Sadio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Joelle Mireille Sadio dans l'emploi secondaire au cours des 12 derniers mois semble faible, veuillez corriger s'il vous plait ou comfirmer avec le QG. Avertissement!!! les informations de Joelle Mireille Sadio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Difficile de consommer le Sel en Boite (Autre que la boite/pot de tomate) Moyen prière de verifier. Incohérence!! Dans ce ménage, chaque individus consomme par jour 45.125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un parcelle est de 9999 Hectare (Ha), elle doit être renseignée et ne doit pas contenir des chiffres de 9999 ou 0. Prière de corriger. La superficie de la parcelle un parcelle selon l'exploitant est de 9999 Hectare (Ha) qui semble élevé ou l'estimation ne semble pas bonne. Prière de corriger. Incoherence! Le nombre de cultures dans la parcelle un parcelle est de 5 cultures qui semble trop élévé ou non renseigné, prière de corriger. La superficie de la parcelle un parcelle selon les mesures GPS est de .004 hectare qui semble élevé ou faible, prière de corriger.</w:t>
      </w:r>
    </w:p>
    <w:p>
      <w:r>
        <w:rPr>
          <w:b/>
          <w:color w:val="4672C4"/>
          <w:sz w:val="22"/>
        </w:rPr>
        <w:t>&gt;&gt; Section16c - Cultures</w:t>
      </w:r>
    </w:p>
    <w:p>
      <w:pPr>
        <w:ind w:left="283"/>
      </w:pPr>
      <w:r>
        <w:rPr>
          <w:sz w:val="20"/>
        </w:rPr>
        <w:t xml:space="preserve">- Le pourcentage de la parcelle que cette culture a occupé ne doit pas être égale à 0 et superieur à 100, Veuillez corriger cette partie (s16cq08).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99-35-91-73</w:t>
            </w:r>
          </w:p>
        </w:tc>
        <w:tc>
          <w:tcPr>
            <w:tcW w:type="dxa" w:w="1662"/>
          </w:tcPr>
          <w:p>
            <w:r>
              <w:rPr>
                <w:sz w:val="14"/>
              </w:rPr>
              <w:t>016c939646ab49f6af47de2a95e09c18</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DIEDHIOU</w:t>
            </w:r>
          </w:p>
        </w:tc>
        <w:tc>
          <w:tcPr>
            <w:tcW w:type="dxa" w:w="3324"/>
          </w:tcPr>
          <w:p>
            <w:r>
              <w:rPr>
                <w:sz w:val="18"/>
              </w:rPr>
              <w:t>N/A</w:t>
            </w:r>
          </w:p>
        </w:tc>
        <w:tc>
          <w:tcPr>
            <w:tcW w:type="dxa" w:w="3324"/>
          </w:tcPr>
          <w:p>
            <w:r/>
            <w:hyperlink r:id="rId16">
              <w:r>
                <w:rPr>
                  <w:color w:val="0563C1"/>
                  <w:u w:val="single"/>
                </w:rPr>
                <w:t>MORICOUNDA</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Baboucar Diedhiou et corriger ou confirmer avec le QG. </w:t>
        <w:br/>
        <w:t xml:space="preserve">- La filière de Moussouba Badji est lycée et semble exister dans les modalités, prière de prendre attache avec le QG pour plus d'explication afin de la classer bien. </w:t>
        <w:br/>
        <w:t xml:space="preserve">- Peu probable! Baboucar Tamba  n'arrive pas  à comprendre un petit texte lu dans une langue locale (s02q03). Veuillez corriger ou donner des explications au QG. Peu probable! Baboucar Tamba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Baboucar Tamba et corriger ou confirmer avec le QG. </w:t>
        <w:br/>
        <w:t xml:space="preserve">- Peu probable! Fatou Drame Diedhiou  n'arrive pas  à comprendre un petit texte lu dans une langue locale (s02q03). Veuillez corriger ou donner des explications au QG. Peu probable! Fatou Drame Diedhiou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 Drame Diedhiou et corriger ou confirmer avec le QG. </w:t>
        <w:br/>
        <w:t xml:space="preserve">- Peu probable! Fatou Sonko  n'arrive pas  à comprendre un petit texte lu dans une langue locale (s02q03). Veuillez corriger ou donner des explications au QG. Peu probable! Fatou Sonko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 Sonko et corriger ou confirmer avec le QG. </w:t>
        <w:br/>
        <w:t xml:space="preserve">- Peu probable! Malamine Diedhiou  n'arrive pas  à comprendre un petit texte lu dans une langue locale (s02q03). Veuillez corriger ou donner des explications au QG. Peu probable! Malamine Diedhiou  ne sait ni lire, ni écrire, ni comprendre dans aucune des langues  (s02q01,s02q02,s02q03). Veuillez corriger ou donner des explications au QG. </w:t>
        <w:br/>
        <w:t>- Peu probable! Mame Binta Diedhiou  n'arrive pas  à comprendre un petit texte lu dans une langue locale (s02q03). Veuillez corriger ou donner des explications au QG. Peu probable! Mame Binta Diedhiou  ne sait ni lire, ni écrire, ni comprendre dans aucune des langues  (s02q01,s02q02,s02q03). Veuillez corriger ou donner des explications au QG. Peu plausible Mame Binta Diedhiou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Binta Diedhiou et corriger ou confirmer avec le QG.</w:t>
      </w:r>
    </w:p>
    <w:p>
      <w:r>
        <w:rPr>
          <w:b/>
          <w:color w:val="4672C4"/>
          <w:sz w:val="22"/>
        </w:rPr>
        <w:t>&gt;&gt; Section4a - Emploi</w:t>
      </w:r>
    </w:p>
    <w:p>
      <w:pPr>
        <w:ind w:left="283"/>
      </w:pPr>
      <w:r>
        <w:rPr>
          <w:sz w:val="20"/>
        </w:rPr>
        <w:t xml:space="preserve">- Avertissement Moussouba Badji est Etudiant/Elève de la 4.21 mais Moussouba Badji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Amadou Diedhiou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Malamine Diedhiou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18 Sachets industriel Petit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31.23758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Tapis a été revendu à 1000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superficie de la parcelle un parcelle selon l'exploitant est de 1 Mètre Carré (m^2) qui semble faible ou l'estimation ne semble pas bonne. Prière de corriger. La superficie de la parcelle un parcelle selon les mesures GPS est de .a hectare qui semble élevé ou faible, prière de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71-54-81-27</w:t>
            </w:r>
          </w:p>
        </w:tc>
        <w:tc>
          <w:tcPr>
            <w:tcW w:type="dxa" w:w="1662"/>
          </w:tcPr>
          <w:p>
            <w:r>
              <w:rPr>
                <w:sz w:val="14"/>
              </w:rPr>
              <w:t>c5cbd75c523a4183b41451a4631d9297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MANE</w:t>
            </w:r>
          </w:p>
        </w:tc>
        <w:tc>
          <w:tcPr>
            <w:tcW w:type="dxa" w:w="3324"/>
          </w:tcPr>
          <w:p>
            <w:r>
              <w:rPr>
                <w:sz w:val="18"/>
              </w:rPr>
              <w:t>N/A</w:t>
            </w:r>
          </w:p>
        </w:tc>
        <w:tc>
          <w:tcPr>
            <w:tcW w:type="dxa" w:w="3324"/>
          </w:tcPr>
          <w:p>
            <w:r/>
            <w:hyperlink r:id="rId17">
              <w:r>
                <w:rPr>
                  <w:color w:val="0563C1"/>
                  <w:u w:val="single"/>
                </w:rPr>
                <w:t>MAURICOUNDA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Kêmo Mane dispose d'un téléphone portable à s01q39, donc la raison évoquée ne peut pas être (ne dispose pas d'appareil). </w:t>
        <w:br/>
        <w:t>- Les informations sur l'acte de naissance (ni Jours, ni mois et ni années) de  Ousmane Mane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Saloum Mane et corriger ou confirmer avec le QG. </w:t>
        <w:br/>
        <w:t xml:space="preserve">- Incohérence!! Le niveau d'études le plus élevé atteint par Ousmane Mane est superieur et le diplôme le plus elevé obtenu par Ousmane Mane est DEF ou CEP OU CAP. </w:t>
        <w:br/>
        <w:t xml:space="preserve">- La raison principale que Khady Mane n'a pas été à l'école entre 2024/2025 est maladie et semble exister dans les modalités, prière de prendre attache avec le QG pour plus d'explication afin de la classer bien. </w:t>
        <w:br/>
        <w:t xml:space="preserve">- Peu probable! Abdou Mane  n'arrive pas  à comprendre un petit texte lu dans une langue locale (s02q03). Veuillez corriger ou donner des explications au QG. Avertissement!! Abdou Mane qui sait écrire en français doit pouvoir lire en français. Dans les milieux urbains c'est peu probable de voir une école dont les élèves ou étudiants ne dépensent pas en frais d'uniformes, prière de verifier pour Abdou Mane et corriger ou confirmer avec le QG. Attention ! Le frais de scolarité (500 Fcfa) de Abdou Mane en 1ére année de Primaire est relativement faible par rapport aux autres frais de scolarités observés dans cette zone. Prière de corriger ou de confirmer avec le QG. </w:t>
        <w:br/>
        <w:t xml:space="preserve">- Peu probable! Boubacar Drame  n'arrive pas  à comprendre un petit texte lu dans une langue locale (s02q03). Veuillez corriger ou donner des explications au QG.  Incohérence ! le montant payé de Boubacar Drame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Boubacar Drame et corriger ou confirmer avec le QG. </w:t>
        <w:br/>
        <w:t xml:space="preserve">- Peu probable! Diana Drame  n'arrive pas  à comprendre un petit texte lu dans une langue locale (s02q03). Veuillez corriger ou donner des explications au QG. Avertissement!! Diana Drame qui sait écrire en français doit pouvoir lire en français. </w:t>
        <w:br/>
        <w:t xml:space="preserve">- Peu probable! Ibrahima Mane  n'arrive pas  à comprendre un petit texte lu dans une langue locale (s02q03). Veuillez corriger ou donner des explications au QG. </w:t>
        <w:br/>
        <w:t xml:space="preserve">- Peu probable! Kêmo Mane  n'arrive pas  à comprendre un petit texte lu dans une langue locale (s02q03). Veuillez corriger ou donner des explications au QG. Peu probable! Kêmo Mane  ne sait ni lire, ni écrire, ni comprendre dans aucune des langues  (s02q01,s02q02,s02q03). Veuillez corriger ou donner des explications au QG. </w:t>
        <w:br/>
        <w:t xml:space="preserve">- Peu probable! Mamanding Daffe  n'arrive pas  à comprendre un petit texte lu dans une langue locale (s02q03). Veuillez corriger ou donner des explications au QG. Avertissement!! Mamanding Daffe qui sait écrire en français doit pouvoir lire en français. </w:t>
        <w:br/>
        <w:t xml:space="preserve">- Peu probable! Mariama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Mane et corriger ou confirmer avec le QG. </w:t>
        <w:br/>
        <w:t xml:space="preserve">- Peu probable! Sire Fatou  Mane  n'arrive pas  à comprendre un petit texte lu dans une langue locale (s02q03). Veuillez corriger ou donner des explications au QG. </w:t>
        <w:br/>
        <w:t>- Peu probable! Sire Mane  n'arrive pas  à comprendre un petit texte lu dans une langue locale (s02q03). Veuillez corriger ou donner des explications au QG. Le domaine que Sire Mane bénéficié de cette formation est coiffure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Mouskeba Cisse n'a pas cherché du travail au cours des 30 derniers jours est formation en couture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xml:space="preserve">- Avertissement!!! la branche d'activité de Diana Drame est identique dans l'emploi principale et secondaire, prière de confirmer cette information avec le QG ou de corriger. Avertissement!!! les informations de Diana Drame sur le nombre de mois, jours ou heures de son emploi secondaire sont superieur a celles de son emploi principal , veuillez corriger ou confirmer aupres du QG. </w:t>
        <w:br/>
        <w:t>- Avertissement!!! les informations de Fatou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Gombo frais en Pièce (Petit) est relativement élevé par rapport aux autres prix observés dans cette zone. Prière de corriger ou de confirmer avec le QG. Attention ! Le prix unitaire d'achat (1000 Fcfa) de Poisson frais type 11 en Tas (Moyen) est relativement élevé par rapport aux autres prix observés dans cette zone. Prière de corriger ou de confirmer avec le QG. Attention ! Le prix unitaire d'achat (150 Fcfa) de Manioc en tubercules en Morceau (Portion) (Moyen) est relativement élevé par rapport aux autres prix observés dans cette zone. Prière de corriger ou de confirmer avec le QG. Attention ! Le prix unitaire d'achat (1500 Fcfa) de Mâchoiron Frais en Tas (Grand) est relativement élevé par rapport aux autres prix observés dans cette zone. Prière de corriger ou de confirmer avec le QG. Attention ! Le prix unitaire d'achat (200 Fcfa) de Aubergine   en Tas (Petit)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(200 Fcfa) de Tomate fraîche en Tas (Moyen)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12 Sachets Petit de Sucre en poudre ,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20.71825 Kg  de cereale; Prière de revoir les quantités prises de ces produits. Incohérence!! Dans ce ménage, chaque individus consomme par jour 20.71825 Kg  de cereale; Prière de revoir les quantités prises de ces produits. Incohérence!! Dans ce ménage, chaque individus consomme par jour 20.71825 Kg  de cereale; Prière de revoir les quantités prises de ces produits. Le prix d'achat unitaire (4000 Fcfa) de Maïs en grain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de fatayas et beignets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fatayas et beignets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fatayas et beignets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fatayas et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Ibrahima Mane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52-10-61-59</w:t>
            </w:r>
          </w:p>
        </w:tc>
        <w:tc>
          <w:tcPr>
            <w:tcW w:type="dxa" w:w="1662"/>
          </w:tcPr>
          <w:p>
            <w:r>
              <w:rPr>
                <w:sz w:val="14"/>
              </w:rPr>
              <w:t>c06b36c1cf0240a3952afdf4735a5030</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BARRY</w:t>
            </w:r>
          </w:p>
        </w:tc>
        <w:tc>
          <w:tcPr>
            <w:tcW w:type="dxa" w:w="3324"/>
          </w:tcPr>
          <w:p>
            <w:r>
              <w:rPr>
                <w:sz w:val="18"/>
              </w:rPr>
              <w:t>N/A</w:t>
            </w:r>
          </w:p>
        </w:tc>
        <w:tc>
          <w:tcPr>
            <w:tcW w:type="dxa" w:w="3324"/>
          </w:tcPr>
          <w:p>
            <w:r/>
            <w:hyperlink r:id="rId18">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Khadidiatou Balde dispose d'un téléphone portable à s01q39, donc la raison évoquée ne peut pas être (ne dispose pas d'appareil). </w:t>
        <w:br/>
        <w:t>- L'ethni de Mouhamed Mansour Siby est Nar, prière de bien classer cet ethni qui existe soit dans la liste des ethni ou n'éxiste pas comme ethni.</w:t>
      </w:r>
    </w:p>
    <w:p>
      <w:r>
        <w:rPr>
          <w:b/>
          <w:color w:val="4672C4"/>
          <w:sz w:val="22"/>
        </w:rPr>
        <w:t>&gt;&gt; Section2 - Education</w:t>
      </w:r>
    </w:p>
    <w:p>
      <w:pPr>
        <w:ind w:left="283"/>
      </w:pPr>
      <w:r>
        <w:rPr>
          <w:sz w:val="20"/>
        </w:rPr>
        <w:t xml:space="preserve">- Attention ! Le frais de scolarité (15000 Fcfa) de Yacine Barry en 3ème année de Secondaire 1 (Moyen) Général est relativement élevé par rapport aux autres frais de scolarités observés dans cette zone. Prière de corriger ou de confirmer avec le QG. </w:t>
        <w:br/>
        <w:t xml:space="preserve">- Le domaine que Samsidine Barry bénéficié de cette formation est Agroforesterie et semble exister dans les modalités, prière de prendre attache avec le QG pour plus d'explication afin de la classer bien. </w:t>
        <w:br/>
        <w:t xml:space="preserve">- Peu probable! Khadidiatou Balde  n'arrive pas  à comprendre un petit texte lu dans une langue locale (s02q03). Veuillez corriger ou donner des explications au QG. Avertissement!! Khadidiatou Balde qui sait écrire en français doit pouvoir lire en français. </w:t>
        <w:br/>
        <w:t>- Peu probable! Mouhamed Mansour Siby  n'arrive pas  à comprendre un petit texte lu dans une langue locale (s02q03). Veuillez corriger ou donner des explications au QG. Avertissement!! Mouhamed Mansour Siby qui sait écrire en français doit pouvoir lire en français.</w:t>
      </w:r>
    </w:p>
    <w:p>
      <w:r>
        <w:rPr>
          <w:b/>
          <w:color w:val="4672C4"/>
          <w:sz w:val="22"/>
        </w:rPr>
        <w:t>&gt;&gt; Section4a - Emploi</w:t>
      </w:r>
    </w:p>
    <w:p>
      <w:pPr>
        <w:ind w:left="283"/>
      </w:pPr>
      <w:r>
        <w:rPr>
          <w:sz w:val="20"/>
        </w:rPr>
        <w:t xml:space="preserve">- Avertissement! Fanta Sane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Ababacar Bachir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Incohérence! Samsidine Barry  evolue dans l'agriculture mais est  considéré comme salarié ou stagiaire/apprenti non renuméré, prière de revoir la question s04q46 et corriger. </w:t>
        <w:br/>
        <w:t>- Nombre de mois exercé par Rockhy Barry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 Fcfa) de Gombo frais en Pièce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(250 Fcfa) de Choux en Pièce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Soupçons de quantité anormale! Le ménage de Mamadou Barry avec une taille de 8 personnes a consommé 4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Mamadou Barry avec une taille de 8 personnes a consommé 5 Tas en Petit de Poireau qui est relativement élevé comme consommation par rapport à la condition de vie des autres ménages de même taille dans cette zone. Prière de corriger ou de confirmer avec le QG. Attention ! Soupçons de quantité anormale! Le ménage de Mamadou Barry avec une taille de 8 personnes a consommé 9 Pièce en Petit de Carotte qui est relativement élevé comme consommation par rapport à la condition de vie des autres ménages de même taille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75.57786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particulier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Barry n'est pas renseigné, prière de renseigner.</w:t>
      </w:r>
    </w:p>
    <w:p>
      <w:r>
        <w:rPr>
          <w:b/>
          <w:color w:val="4672C4"/>
          <w:sz w:val="22"/>
        </w:rPr>
        <w:t>&gt;&gt; Section17 - Elevage</w:t>
      </w:r>
    </w:p>
    <w:p>
      <w:pPr>
        <w:ind w:left="283"/>
      </w:pPr>
      <w:r>
        <w:rPr>
          <w:sz w:val="20"/>
        </w:rPr>
        <w:t>- Avertissement! la valeur de l'achat (620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75-27-23-26</w:t>
            </w:r>
          </w:p>
        </w:tc>
        <w:tc>
          <w:tcPr>
            <w:tcW w:type="dxa" w:w="1662"/>
          </w:tcPr>
          <w:p>
            <w:r>
              <w:rPr>
                <w:sz w:val="14"/>
              </w:rPr>
              <w:t>1c6530149bc842ca99f45cf0714c8268</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MANDY DJITE</w:t>
            </w:r>
          </w:p>
        </w:tc>
        <w:tc>
          <w:tcPr>
            <w:tcW w:type="dxa" w:w="3324"/>
          </w:tcPr>
          <w:p>
            <w:r>
              <w:rPr>
                <w:sz w:val="18"/>
              </w:rPr>
              <w:t>N/A</w:t>
            </w:r>
          </w:p>
        </w:tc>
        <w:tc>
          <w:tcPr>
            <w:tcW w:type="dxa" w:w="3324"/>
          </w:tcPr>
          <w:p>
            <w:r/>
            <w:hyperlink r:id="rId19">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Mame Marang Djite  ne possède pas le téléphone android, n'utilise régulièrement pas un téléphone appartenant à une autre personne mais a accès à l'internet, merci de confirmer cette information avec le QG. </w:t>
        <w:br/>
        <w:t xml:space="preserve">-  Avertissement!!!  Sokhna Barry Djite  ne possède pas le téléphone android, n'utilise régulièrement pas un téléphone appartenant à une autre personne mais a accès à l'internet, merci de confirmer cette information avec le QG. </w:t>
        <w:br/>
        <w:t xml:space="preserve">- Attention ! Le montant (3500 Fcfa) dépensé ou reçu en cadeau pour les recharges internet ou de forfaits de données mobiles(hors appels vocaux), aucours des 30 derniers jours de  Diakabou Cisse est relativement élevé par rapport aux autres montants depansés observés dans cette zone. Prière de corriger ou de confirmer avec le QG. </w:t>
        <w:br/>
        <w:t xml:space="preserve">- Attention ! Le montant (4000 Fcfa) dépensé ou reçu en cadeau pour les cartes prépayées, les transferts de crédit et les abonnements de  Bacary Djite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Bacary Djite est relativement élevé par rapport aux autres montants depansés observés dans cette zone. Prière de corriger ou de confirmer avec le QG. </w:t>
        <w:br/>
        <w:t xml:space="preserve">- Attention ! Le montant (4500 Fcfa) dépensé ou reçu en cadeau pour les recharges internet ou de forfaits de données mobiles(hors appels vocaux), aucours des 30 derniers jours de  Cheikhou Djite est relativement élevé par rapport aux autres montants depansés observés dans cette zone. Prière de corriger ou de confirmer avec le QG. </w:t>
        <w:br/>
        <w:t xml:space="preserve">- Attention ! Le montant (4500 Fcfa) dépensé ou reçu en cadeau pour les recharges internet ou de forfaits de données mobiles(hors appels vocaux), aucours des 30 derniers jours de  Youssouph Djite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Mandy Djite est relativement élevé par rapport aux autres montants depansés observés dans cette zone. Prière de corriger ou de confirmer avec le QG. </w:t>
        <w:br/>
        <w:t>- Incoherence! Le père de Fatoumata Djite est trop jeune ou vieux pour avoir Fatoumata Djite selon l'écart (73) d'âge entre lui et son père, prière de revoir l'âge de Fatoumata Djite ou de son père. Dans le cas contraire rassurez vous que c'est bien son fils/fille biologique.</w:t>
      </w:r>
    </w:p>
    <w:p>
      <w:r>
        <w:rPr>
          <w:b/>
          <w:color w:val="4672C4"/>
          <w:sz w:val="22"/>
        </w:rPr>
        <w:t>&gt;&gt; Section2 - Education</w:t>
      </w:r>
    </w:p>
    <w:p>
      <w:pPr>
        <w:ind w:left="283"/>
      </w:pPr>
      <w:r>
        <w:rPr>
          <w:sz w:val="20"/>
        </w:rPr>
        <w:t xml:space="preserve">- Incohérence ! le montant payé de Fatoumata Djite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Fatoumata Djite et corriger ou confirmer avec le QG. </w:t>
        <w:br/>
        <w:t xml:space="preserve">- Dans les milieux urbains c'est peu probable de voir une école dont les élèves ou étudiants ne dépensent pas en frais d'uniformes, prière de verifier pour Bintou Keita et corriger ou confirmer avec le QG. </w:t>
        <w:br/>
        <w:t xml:space="preserve">- Dans les milieux urbains c'est peu probable de voir une école dont les élèves ou étudiants ne dépensent pas en frais d'uniformes, prière de verifier pour El Adji Bouly Yelly Djite et corriger ou confirmer avec le QG. </w:t>
        <w:br/>
        <w:t xml:space="preserve">- Dans les milieux urbains c'est peu probable de voir une école dont les élèves ou étudiants ne dépensent pas en frais d'uniformes, prière de verifier pour Mame Marang Djite et corriger ou confirmer avec le QG. </w:t>
        <w:br/>
        <w:t xml:space="preserve">- Dans les milieux urbains c'est peu probable de voir une école dont les élèves ou étudiants ne dépensent pas en frais d'uniformes, prière de verifier pour Soda Ndiaye et corriger ou confirmer avec le QG. </w:t>
        <w:br/>
        <w:t xml:space="preserve">- La filière de Diarra Ndiaye est lycée et semble exister dans les modalités, prière de prendre attache avec le QG pour plus d'explication afin de la classer bien. </w:t>
        <w:br/>
        <w:t xml:space="preserve">- La filière de Lamine Drame est lycée et semble exister dans les modalités, prière de prendre attache avec le QG pour plus d'explication afin de la classer bien. </w:t>
        <w:br/>
        <w:t xml:space="preserve">- La filière de Ndeye Anta Djite est lycé et semble exister dans les modalités, prière de prendre attache avec le QG pour plus d'explication afin de la classer bien. </w:t>
        <w:br/>
        <w:t xml:space="preserve">- La filière de Sabina Diatou Djiba est lycée et semble exister dans les modalités, prière de prendre attache avec le QG pour plus d'explication afin de la classer bien. </w:t>
        <w:br/>
        <w:t xml:space="preserve">- Le montant des autres depenses pour l'année scolaire de Fanta  Banna Djite est faible ou élevé. veuillez, s'il vous plait, confirmer ces informations avec le QG ou apporter les corrections nécessaires. La filière de Fanta  Banna Djite est lycée et semble exister dans les modalités, prière de prendre attache avec le QG pour plus d'explication afin de la classer bien. </w:t>
        <w:br/>
        <w:t xml:space="preserve">- Le montant des frais de transport pour l'année scolaire de Abdou Khar Djite est faible ou élevé. veuillez, s'il vous plait, confirmer ces informations avec le QG ou apporter les corrections nécessaires. </w:t>
        <w:br/>
        <w:t>- Peu probable! Fatoumata Sima Djite  n'arrive pas  à comprendre un petit texte lu dans une langue locale (s02q03). Veuillez corriger ou donner des explications au QG. Peu probable! Fatoumata Sima Djite  ne sait ni lire, ni écrire, ni comprendre dans aucune des langues  (s02q01,s02q02,s02q03). Veuillez corriger ou donner des explications au QG.  Incohérence ! le montant payé de Fatoumata Sima Djite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Fatoumata Sima Djite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Adji Bouly Yelly Djite n'a consacré aucune heure pour les travaux cités en s04q01, s04q02, s04q03, s04q04, s04q05, s04q06, s04q07 et s04q08.Prière de regarder pour corriger ou confirmer avec le QG. </w:t>
        <w:br/>
        <w:t>- Avertissement! Ndeye Anta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Incohérence! Cheikhou Djite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Œufs frais en Pièce (taille unique) est relativement faible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Le ménage a consommé 15 Pièce Moyen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Attention ! Le prix unitaire d'achat (150 Fcfa) de Thé en sachet en Paquet (Moyen) est relativement élevé par rapport aux autres prix observés dans cette zone. Prière de corriger ou de confirmer avec le QG. Incohérence!! Dans ce ménage, chaque individus consomme par jour 19.05629 Kg  de cereale; Prière de revoir les quantités prises de ces produits.</w:t>
      </w:r>
    </w:p>
    <w:p>
      <w:r>
        <w:rPr>
          <w:b/>
          <w:color w:val="4672C4"/>
          <w:sz w:val="22"/>
        </w:rPr>
        <w:t>&gt;&gt; Section12 - Actifs du menage</w:t>
      </w:r>
    </w:p>
    <w:p>
      <w:pPr>
        <w:ind w:left="283"/>
      </w:pPr>
      <w:r>
        <w:rPr>
          <w:sz w:val="20"/>
        </w:rPr>
        <w:t xml:space="preserve">- Le nombre d'article ( Matelas simple)  dans ce ménages est élevé (13), prière de corriger ou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superficie de la parcelle un parcelle est de .a , elle doit être renseignée et ne doit pas contenir des chiffres de 9999 ou 0. Prière de corriger. Incoherence! Le nombre de cultures dans la parcelle un parcelle est de 5 cultures qui semble trop élévé ou non renseigné, prière de corriger. La superficie de la parcelle un parcelle selon les mesures GPS est de .0003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L'âge (23 ans)  de Hache/pioche dans ce ménage semble être élevé, prière de corriger ou confirmer avec le QG.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088826,-15.563375" TargetMode="External"/><Relationship Id="rId10" Type="http://schemas.openxmlformats.org/officeDocument/2006/relationships/hyperlink" Target="https://www.google.com/maps?q=12.714520766666665,-15.566725883333334" TargetMode="External"/><Relationship Id="rId11" Type="http://schemas.openxmlformats.org/officeDocument/2006/relationships/hyperlink" Target="https://www.google.com/maps?q=12.71216,-15.5649671" TargetMode="External"/><Relationship Id="rId12" Type="http://schemas.openxmlformats.org/officeDocument/2006/relationships/hyperlink" Target="https://www.google.com/maps?q=12.715161466666666,-15.565460816666667" TargetMode="External"/><Relationship Id="rId13" Type="http://schemas.openxmlformats.org/officeDocument/2006/relationships/hyperlink" Target="https://www.google.com/maps?q=12.7140204,-15.5659106" TargetMode="External"/><Relationship Id="rId14" Type="http://schemas.openxmlformats.org/officeDocument/2006/relationships/hyperlink" Target="https://www.google.com/maps?q=12.7120854,-15.5622758" TargetMode="External"/><Relationship Id="rId15" Type="http://schemas.openxmlformats.org/officeDocument/2006/relationships/hyperlink" Target="https://www.google.com/maps?q=12.7134234,-15.5662749" TargetMode="External"/><Relationship Id="rId16" Type="http://schemas.openxmlformats.org/officeDocument/2006/relationships/hyperlink" Target="https://www.google.com/maps?q=12.7141052,-15.565062" TargetMode="External"/><Relationship Id="rId17" Type="http://schemas.openxmlformats.org/officeDocument/2006/relationships/hyperlink" Target="https://www.google.com/maps?q=12.7141578,-15.5652013" TargetMode="External"/><Relationship Id="rId18" Type="http://schemas.openxmlformats.org/officeDocument/2006/relationships/hyperlink" Target="https://www.google.com/maps?q=12.710984516666667,-15.565929500000001" TargetMode="External"/><Relationship Id="rId19" Type="http://schemas.openxmlformats.org/officeDocument/2006/relationships/hyperlink" Target="https://www.google.com/maps?q=12.7124339,-15.5622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