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041201020003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34-80-45-72</w:t>
            </w:r>
          </w:p>
        </w:tc>
        <w:tc>
          <w:tcPr>
            <w:tcW w:type="dxa" w:w="1662"/>
          </w:tcPr>
          <w:p>
            <w:r>
              <w:rPr>
                <w:sz w:val="14"/>
              </w:rPr>
              <w:t>86b8c38dd7b547c59a5053b5ee03c665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BA</w:t>
            </w:r>
          </w:p>
        </w:tc>
        <w:tc>
          <w:tcPr>
            <w:tcW w:type="dxa" w:w="3324"/>
          </w:tcPr>
          <w:p>
            <w:r>
              <w:rPr>
                <w:sz w:val="18"/>
              </w:rPr>
              <w:t>N/A</w:t>
            </w:r>
          </w:p>
        </w:tc>
        <w:tc>
          <w:tcPr>
            <w:tcW w:type="dxa" w:w="3324"/>
          </w:tcPr>
          <w:p>
            <w:r/>
            <w:hyperlink r:id="rId9">
              <w:r>
                <w:rPr>
                  <w:color w:val="0563C1"/>
                  <w:u w:val="single"/>
                </w:rPr>
                <w:t>KEUR SADIO</w:t>
              </w:r>
            </w:hyperlink>
          </w:p>
        </w:tc>
      </w:tr>
    </w:tbl>
    <w:p/>
    <w:p>
      <w:r>
        <w:rPr>
          <w:b/>
          <w:color w:val="4672C4"/>
          <w:sz w:val="22"/>
        </w:rPr>
        <w:t>&gt;&gt; Section1 - Caracteristiques des membres</w:t>
      </w:r>
    </w:p>
    <w:p>
      <w:pPr>
        <w:ind w:left="283"/>
      </w:pPr>
      <w:r>
        <w:rPr>
          <w:sz w:val="20"/>
        </w:rPr>
        <w:t xml:space="preserve">- Avertissement!!!  MOUHAMADOU BA  possède un téléphone android mais dit n'avoir pas accès à l'internet, prière de confirmer cette information avec le QG ou la corriger. </w:t>
        <w:br/>
        <w:t xml:space="preserve">- Incoherence! AMINATA DIALLO dispose d'un téléphone portable à s01q39, donc la raison évoquée ne peut pas être (ne dispose pas d'appareil). </w:t>
        <w:br/>
        <w:t>- Incoherence! Hawa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w:t>
        <w:br/>
        <w:t xml:space="preserve">- Peu probable! CHEIKH OMAR BA  n'arrive pas  à comprendre un petit texte lu dans une langue locale (s02q03). Veuillez corriger ou donner des explications au QG. </w:t>
        <w:br/>
        <w:t xml:space="preserve">- Peu probable! FATIMATA ZAKHRA  n'arrive pas  à comprendre un petit texte lu dans une langue locale (s02q03). Veuillez corriger ou donner des explications au QG. </w:t>
        <w:br/>
        <w:t xml:space="preserve">- Peu probable! HABIBATOU BA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MOUHAMADOU BA  n'arrive pas  à comprendre un petit texte lu dans une langue locale (s02q03). Veuillez corriger ou donner des explications au QG. </w:t>
        <w:br/>
        <w:t>- Peu probable! SOKHNA AICHA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OMAR BA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(250 Fcfa) de Poivron frais en Tas (Petit) est relativement élevé par rapport aux autres prix observés dans cette zone. Prière de corriger ou de confirmer avec le QG. Incohérence!! Dans ce ménage, chaque individus consomme par jour 1.976191 Kg  de cereale; Prière de revoir les quantités prises de ces produits. Incohérence!! Dans ce ménage, chaque individus consomme par jour 1.976191 Kg  de cereale; Prière de revoir les quantités prises de ces produits. Attention ! Soupçons de quantité anormale! Le ménage de MOUHAMADOU BA avec une taille de 9 personnes a consommé 21 Kg en taille unique de Riz local Gambiaka qui est relativement élevé comme consommation par rapport à la condition de vie des autres ménages de même taille dans cette zone. Prière de corriger ou de confirmer avec le QG. Le Thé en sachet n'est généralement pas vendu en Carton de taille Moyen mais plutôt en paquet prière de confirmer cette information auprès de l'enqueté et corriger si nécessaire. Le prix d'achat unitaire (120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MOUHAMADOU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45-31-45-01</w:t>
            </w:r>
          </w:p>
        </w:tc>
        <w:tc>
          <w:tcPr>
            <w:tcW w:type="dxa" w:w="1662"/>
          </w:tcPr>
          <w:p>
            <w:r>
              <w:rPr>
                <w:sz w:val="14"/>
              </w:rPr>
              <w:t>0ca4b6656bd24dd18125c2ee6fa59549</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BA</w:t>
            </w:r>
          </w:p>
        </w:tc>
        <w:tc>
          <w:tcPr>
            <w:tcW w:type="dxa" w:w="3324"/>
          </w:tcPr>
          <w:p>
            <w:r>
              <w:rPr>
                <w:sz w:val="18"/>
              </w:rPr>
              <w:t>N/A</w:t>
            </w:r>
          </w:p>
        </w:tc>
        <w:tc>
          <w:tcPr>
            <w:tcW w:type="dxa" w:w="3324"/>
          </w:tcPr>
          <w:p>
            <w:r/>
            <w:hyperlink r:id="rId10">
              <w:r>
                <w:rPr>
                  <w:color w:val="0563C1"/>
                  <w:u w:val="single"/>
                </w:rPr>
                <w:t>KEIR SADIO</w:t>
              </w:r>
            </w:hyperlink>
          </w:p>
        </w:tc>
      </w:tr>
    </w:tbl>
    <w:p/>
    <w:p>
      <w:r>
        <w:rPr>
          <w:b/>
          <w:color w:val="4672C4"/>
          <w:sz w:val="22"/>
        </w:rPr>
        <w:t>&gt;&gt; Section1 - Caracteristiques des membres</w:t>
      </w:r>
    </w:p>
    <w:p>
      <w:pPr>
        <w:ind w:left="283"/>
      </w:pPr>
      <w:r>
        <w:rPr>
          <w:sz w:val="20"/>
        </w:rPr>
        <w:t>- Les informations sur l'acte de naissance (ni Jours, ni mois et ni années) de  HAWA DJIBY BA  manquent, s'il vous plait pouvez-vous fournir d'effort pour avoir ces informations. Le mois de l'enfant ( HAWA DJIBY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HAWA BA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le nombre d'heure que AMINATA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(16.66667 Fcfa) de Poivre en Sachets (Petit) est relativement faible par rapport aux autres prix observés dans cette zone. Prière de corriger ou de confirmer avec le QG. Incohérence!! Dans ce ménage, chaque individus consomme par jour 1.628572 Kg  de cereale; Prière de revoir les quantités prises de ces produits. Le prix d'achat unitaire (120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DJIBI BA a comme taille 5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DJIBI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00-66-06-62</w:t>
            </w:r>
          </w:p>
        </w:tc>
        <w:tc>
          <w:tcPr>
            <w:tcW w:type="dxa" w:w="1662"/>
          </w:tcPr>
          <w:p>
            <w:r>
              <w:rPr>
                <w:sz w:val="14"/>
              </w:rPr>
              <w:t>eacf462d3da943cea9b0ef6105073254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 HASSANE BA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 HASSANE BA  n'arrive pas  à comprendre un petit texte lu dans une langue locale (s02q03). Veuillez corriger ou donner des explications au QG. Peu probable! AL HASSANE BA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Peu probable! ROUGUIYATOU BA  n'arrive pas  à comprendre un petit texte lu dans une langue locale (s02q03). Veuillez corriger ou donner des explications au QG. Le montant des frais d'uniformes pour l'année scolaire de ROUGUIYATOU BA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AL HASSANE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 HASSANE BA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toillette voisin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HASSANE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42-25-04-61</w:t>
            </w:r>
          </w:p>
        </w:tc>
        <w:tc>
          <w:tcPr>
            <w:tcW w:type="dxa" w:w="1662"/>
          </w:tcPr>
          <w:p>
            <w:r>
              <w:rPr>
                <w:sz w:val="14"/>
              </w:rPr>
              <w:t>1415b0a86f1049acaf55d3833eed84f6</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BA</w:t>
            </w:r>
          </w:p>
        </w:tc>
        <w:tc>
          <w:tcPr>
            <w:tcW w:type="dxa" w:w="3324"/>
          </w:tcPr>
          <w:p>
            <w:r>
              <w:rPr>
                <w:sz w:val="18"/>
              </w:rPr>
              <w:t>N/A</w:t>
            </w:r>
          </w:p>
        </w:tc>
        <w:tc>
          <w:tcPr>
            <w:tcW w:type="dxa" w:w="3324"/>
          </w:tcPr>
          <w:p>
            <w:r/>
            <w:hyperlink r:id="rId11">
              <w:r>
                <w:rPr>
                  <w:color w:val="0563C1"/>
                  <w:u w:val="single"/>
                </w:rPr>
                <w:t>KEUR SADIO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cartes prépayées, les transferts de crédit et les abonnements de  ABDOULAYE BA est relativement élevé par rapport aux autres montants depansés observés dans cette zone. Prière de corriger ou de confirmer avec le QG. </w:t>
        <w:br/>
        <w:t>- Incoherence! KHADY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Le montant des autres depenses pour l'année scolaire de ALIOU BA est faible ou élevé. veuillez, s'il vous plait, confirmer ces informations avec le QG ou apporter les corrections nécessaires. </w:t>
        <w:br/>
        <w:t xml:space="preserve">- Peu probable! AMADOU BA  n'arrive pas  à comprendre un petit texte lu dans une langue locale (s02q03). Veuillez corriger ou donner des explications au QG. </w:t>
        <w:br/>
        <w:t>- Peu probable! FATIMATA BA  n'arrive pas  à comprendre un petit texte lu dans une langue locale (s02q03). Veuillez corriger ou donner des explications au QG. Le montant des frais d'uniformes pour l'année scolaire de FATIMATA BA est faible ou élevé. veuillez, s'il vous plait, confirmer ces informations avec le QG ou apporter les corrections nécessaires.</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Le montant des frais d'uniformes pour l'année scolaire de MARIAMA BA est faible ou élevé. veuillez, s'il vous plait, confirmer ces informations avec le QG ou apporter les corrections nécessaires.Le montant des autres depenses pour l'année scolaire de MARIAMA BA est faible ou élevé. veuillez, s'il vous plait, confirmer ces informations avec le QG ou apporter les corrections nécessaires. </w:t>
        <w:br/>
        <w:t xml:space="preserve">- Peu probable! MOUSSA BA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KHADY BA dans ce ménage s'est consulté dans un service de santé, ou chez un guérisseur au cours des 3 derniers mois sans hospitalisation (ne pas considérer les consultations prénatales) q13=Oui, mais vous avez pris NSP partout de la question q14 à q21.  Incoherent! KHADY BA Bénéficie de CMU et les actes couverts sont différents de tiers payant.</w:t>
      </w:r>
    </w:p>
    <w:p>
      <w:r>
        <w:rPr>
          <w:b/>
          <w:color w:val="4672C4"/>
          <w:sz w:val="22"/>
        </w:rPr>
        <w:t>&gt;&gt; Section4a - Emploi</w:t>
      </w:r>
    </w:p>
    <w:p>
      <w:pPr>
        <w:ind w:left="283"/>
      </w:pPr>
      <w:r>
        <w:rPr>
          <w:sz w:val="20"/>
        </w:rPr>
        <w:t xml:space="preserve">- La  raison principale que OMAR BA n'a pas cherché du travail au cours des 30 derniers jours est éleve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FATIMATA BA  evolue dans l'agriculture mais est  considéré comme salarié ou stagiaire/apprenti non renuméré, prière de revoir la question s04q46 et corriger. </w:t>
        <w:br/>
        <w:t xml:space="preserve">-  Incohérence! KHADY BA  evolue dans l'agriculture mais est  considéré comme salarié ou stagiaire/apprenti non renuméré, prière de revoir la question s04q46 et corriger. </w:t>
        <w:br/>
        <w:t>- Incohérence! ABDOULAYE BA est agriculteur mais dit avoir bénéficié de congé de maladie, prière de corriger ou de confirmer cette information avec le QG. Incohérence!ABDOULAYE BA est agriculteur mais dit avoir bénéficié de congé payés, prière de corriger ou de confirmer cette information avec le QG.  ABDOULAYE BA est un agriculteur dans un milieu rural donc il travaille principalement  pour son propre compte ou contribue à une entreprise familiale, prière de regarder la question s04q46.  Incohérence! ABDOULAYE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La dernière fois que vous avez acheté Sucre en poudre  est dans la boutique de l’entreprise et semble exister dans les modalités, prière de prendre attache avec le QG pour plus d'explication afin de la classer bien. Attention ! Le prix unitaire d'achat (25 Fcfa) de Café en poudre soluble en Sachets industriel (Petit) est relativement faible par rapport aux autres prix observés dans cette zone. Prière de corriger ou de confirmer avec le QG. Attention ! Soupçons de quantité anormale! Le ménage de ABDOULAYE BA avec une taille de 9 personnes a consommé 7 Pièce en Petit de Aubergine sauvage  qui est relativement élevé comme consommation par rapport à la condition de vie des autres ménages de même taille dans cette zone. Prière de corriger ou de confirmer avec le QG. Avertissement!! La quantité (4.35 litre) du produit Huile de soja  consommée  par le ménage semble très élevé, prière de corriger ou confirmer avec le QG.  La dernière fois que vous avez acheté Huile de soja  est dans la boutique de l’entreprise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2.069365 Kg  de cereale; Prière de revoir les quantités prises de ces produits. Incohérence!! Dans ce ménage, chaque individus consomme par jour 2.069365 Kg  de cereale; Prière de revoir les quantités prises de ces produits.  La dernière fois que vous avez acheté Riz importé parfumé est dans la boutique de l’entreprise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BA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pastéque selon l'exploitant est de 25 Mètre Carré (m^2) qui semble faible ou l'estimation ne semble pas bonne. Prière de corriger. Le document légal (titre, acte, certificat etc. ) qui affirme votre possession de la parcelle parcelle de pastéque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65-28-82-58</w:t>
            </w:r>
          </w:p>
        </w:tc>
        <w:tc>
          <w:tcPr>
            <w:tcW w:type="dxa" w:w="1662"/>
          </w:tcPr>
          <w:p>
            <w:r>
              <w:rPr>
                <w:sz w:val="14"/>
              </w:rPr>
              <w:t>a4577412dbd34bc6a39b0509fd274552</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SY</w:t>
            </w:r>
          </w:p>
        </w:tc>
        <w:tc>
          <w:tcPr>
            <w:tcW w:type="dxa" w:w="3324"/>
          </w:tcPr>
          <w:p>
            <w:r>
              <w:rPr>
                <w:sz w:val="18"/>
              </w:rPr>
              <w:t>N/A</w:t>
            </w:r>
          </w:p>
        </w:tc>
        <w:tc>
          <w:tcPr>
            <w:tcW w:type="dxa" w:w="3324"/>
          </w:tcPr>
          <w:p>
            <w:r/>
            <w:hyperlink r:id="rId12">
              <w:r>
                <w:rPr>
                  <w:color w:val="0563C1"/>
                  <w:u w:val="single"/>
                </w:rPr>
                <w:t>KEUR SADIO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KARDIATA SY  manquent, s'il vous plait pouvez-vous fournir d'effort pour avoir ces informations. </w:t>
        <w:br/>
        <w:t>- Les informations sur l'acte de naissance (ni Jours, ni mois et ni années) de  RAMATOULAYE SY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RAMATOULAYE SY est faible ou élevé. veuillez, s'il vous plait, confirmer ces informations avec le QG ou apporter les corrections nécessaires.</w:t>
        <w:br/>
        <w:t xml:space="preserve">- Peu probable! CHEIKH TIDIANE SY  n'arrive pas  à comprendre un petit texte lu dans une langue locale (s02q03). Veuillez corriger ou donner des explications au QG. Peu probable! CHEIKH TIDIANE SY  ne sait ni lire, ni écrire, ni comprendre dans aucune des langues  (s02q01,s02q02,s02q03). Veuillez corriger ou donner des explications au QG. </w:t>
        <w:br/>
        <w:t xml:space="preserve">- Peu probable! DAOUDA SY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Peu probable! KARDIATA SY  n'arrive pas  à comprendre un petit texte lu dans une langue locale (s02q03). Veuillez corriger ou donner des explications au QG. Le montant des frais d'uniformes pour l'année scolaire de KARDIATA SY est faible ou élevé. veuillez, s'il vous plait, confirmer ces informations avec le QG ou apporter les corrections nécessaires.</w:t>
        <w:br/>
        <w:t>- Peu probable! MOUSSA SY  n'arrive pas  à comprendre un petit texte lu dans une langue locale (s02q03). Veuillez corriger ou donner des explications au QG. Peu probable! MOUSSA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(800 Fcfa) de Mâchoiron Frais en Tas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2.244898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DAOUDA SY a comme taille 7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78-71-21-43</w:t>
            </w:r>
          </w:p>
        </w:tc>
        <w:tc>
          <w:tcPr>
            <w:tcW w:type="dxa" w:w="1662"/>
          </w:tcPr>
          <w:p>
            <w:r>
              <w:rPr>
                <w:sz w:val="14"/>
              </w:rPr>
              <w:t>c869c0d901d446fe85f87e82f5ffdcd4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DEH</w:t>
            </w:r>
          </w:p>
        </w:tc>
        <w:tc>
          <w:tcPr>
            <w:tcW w:type="dxa" w:w="3324"/>
          </w:tcPr>
          <w:p>
            <w:r>
              <w:rPr>
                <w:sz w:val="18"/>
              </w:rPr>
              <w:t>N/A</w:t>
            </w:r>
          </w:p>
        </w:tc>
        <w:tc>
          <w:tcPr>
            <w:tcW w:type="dxa" w:w="3324"/>
          </w:tcPr>
          <w:p>
            <w:r/>
            <w:hyperlink r:id="rId13">
              <w:r>
                <w:rPr>
                  <w:color w:val="0563C1"/>
                  <w:u w:val="single"/>
                </w:rPr>
                <w:t>KEUR SADIO</w:t>
              </w:r>
            </w:hyperlink>
          </w:p>
        </w:tc>
      </w:tr>
    </w:tbl>
    <w:p/>
    <w:p>
      <w:r>
        <w:rPr>
          <w:b/>
          <w:color w:val="4672C4"/>
          <w:sz w:val="22"/>
        </w:rPr>
        <w:t>&gt;&gt; Section1 - Caracteristiques des membres</w:t>
      </w:r>
    </w:p>
    <w:p>
      <w:pPr>
        <w:ind w:left="283"/>
      </w:pPr>
      <w:r>
        <w:rPr>
          <w:sz w:val="20"/>
        </w:rPr>
        <w:t>- Les informations sur l'acte de naissance (ni Jours, ni mois et ni années) de  AWA DEH  manquent, s'il vous plait pouvez-vous fournir d'effort pour avoir ces informations. Le mois de l'enfant ( AWA DEH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DEH  n'arrive pas  à comprendre un petit texte lu dans une langue locale (s02q03). Veuillez corriger ou donner des explications au QG. Peu probable! ADAMA DEH  ne sait ni lire, ni écrire, ni comprendre dans aucune des langues  (s02q01,s02q02,s02q03). Veuillez corriger ou donner des explications au QG. </w:t>
        <w:br/>
        <w:t xml:space="preserve">- Peu probable! CHEIKHOU OUMAR DEH  n'arrive pas  à comprendre un petit texte lu dans une langue locale (s02q03).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xml:space="preserve">- Peu probable! HAMETH DEH  n'arrive pas  à comprendre un petit texte lu dans une langue locale (s02q03). Veuillez corriger ou donner des explications au QG. Peu probable! HAMETH DEH  ne sait ni lire, ni écrire, ni comprendre dans aucune des langues  (s02q01,s02q02,s02q03). Veuillez corriger ou donner des explications au QG. </w:t>
        <w:br/>
        <w:t xml:space="preserve">- Peu probable! MARELLE DEH  n'arrive pas  à comprendre un petit texte lu dans une langue locale (s02q03). Veuillez corriger ou donner des explications au QG. Attention ! Le frais de scolarité (3000 Fcfa) de MARELLE DEH en 2ème année de Secondaire 1 (Moyen) Général est relativement faible par rapport aux autres frais de scolarités observés dans cette zone. Prière de corriger ou de confirmer avec le QG. </w:t>
        <w:br/>
        <w:t>- Peu probable! THIELO DEH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(237.5 Fcfa) de Pain moderne (Baguette) en miche (Moyen)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2.622449 Kg  de cereale; Prière de revoir les quantités prises de ces produits. Incohérence!! Dans ce ménage, chaque individus consomme par jour 2.622449 Kg  de cereale; Prière de revoir les quantités prises de ces produits. Incohérence!! Dans ce ménage, chaque individus consomme par jour 2.622449 Kg  de cereale; Prière de revoir les quantités prises de ces produits.</w:t>
      </w:r>
    </w:p>
    <w:p>
      <w:r>
        <w:rPr>
          <w:b/>
          <w:color w:val="4672C4"/>
          <w:sz w:val="22"/>
        </w:rPr>
        <w:t>&gt;&gt; Section10a - Existence entreprise non agricole</w:t>
      </w:r>
    </w:p>
    <w:p>
      <w:pPr>
        <w:ind w:left="283"/>
      </w:pPr>
      <w:r>
        <w:rPr>
          <w:sz w:val="20"/>
        </w:rPr>
        <w:t>- Avertissement!!! Le ménage de ADAMA DEH a comme taille 7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d’oignon est de 100 Kilogramme et semble élevé, prière de corriger. La quantité d'utilisation de NPK dans la parcelle parcelle d’oignon est de 100 Kilogramme et semble élevé, prière de corriger. La quantité d'utilisation de pesticides dans la parcelle parcelle d’oignon est de .37 Litres et semble élevé, prière de corriger. La quantité d'utilisation d'herbicide dans la parcelle parcelle d’oignon est de .25 Litres et semble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81-73-16-31</w:t>
            </w:r>
          </w:p>
        </w:tc>
        <w:tc>
          <w:tcPr>
            <w:tcW w:type="dxa" w:w="1662"/>
          </w:tcPr>
          <w:p>
            <w:r>
              <w:rPr>
                <w:sz w:val="14"/>
              </w:rPr>
              <w:t>5e58623940734ef291a80688de2a25dc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4">
              <w:r>
                <w:rPr>
                  <w:color w:val="0563C1"/>
                  <w:u w:val="single"/>
                </w:rPr>
                <w:t>keur mbaye sadio</w:t>
              </w:r>
            </w:hyperlink>
          </w:p>
        </w:tc>
      </w:tr>
    </w:tbl>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Le montant des frais d'uniformes pour l'année scolaire de AMADOU SALL est faible ou élevé. veuillez, s'il vous plait, confirmer ces informations avec le QG ou apporter les corrections nécessaires.Le montant des autres depenses pour l'année scolaire de AMADOU SALL est faible ou élevé. veuillez, s'il vous plait, confirmer ces informations avec le QG ou apporter les corrections nécessaires. </w:t>
        <w:br/>
        <w:t>- Peu probable! MODOU SALL  n'arrive pas  à comprendre un petit texte lu dans une langue locale (s02q03). Veuillez corriger ou donner des explications au QG. Le montant des frais d'uniformes pour l'année scolaire de MODOU SALL est faible ou élevé. veuillez, s'il vous plait, confirmer ces informations avec le QG ou apporter les corrections nécessaires.</w:t>
        <w:br/>
        <w:t>- Peu probable! OUSMANE SALL  n'arrive pas  à comprendre un petit texte lu dans une langue locale (s02q03). Veuillez corriger ou donner des explications au QG. Le montant des frais d'uniformes pour l'année scolaire de OUSMANE SALL est faible ou élevé. veuillez, s'il vous plait, confirmer ces informations avec le QG ou apporter les corrections nécessaires.Attention ! Le frais de scolarité (2000 Fcfa) de OUSMANE SALL en 3ème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14 Morceau (Portion) Petit de Poisson fumé type 4, cette quantité semble anormale pour une consommation des 7 derniers jours.Prière de corriger ou de confirmer avec le QG. Incohérence!! Dans ce ménage, chaque individus consomme par jour 4.028571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fabricante de natte à base de ’barrakhe’’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fabricante de natte à base de ’barrakhe’’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SALL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90-28-73-13</w:t>
            </w:r>
          </w:p>
        </w:tc>
        <w:tc>
          <w:tcPr>
            <w:tcW w:type="dxa" w:w="1662"/>
          </w:tcPr>
          <w:p>
            <w:r>
              <w:rPr>
                <w:sz w:val="14"/>
              </w:rPr>
              <w:t>8b9f486ca0dc4763adc0c10118a85836</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BA</w:t>
            </w:r>
          </w:p>
        </w:tc>
        <w:tc>
          <w:tcPr>
            <w:tcW w:type="dxa" w:w="3324"/>
          </w:tcPr>
          <w:p>
            <w:r>
              <w:rPr>
                <w:sz w:val="18"/>
              </w:rPr>
              <w:t>N/A</w:t>
            </w:r>
          </w:p>
        </w:tc>
        <w:tc>
          <w:tcPr>
            <w:tcW w:type="dxa" w:w="3324"/>
          </w:tcPr>
          <w:p>
            <w:r/>
            <w:hyperlink r:id="rId15">
              <w:r>
                <w:rPr>
                  <w:color w:val="0563C1"/>
                  <w:u w:val="single"/>
                </w:rPr>
                <w:t>keur mbaye ndiogou</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BACHIR BA manquent. Veuillez les renseigner. Les données sur les niveaux d'études, les fonctions et les caracteristiques sociodemographiques de la mère biologique de  BACHIR BA  manquent. </w:t>
        <w:br/>
        <w:t xml:space="preserve">- Les données sur les niveaux d'études, les fonctions et les caracteristiques sociodemographiques du père biologique de BINTA BA manquent. Veuillez les renseigner. Les données sur les niveaux d'études, les fonctions et les caracteristiques sociodemographiques de la mère biologique de  BINTA BA  manquent. </w:t>
        <w:br/>
        <w:t xml:space="preserve">- Les données sur les niveaux d'études, les fonctions et les caracteristiques sociodemographiques du père biologique de DIEYNABA BA2 manquent. Veuillez les renseigner. Les données sur les niveaux d'études, les fonctions et les caracteristiques sociodemographiques de la mère biologique de  DIEYNABA BA2  manquent. </w:t>
        <w:br/>
        <w:t xml:space="preserve">- Les données sur les niveaux d'études, les fonctions et les caracteristiques sociodemographiques du père biologique de DJEYNABA BA manquent. Veuillez les renseigner. Les données sur les niveaux d'études, les fonctions et les caracteristiques sociodemographiques de la mère biologique de  DJEYNABA BA  manquent. </w:t>
        <w:br/>
        <w:t xml:space="preserve">- Les données sur les niveaux d'études, les fonctions et les caracteristiques sociodemographiques du père biologique de DJIBY BA manquent. Veuillez les renseigner. Les données sur les niveaux d'études, les fonctions et les caracteristiques sociodemographiques de la mère biologique de  DJIBY BA  manquent. </w:t>
        <w:br/>
        <w:t xml:space="preserve">- Les données sur les niveaux d'études, les fonctions et les caracteristiques sociodemographiques du père biologique de FATIMATA BA manquent. Veuillez les renseigner. Les données sur les niveaux d'études, les fonctions et les caracteristiques sociodemographiques de la mère biologique de  FATIMATA BA  manquent. </w:t>
        <w:br/>
        <w:t xml:space="preserve">- Les données sur les niveaux d'études, les fonctions et les caracteristiques sociodemographiques du père biologique de FATIMATA TOURE manquent. Veuillez les renseigner. Les données sur les niveaux d'études, les fonctions et les caracteristiques sociodemographiques de la mère biologique de  FATIMATA TOURE  manquent. </w:t>
        <w:br/>
        <w:t>- Les données sur les niveaux d'études, les fonctions et les caracteristiques sociodemographiques du père biologique de MOUHAMADOU BA manquent. Veuillez les renseigner. Les données sur les niveaux d'études, les fonctions et les caracteristiques sociodemographiques de la mère biologique de  MOUHAMADOU BA  manquent.</w:t>
      </w:r>
    </w:p>
    <w:p>
      <w:r>
        <w:rPr>
          <w:b/>
          <w:color w:val="4672C4"/>
          <w:sz w:val="22"/>
        </w:rPr>
        <w:t>&gt;&gt; Section2 - Education</w:t>
      </w:r>
    </w:p>
    <w:p>
      <w:pPr>
        <w:ind w:left="283"/>
      </w:pPr>
      <w:r>
        <w:rPr>
          <w:sz w:val="20"/>
        </w:rPr>
        <w:t xml:space="preserve">- Peu probable! BACHIR BA  n'arrive pas  à comprendre un petit texte lu dans une langue locale (s02q03). Veuillez corriger ou donner des explications au QG. </w:t>
        <w:br/>
        <w:t xml:space="preserve">- Peu probable! BINTA BA  n'arrive pas  à comprendre un petit texte lu dans une langue locale (s02q03). Veuillez corriger ou donner des explications au QG. </w:t>
        <w:br/>
        <w:t>- Peu probable! FATIMATA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DIEYNABA BA2,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BACHIR BA n'est pas renseignée à 100 %. Prière de vérifier l'ensemble des questions relatives à ce membre et de les renseigner en totalité. </w:t>
        <w:br/>
        <w:t xml:space="preserve">- La section sur le repas pris à l'extérieur du ménage du membre BINTA BA n'est pas renseignée à 100 %. Prière de vérifier l'ensemble des questions relatives à ce membre et de les renseigner en totalité. </w:t>
        <w:br/>
        <w:t xml:space="preserve">- La section sur le repas pris à l'extérieur du ménage du membre DIEYNABA BA2 n'est pas renseignée à 100 %. Prière de vérifier l'ensemble des questions relatives à ce membre et de les renseigner en totalité. </w:t>
        <w:br/>
        <w:t xml:space="preserve">- La section sur le repas pris à l'extérieur du ménage du membre DJEYNABA BA n'est pas renseignée à 100 %. Prière de vérifier l'ensemble des questions relatives à ce membre et de les renseigner en totalité. </w:t>
        <w:br/>
        <w:t xml:space="preserve">- La section sur le repas pris à l'extérieur du ménage du membre DJIBY BA n'est pas renseignée à 100 %. Prière de vérifier l'ensemble des questions relatives à ce membre et de les renseigner en totalité. </w:t>
        <w:br/>
        <w:t xml:space="preserve">- La section sur le repas pris à l'extérieur du ménage du membre FATIMATA BA n'est pas renseignée à 100 %. Prière de vérifier l'ensemble des questions relatives à ce membre et de les renseigner en totalité. </w:t>
        <w:br/>
        <w:t xml:space="preserve">- La section sur le repas pris à l'extérieur du ménage du membre FATIMATA TOURE n'est pas renseignée à 100 %. Prière de vérifier l'ensemble des questions relatives à ce membre et de les renseigner en totalité. </w:t>
        <w:br/>
        <w:t>- La section sur le repas pris à l'extérieur du ménage du membre MOUHAMADOU BA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de femmes de 15 ans et plus (.a) non membre du ménage de  ayant travaillé dans la parcelle parcelle d’oignon pour la préparation du sol (labour) et des semis semble élevé, prière de corriger. Le nombre de Garçon moins de 15 ans (.a) non membre du ménage de  ayant travaillé dans la parcelle parcelle d’oignon pour la préparation du sol (labour) et des semis semble élevé, prière de corriger. Le nombre de Fille moins de 15 ans (.a) non membre du ménage de  ayant travaillé dans la parcelle parcelle d’oignon pour la préparation du sol (labour) et des semis semble élevé, prière de corriger. Le nombre de femme de 15 ans et plus (.a) non membre du ménage de  ayant travaillé dans la parcelle parcelle d’oignon pour la période d'entretien du sol semble élevé, prière de corriger. Le nombre de Garçon moins de 15 ans (.a) non membre du ménage de  ayant travaillé dans la parcelle parcelle d’oignon pour la période d'entretien du sol semble élevé, prière de corriger. Le nombre de filles moins de 15 ans (.a) non membre du ménage de  ayant travaillé dans la parcelle parcelle d’oignon pour la période d'entretien du sol semble élevé, prière de corriger. Le document légal (titre, acte, certificat etc. ) qui affirme votre possession de la parcelle parcelle d’oignon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54-57-17-69</w:t>
            </w:r>
          </w:p>
        </w:tc>
        <w:tc>
          <w:tcPr>
            <w:tcW w:type="dxa" w:w="1662"/>
          </w:tcPr>
          <w:p>
            <w:r>
              <w:rPr>
                <w:sz w:val="14"/>
              </w:rPr>
              <w:t>afe353fafa9247f2b6c0abde87c6cae5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DEH</w:t>
            </w:r>
          </w:p>
        </w:tc>
        <w:tc>
          <w:tcPr>
            <w:tcW w:type="dxa" w:w="3324"/>
          </w:tcPr>
          <w:p>
            <w:r>
              <w:rPr>
                <w:sz w:val="18"/>
              </w:rPr>
              <w:t>N/A</w:t>
            </w:r>
          </w:p>
        </w:tc>
        <w:tc>
          <w:tcPr>
            <w:tcW w:type="dxa" w:w="3324"/>
          </w:tcPr>
          <w:p>
            <w:r/>
            <w:hyperlink r:id="rId16">
              <w:r>
                <w:rPr>
                  <w:color w:val="0563C1"/>
                  <w:u w:val="single"/>
                </w:rPr>
                <w:t>KEUR MBAYE 4</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ARAME FALL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SOULEYMANE HAMADY DEH est relativement élevé par rapport aux autres montants depansés observés dans cette zone. Prière de corriger ou de confirmer avec le QG. </w:t>
        <w:br/>
        <w:t>- Incoherence! HAMADY DEH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DEH  n'arrive pas  à comprendre un petit texte lu dans une langue locale (s02q03). Veuillez corriger ou donner des explications au QG. Peu probable! AMINATA DEH  ne sait ni lire, ni écrire, ni comprendre dans aucune des langues  (s02q01,s02q02,s02q03). Veuillez corriger ou donner des explications au QG. </w:t>
        <w:br/>
        <w:t xml:space="preserve">- Peu probable! ARAME FALL  n'arrive pas  à comprendre un petit texte lu dans une langue locale (s02q03). Veuillez corriger ou donner des explications au QG. </w:t>
        <w:br/>
        <w:t xml:space="preserve">- Peu probable! DIARY DEH  n'arrive pas  à comprendre un petit texte lu dans une langue locale (s02q03). Veuillez corriger ou donner des explications au QG. Peu probable! DIARY DEH  ne sait ni lire, ni écrire, ni comprendre dans aucune des langues  (s02q01,s02q02,s02q03). Veuillez corriger ou donner des explications au QG. </w:t>
        <w:br/>
        <w:t xml:space="preserve">- Peu probable! HAMADY DEH  n'arrive pas  à comprendre un petit texte lu dans une langue locale (s02q03). Veuillez corriger ou donner des explications au QG. Peu probable! HAMADY DEH  ne sait ni lire, ni écrire, ni comprendre dans aucune des langues  (s02q01,s02q02,s02q03). Veuillez corriger ou donner des explications au QG. </w:t>
        <w:br/>
        <w:t>- Peu probable! KADY FALL  n'arrive pas  à comprendre un petit texte lu dans une langue locale (s02q03). Veuillez corriger ou donner des explications au QG. Peu probable! KADY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DIARY DEH est trop jeune mais il a plus de 15 ans, prière de corriger ou confirmer.</w:t>
      </w:r>
    </w:p>
    <w:p>
      <w:r>
        <w:rPr>
          <w:b/>
          <w:color w:val="4672C4"/>
          <w:sz w:val="22"/>
        </w:rPr>
        <w:t>&gt;&gt; Section4b - Emploi - Activite principale</w:t>
      </w:r>
    </w:p>
    <w:p>
      <w:pPr>
        <w:ind w:left="283"/>
      </w:pPr>
      <w:r>
        <w:rPr>
          <w:sz w:val="20"/>
        </w:rPr>
        <w:t>- PAPA HAMADY DEH est un agriculteur dans un milieu rural donc il travaille principalement  pour son propre compte ou contribue à une entreprise familiale, prière de regarder la question s04q46.  Incohérence! PAPA HAMADY DEH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PAPA HAMADY DEH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prix unitaire (750 Fcfa) de Thé en sachet (unité: Sachets) de taille Grand est très faible ou élevé. Prière de corriger ou de confirmer avec le QG. Difficile de consommer le Sel en Boite de tomate/Pot Petit prière de verifier. Incohérence!! Dans ce ménage, chaque individus consomme par jour 1.475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HAMADY DEH a comme taille 10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d’oignon est de 100 Kilogramme et semble élevé, prière de corriger. La quantité d'utilisation de NPK dans la parcelle parcelle d’oignon est de 150 Kilogramme et semble élevé, prière de corriger. La quantité d'utilisation de pesticides dans la parcelle parcelle d’oignon est de .25 Litres et semble élevé, prière de corriger. La quantité d'utilisation de fongicides dans la parcelle parcelle d’oignon est de 100 Gramme et semble élevé, prière de corriger. La quantité d'utilisation d'herbicide dans la parcelle parcelle d’oignon est de .25 Litres et semble élevé, prière de corriger. Le document légal (titre, acte, certificat etc. ) qui affirme votre possession de la parcelle parcelle d’oignon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42-61-85-88</w:t>
            </w:r>
          </w:p>
        </w:tc>
        <w:tc>
          <w:tcPr>
            <w:tcW w:type="dxa" w:w="1662"/>
          </w:tcPr>
          <w:p>
            <w:r>
              <w:rPr>
                <w:sz w:val="14"/>
              </w:rPr>
              <w:t>1e8e0b96f3f244138f2550b83cc52447</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YANKHOUBA BA</w:t>
            </w:r>
          </w:p>
        </w:tc>
        <w:tc>
          <w:tcPr>
            <w:tcW w:type="dxa" w:w="3324"/>
          </w:tcPr>
          <w:p>
            <w:r>
              <w:rPr>
                <w:sz w:val="18"/>
              </w:rPr>
              <w:t>N/A</w:t>
            </w:r>
          </w:p>
        </w:tc>
        <w:tc>
          <w:tcPr>
            <w:tcW w:type="dxa" w:w="3324"/>
          </w:tcPr>
          <w:p>
            <w:r/>
            <w:hyperlink r:id="rId16">
              <w:r>
                <w:rPr>
                  <w:color w:val="0563C1"/>
                  <w:u w:val="single"/>
                </w:rPr>
                <w:t>keur mbaye 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DJIBRIL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DEH 1  n'arrive pas  à comprendre un petit texte lu dans une langue locale (s02q03). Veuillez corriger ou donner des explications au QG. </w:t>
        <w:br/>
        <w:t xml:space="preserve">- Peu probable! DIEYNABA DEH 2  n'arrive pas  à comprendre un petit texte lu dans une langue locale (s02q03). Veuillez corriger ou donner des explications au QG. </w:t>
        <w:br/>
        <w:t xml:space="preserve">- Peu probable! DJIBRIL BA  n'arrive pas  à comprendre un petit texte lu dans une langue locale (s02q03). Veuillez corriger ou donner des explications au QG. </w:t>
        <w:br/>
        <w:t xml:space="preserve">- Peu probable! FATIMATA BA  n'arrive pas  à comprendre un petit texte lu dans une langue locale (s02q03). Veuillez corriger ou donner des explications au QG. Avertissement!!! L'âge de FATIMATA BA avec son niveau d'étude (Fondamental 2) semble incoherent, veuillez confirmer cette information avec le QG ou corriger l'incohérence. </w:t>
        <w:br/>
        <w:t xml:space="preserve">- Peu probable! GALO BA  n'arrive pas  à comprendre un petit texte lu dans une langue locale (s02q03). Veuillez corriger ou donner des explications au QG. </w:t>
        <w:br/>
        <w:t xml:space="preserve">- Peu probable! MAMOUDOU BA  n'arrive pas  à comprendre un petit texte lu dans une langue locale (s02q03). Veuillez corriger ou donner des explications au QG. </w:t>
        <w:br/>
        <w:t xml:space="preserve">- Peu probable! MOUSSA BA  n'arrive pas  à comprendre un petit texte lu dans une langue locale (s02q03). Veuillez corriger ou donner des explications au QG. </w:t>
        <w:br/>
        <w:t>- Peu probable! YANKHOUBA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Prière de changer la branche d'activité DJIBRIL BA, les cultivateurs dont leurs cultures est principalement destiné à la consommation du ménage sont des (Agriculteurs, subsistances) et ceux qui le font avec l'élevage sont des (Agriculteurs et eleveurs, subsistances). Nombre de mois exercé par DJIBRIL BA dans l'emploi au cours des 12 derniers mois semble faible, veuillez corriger s'il vous plait ou comfirmer avec le QG. </w:t>
        <w:br/>
        <w:t xml:space="preserve">- Prière de changer la branche d'activité MAMOUDOU BA, les cultivateurs dont leurs cultures est principalement destiné à la consommation du ménage sont des (Agriculteurs, subsistances) et ceux qui le font avec l'élevage sont des (Agriculteurs et eleveurs, subsistances).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Prière de changer la branche d'activité MOUSSA BA, les cultivateurs dont leurs cultures est principalement destiné à la consommation du ménage sont des (Agriculteurs, subsistances) et ceux qui le font avec l'élevage sont des (Agriculteurs et eleveurs, subsistances). Nombre de mois exercé par MOUSSA BA dans l'emploi au cours des 12 derniers mois semble faible, veuillez corriger s'il vous plait ou comfirmer avec le QG. </w:t>
        <w:br/>
        <w:t>- Prière de changer la branche d'activité YANKHOUBA BA, les cultivateurs dont leurs cultures est principalement destiné à la consommation du ménage sont des (Agriculteurs, subsistances) et ceux qui le font avec l'élevage sont des (Agriculteurs et eleveurs, subsistances). Nombre de mois exercé par YANKHOUBA BA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DIEYNABA DEH 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YANKHOUBA BA avec une taille de 8 personnes a consommé 3 Kg en taille unique de Lait en poudre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1.59375 Kg  de cereale; Prière de revoir les quantités prises de ces produits. Incohérence!! Dans ce ménage, chaque individus consomme par jour 1.59375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d oignon est trop élevé, prière de corriger. Le salaire total payé de toutes catégories confondues par le ménage YANKHOUBA BA pour la main-d'oeuvre non-familiale sur la parcelle parcelle d oignon au cours de la campagne pour la période de préparation du sol (labour) et des semis est de 0 qui semble élevé ou faible. Merci de corriger. Le salaire total payé de toutes catégories confondues par le ménage YANKHOUBA BA pour la main-d'oeuvre non-familiale sur la parcelle parcelle d oignon au cours de la campagne pour la période d'entretien du sol (sarclage, etc.) est de 0 qui semble élevé ou faible. Merci de corriger. La parcelle parcelle d oignon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 oignon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08-91-97-38</w:t>
            </w:r>
          </w:p>
        </w:tc>
        <w:tc>
          <w:tcPr>
            <w:tcW w:type="dxa" w:w="1662"/>
          </w:tcPr>
          <w:p>
            <w:r>
              <w:rPr>
                <w:sz w:val="14"/>
              </w:rPr>
              <w:t>af9e542b11e741cab83ac4092c86213b</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7">
              <w:r>
                <w:rPr>
                  <w:color w:val="0563C1"/>
                  <w:u w:val="single"/>
                </w:rPr>
                <w:t>ras</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CHEIKH TIDIANE BA est trop jeune (4 ans) pour fournir des informations correctes. Prière de refaire la section 1 pour CHEIKH TIDIANE BA en demandant à un adulte de répondre aux questions à sa place.</w:t>
      </w:r>
    </w:p>
    <w:p>
      <w:r>
        <w:rPr>
          <w:b/>
          <w:color w:val="4672C4"/>
          <w:sz w:val="22"/>
        </w:rPr>
        <w:t>&gt;&gt; Section2 - Education</w:t>
      </w:r>
    </w:p>
    <w:p>
      <w:pPr>
        <w:ind w:left="283"/>
      </w:pPr>
      <w:r>
        <w:rPr>
          <w:sz w:val="20"/>
        </w:rPr>
        <w:t xml:space="preserve">- Peu probable! CHEIKH TIDIANE BA  n'arrive pas  à comprendre un petit texte lu dans une langue locale (s02q03). Veuillez corriger ou donner des explications au QG. Peu probable! CHEIKH TIDIANE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DIEYNABA BA n'a pas cherché du travail au cours des 30 derniers jours est suivie enseignement coranique et semble exister dans les modalités, prière de prendre attache avec le QG pour plus d'explication afin de la classer bien. </w:t>
        <w:br/>
        <w:t>-  La  raison principale que IBRAHIMA BA n'a pas cherché du travail au cours des 30 derniers jours est suivi enseignement coranique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OUMAR BA a travaillé par jour semble faible, veuillez s'il vous plait confirmer cette information avec le QG. Avertissement!!! OUMAR BA enquêté dans l'emploi principale n'a pas declaré son revenu prière de fournir plus d'effort pour lui demander son revenu, vous pouvez utiliser des stratégies pour faire une estimation ou demander des conseils au QG. Avertissement!!! les informations de OUMAR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Viande de poulet entier est chez un voisin qui a un poullailler et semble exister dans les modalités, prière de prendre attache avec le QG pour plus d'explication afin de la classer bien. Attention ! Le prix unitaire d'achat (25 Fcfa) de Poireau en Tas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(28.57143 Fcfa) de Café en poudre soluble en Sachets industriel (Petit) est relativement faible par rapport aux autres prix observés dans cette zone. Prière de corriger ou de confirmer avec le QG. Attention ! Le prix unitaire d'achat (50 Fcfa) de Carpe séchée en Pièce (Petit)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21 Morceau (Portion) Petit de Poisson fumé type 4, cette quantité semble anormale pour une consommation des 7 derniers jours.Prière de corriger ou de confirmer avec le QG. Incohérence!! Dans ce ménage, chaque individus consomme par jour 2.907143 Kg  de cereale; Prière de revoir les quantités prises de ces produits. Incohérence!! Dans ce ménage, chaque individus consomme par jour 2.907143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boi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OUMAR BA n'est pas renseigné, prière de renseigner.</w:t>
      </w:r>
    </w:p>
    <w:p>
      <w:r>
        <w:rPr>
          <w:b/>
          <w:color w:val="4672C4"/>
          <w:sz w:val="22"/>
        </w:rPr>
        <w:t>&gt;&gt; Section19 - Equipements agricoles</w:t>
      </w:r>
    </w:p>
    <w:p>
      <w:pPr>
        <w:ind w:left="283"/>
      </w:pPr>
      <w:r>
        <w:rPr>
          <w:sz w:val="20"/>
        </w:rP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xml:space="preserve">-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 </w:t>
        <w:br/>
        <w:t xml:space="preserve">-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 </w:t>
        <w:b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76226166666667,-15.609347766666668" TargetMode="External"/><Relationship Id="rId10" Type="http://schemas.openxmlformats.org/officeDocument/2006/relationships/hyperlink" Target="https://www.google.com/maps?q=16.467365633333333,-15.699588733333334" TargetMode="External"/><Relationship Id="rId11" Type="http://schemas.openxmlformats.org/officeDocument/2006/relationships/hyperlink" Target="https://www.google.com/maps?q=16.475648966666665,-15.60844685" TargetMode="External"/><Relationship Id="rId12" Type="http://schemas.openxmlformats.org/officeDocument/2006/relationships/hyperlink" Target="https://www.google.com/maps?q=16.471301333333333,-15.620781233333332" TargetMode="External"/><Relationship Id="rId13" Type="http://schemas.openxmlformats.org/officeDocument/2006/relationships/hyperlink" Target="https://www.google.com/maps?q=16.4772514,-15.611470483333335" TargetMode="External"/><Relationship Id="rId14" Type="http://schemas.openxmlformats.org/officeDocument/2006/relationships/hyperlink" Target="https://www.google.com/maps?q=16.47239001666667,-15.612778416666666" TargetMode="External"/><Relationship Id="rId15" Type="http://schemas.openxmlformats.org/officeDocument/2006/relationships/hyperlink" Target="https://www.google.com/maps?q=16.472573933333333,-15.613424416666666" TargetMode="External"/><Relationship Id="rId16" Type="http://schemas.openxmlformats.org/officeDocument/2006/relationships/hyperlink" Target="https://www.google.com/maps?q=16.4649435,-15.635571" TargetMode="External"/><Relationship Id="rId17" Type="http://schemas.openxmlformats.org/officeDocument/2006/relationships/hyperlink" Target="https://www.google.com/maps?q=16.472220433333334,-15.62280309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