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063201020006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54-36-49-83</w:t>
            </w:r>
          </w:p>
        </w:tc>
        <w:tc>
          <w:tcPr>
            <w:tcW w:type="dxa" w:w="1662"/>
          </w:tcPr>
          <w:p>
            <w:r>
              <w:rPr>
                <w:sz w:val="14"/>
              </w:rPr>
              <w:t>3bb05d2c98894dda8194118f4e868209</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KA</w:t>
            </w:r>
          </w:p>
        </w:tc>
        <w:tc>
          <w:tcPr>
            <w:tcW w:type="dxa" w:w="3324"/>
          </w:tcPr>
          <w:p>
            <w:r>
              <w:rPr>
                <w:sz w:val="18"/>
              </w:rPr>
              <w:t>N/A</w:t>
            </w:r>
          </w:p>
        </w:tc>
        <w:tc>
          <w:tcPr>
            <w:tcW w:type="dxa" w:w="3324"/>
          </w:tcPr>
          <w:p>
            <w:r/>
            <w:hyperlink r:id="rId9">
              <w:r>
                <w:rPr>
                  <w:color w:val="0563C1"/>
                  <w:u w:val="single"/>
                </w:rPr>
                <w:t>MEDINA KAWSARA</w:t>
              </w:r>
            </w:hyperlink>
          </w:p>
        </w:tc>
      </w:tr>
    </w:tbl>
    <w:p/>
    <w:p>
      <w:r>
        <w:rPr>
          <w:b/>
          <w:color w:val="4672C4"/>
          <w:sz w:val="22"/>
        </w:rPr>
        <w:t>&gt;&gt; Section2 - Education</w:t>
      </w:r>
    </w:p>
    <w:p>
      <w:pPr>
        <w:ind w:left="283"/>
      </w:pPr>
      <w:r>
        <w:rPr>
          <w:sz w:val="20"/>
        </w:rPr>
        <w:t xml:space="preserve">- Peu probable! Birame Ka  n'arrive pas  à comprendre un petit texte lu dans une langue locale (s02q03). Veuillez corriger ou donner des explications au QG. Peu probable! Birame Ka  ne sait ni lire, ni écrire, ni comprendre dans aucune des langues  (s02q01,s02q02,s02q03). Veuillez corriger ou donner des explications au QG. </w:t>
        <w:br/>
        <w:t>- Peu probable! Lamo Sow  n'arrive pas  à comprendre un petit texte lu dans une langue locale (s02q03). Veuillez corriger ou donner des explications au QG. Peu probable! Lamo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Lamo Sow est trop âgé ou en retraite mais il a moins de 58 ans, prière de corriger. Lamo Sow fait vit du soutien du village et des autres parents pour subvenir principalement à ses besoins et semble exister dans les modalités, prière de prendre attache avec le QG pour plus d'explication afin de la classer bien. </w:t>
        <w:br/>
        <w:t>- Birame Ka fait vit du soutien de ses fils et autres du village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(1216.216 Fcfa) de Huile de soja  en Litre (taille unique) est relativement élevé par rapport aux autres prix observés dans cette zone. Prière de corriger ou de confirmer avec le QG. Attention ! Le prix unitaire d'achat (25 Fcfa) de Oignon frais en Pièce (Petit) est relativement faible par rapport aux autres prix observés dans cette zone. Prière de corriger ou de confirmer avec le QG. Avertissement!! La quantité (1.87) de Arachides pilées en Kg qui provient de la production du ménage et celle reçue en cadeau depasse la quantité consommée,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194.0972 Kg  de cereale; Prière de revoir les quantités prises de ces produits. Incohérence!! Dans ce ménage, chaque individus consomme par jour 194.0972 Kg  de cereale; Prière de revoir les quantités prises de ces produits. Incohérence!! Dans ce ménage, chaque individus consomme par jour 194.0972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BIRAME KA a comme taille 2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  La principale  source d'éclairage du logement du ménage est ampoule en pile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BIRAME KA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48-14-62-73</w:t>
            </w:r>
          </w:p>
        </w:tc>
        <w:tc>
          <w:tcPr>
            <w:tcW w:type="dxa" w:w="1662"/>
          </w:tcPr>
          <w:p>
            <w:r>
              <w:rPr>
                <w:sz w:val="14"/>
              </w:rPr>
              <w:t>60a4da429a024cb8bd2f12d5bceb660e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KA</w:t>
            </w:r>
          </w:p>
        </w:tc>
        <w:tc>
          <w:tcPr>
            <w:tcW w:type="dxa" w:w="3324"/>
          </w:tcPr>
          <w:p>
            <w:r>
              <w:rPr>
                <w:sz w:val="18"/>
              </w:rPr>
              <w:t>N/A</w:t>
            </w:r>
          </w:p>
        </w:tc>
        <w:tc>
          <w:tcPr>
            <w:tcW w:type="dxa" w:w="3324"/>
          </w:tcPr>
          <w:p>
            <w:r/>
            <w:hyperlink r:id="rId10">
              <w:r>
                <w:rPr>
                  <w:color w:val="0563C1"/>
                  <w:u w:val="single"/>
                </w:rPr>
                <w:t>MEDINA KAWSARA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Daouda Ka  n'arrive pas  à comprendre un petit texte lu dans une langue locale (s02q03). Veuillez corriger ou donner des explications au QG. Peu probable! Daouda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La raison principale de la non mesure de la parcelle Parcelle mil est Le champ n’appartient pas au ménage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69-69-02-35</w:t>
            </w:r>
          </w:p>
        </w:tc>
        <w:tc>
          <w:tcPr>
            <w:tcW w:type="dxa" w:w="1662"/>
          </w:tcPr>
          <w:p>
            <w:r>
              <w:rPr>
                <w:sz w:val="14"/>
              </w:rPr>
              <w:t>c1d3052dbdcc4714a1c92d4560bd59e3</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DIOP</w:t>
            </w:r>
          </w:p>
        </w:tc>
        <w:tc>
          <w:tcPr>
            <w:tcW w:type="dxa" w:w="3324"/>
          </w:tcPr>
          <w:p>
            <w:r>
              <w:rPr>
                <w:sz w:val="18"/>
              </w:rPr>
              <w:t>N/A</w:t>
            </w:r>
          </w:p>
        </w:tc>
        <w:tc>
          <w:tcPr>
            <w:tcW w:type="dxa" w:w="3324"/>
          </w:tcPr>
          <w:p>
            <w:r/>
            <w:hyperlink r:id="rId11">
              <w:r>
                <w:rPr>
                  <w:color w:val="0563C1"/>
                  <w:u w:val="single"/>
                </w:rPr>
                <w:t>H1 NDIRENE GORYA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MARIE SÉNE ) est visiteur, veuillez  corriger cette incoherence (question 1.12 et 1.13) merci. Les informations sur l'acte de naissance (ni Jours, ni mois et ni années) de  MARIE SÉNE  manquent, s'il vous plait pouvez-vous fournir d'effort pour avoir ces informations. </w:t>
        <w:br/>
        <w:t xml:space="preserve">- Les informations sur l'acte de naissance (ni Jours, ni mois et ni années) de  ADAMA DIOP  manquent, s'il vous plait pouvez-vous fournir d'effort pour avoir ces informations. Incoherence! ADAMA DIOP dispose d'un téléphone portable à s01q39, donc la raison évoquée ne peut pas être (ne dispose pas d'appareil). </w:t>
        <w:br/>
        <w:t xml:space="preserve">- Les informations sur l'acte de naissance (ni Jours, ni mois et ni années) de  ARONE DIOP  manquent, s'il vous plait pouvez-vous fournir d'effort pour avoir ces informations. Le mois de l'enfant ( ARONE DIOP ) n'est pas connu mais vous avez declaré en s01q04a le nombre de mois, prière de changer NSP au niveau de s01q03b. Attention ! Vous avez déclaré en s01q00 que le répondant est la personne elle-même, or ARONE DIOP est trop jeune (2 ans) pour fournir des informations correctes. Prière de refaire la section 1 pour ARONE DIOP en demandant à un adulte de répondre aux questions à sa place. </w:t>
        <w:br/>
        <w:t xml:space="preserve">- Les informations sur l'acte de naissance (ni Jours, ni mois et ni années) de  DAME  DIOP  manquent, s'il vous plait pouvez-vous fournir d'effort pour avoir ces informations. Le mois de l'enfant ( DAME  DIOP ) n'est pas connu mais vous avez declaré en s01q04a le nombre de mois, prière de changer NSP au niveau de s01q03b. </w:t>
        <w:br/>
        <w:t xml:space="preserve">- Les informations sur l'acte de naissance (ni Jours, ni mois et ni années) de  MODOU DIOP  manquent, s'il vous plait pouvez-vous fournir d'effort pour avoir ces informations. Attention ! Vous avez déclaré en s01q00 que le répondant est la personne elle-même, or MODOU DIOP est trop jeune (5 ans) pour fournir des informations correctes. Prière de refaire la section 1 pour MODOU DIOP en demandant à un adulte de répondre aux questions à sa place. </w:t>
        <w:br/>
        <w:t xml:space="preserve">- Les informations sur l'acte de naissance (ni Jours, ni mois et ni années) de  MODOU. DIOP  manquent, s'il vous plait pouvez-vous fournir d'effort pour avoir ces informations. Le mois de l'enfant ( MODOU. DIOP ) n'est pas connu mais vous avez declaré en s01q04a le nombre de mois, prière de changer NSP au niveau de s01q03b. Attention ! Vous avez déclaré en s01q00 que le répondant est la personne elle-même, or MODOU. DIOP est trop jeune (4 ans) pour fournir des informations correctes. Prière de refaire la section 1 pour MODOU. DIOP en demandant à un adulte de répondre aux questions à sa place. </w:t>
        <w:br/>
        <w:t xml:space="preserve">- Les informations sur l'acte de naissance (ni Jours, ni mois et ni années) de  MOR DIOP  manquent, s'il vous plait pouvez-vous fournir d'effort pour avoir ces informations. </w:t>
        <w:br/>
        <w:t xml:space="preserve">- Les informations sur l'acte de naissance (ni Jours, ni mois et ni années) de  MOUSSA DIOP  manquent, s'il vous plait pouvez-vous fournir d'effort pour avoir ces informations. </w:t>
        <w:br/>
        <w:t xml:space="preserve">- Les informations sur l'acte de naissance (ni Jours, ni mois et ni années) de  SEYNABOU FAYE  manquent, s'il vous plait pouvez-vous fournir d'effort pour avoir ces informations. </w:t>
        <w:br/>
        <w:t>- Les informations sur l'acte de naissance (ni Jours, ni mois et ni années) de  SOUDOU DIOP  manquent, s'il vous plait pouvez-vous fournir d'effort pour avoir ces informations. Incoherence! SOUDOU DIOP dispose d'un téléphone portable à s01q39, donc la raison évoquée ne peut pas être (ne dispose pas d'appareil). Attention ! Vous avez déclaré en s01q00 que le répondant est la personne elle-même, or SOUDOU DIOP est trop jeune (10 ans) pour fournir des informations correctes. Prière de refaire la section 1 pour SOUDOU DIOP en demandant à un adulte de répondre aux questions à sa place.</w:t>
      </w:r>
    </w:p>
    <w:p>
      <w:r>
        <w:rPr>
          <w:b/>
          <w:color w:val="4672C4"/>
          <w:sz w:val="22"/>
        </w:rPr>
        <w:t>&gt;&gt; Section2 - Education</w:t>
      </w:r>
    </w:p>
    <w:p>
      <w:pPr>
        <w:ind w:left="283"/>
      </w:pPr>
      <w:r>
        <w:rPr>
          <w:sz w:val="20"/>
        </w:rP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Peu probable! MODOU. DIOP  ne sait ni lire, ni écrire, ni comprendre dans aucune des langues  (s02q01,s02q02,s02q03).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Peu probable! SEYNABOU FAYE  ne sait ni lire, ni écrire, ni comprendre dans aucune des langues  (s02q01,s02q02,s02q03). Veuillez corriger ou donner des explications au QG. </w:t>
        <w:br/>
        <w:t>- Peu probable! SOUDOU DIOP  n'arrive pas  à comprendre un petit texte lu dans une langue locale (s02q03). Veuillez corriger ou donner des explications au QG. Peu probable! SOUDOU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MODOU DIOP est un agriculteur dans un milieu rural donc il travaille principalement  pour son propre compte ou contribue à une entreprise familiale, prière de regarder la question s04q46.  Incohérence! MODOU DIOP  evolue dans l'agriculture mais est  considéré comme salarié ou stagiaire/apprenti non renuméré, prière de revoir la question s04q46 et corriger. </w:t>
        <w:br/>
        <w:t xml:space="preserve">- Avertissement!! Le montant de SOUDOU DIOP semble trop faible pour un revenu net gagné par an. Veuillez, s'il vous plaît, confirmer cette information avec le QG ou la corriger. </w:t>
        <w:br/>
        <w:t>- Prière de changer la branche d'activité de MOR DIOP, les agriculteurs dont leurs cultures est principalement destiné à la consommation du ménage sont des (Agriculteurs, subsistances) et ceux qui le font avec l'élevage sont des (Agriculteurs et eleveurs, subsistances)</w:t>
        <w:br/>
        <w:t>- Prière de changer la branche d'activité de MOUSSA DIOP, les agriculteurs dont leurs cultures est principalement destiné à la consommation du ménage sont des (Agriculteurs, subsistances) et ceux qui le font avec l'élevage sont des (Agriculteurs et eleveurs, subsistances)Incohérence!MOUSSA DIOP est agriculteur mais dit avoir bénéficié de congé payés, prière de corriger ou de confirmer cette information avec le QG.</w:t>
      </w:r>
    </w:p>
    <w:p>
      <w:r>
        <w:rPr>
          <w:b/>
          <w:color w:val="4672C4"/>
          <w:sz w:val="22"/>
        </w:rPr>
        <w:t>&gt;&gt; Section7b - Consommation alimentaire - 7 jours</w:t>
      </w:r>
    </w:p>
    <w:p>
      <w:pPr>
        <w:ind w:left="283"/>
      </w:pPr>
      <w:r>
        <w:rPr>
          <w:sz w:val="20"/>
        </w:rPr>
        <w:t>- Avertissement!! La quantité (.) de Oignon frais en Pièce qui provient de la production du ménage et celle reçue en cadeau depasse la quantité consommée, prière de verifier et corriger. Avertissement!!! Le ménage a consommé 10 Litre taille unique de Lait caillé, cette quantité semble anormale pour une consommation des 7 derniers jours.Prière de corriger ou de confirmer avec le QG. Avertissement!!! Le ménage a consommé 10 Morceau (Portion) Moyen de Carpe séchée,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Café moulu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moutons et vaches dit avoir obtenu une valeur sur les marchandises vendu en etat et les marchandises vendu après transformation. Incoherence! Dans le ménage de MOR DIOP il y a un membre qui detient l'entreprise elevage de betails qui semble être de l'agriculture ou de l'élévage, prière de bien classer la nomenclature de l'entreprise s'il ne s'agit pas de l'agriculture ou de l'élévage. S'il s'agit de l'agriculture ou l'élévage prière d'enlever cette entreprise (elevage de betails)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 La dernière fois qu'un enfant de moins de 5 ans a passé des selles est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nombre d'homme de 15 ans et plus (23) non membre du ménage de MOR DIOP ayant travaillé dans la parcelle parcelle1 pour la période d'entretien du sol semble élevé, prière de corriger. Le nombre d'homme de 15 ans et plus (32) non membre du ménage de MOR DIOP ayant travaillé dans la parcelle parcelle1 pour la période des récoltes semble élevé, prière de corriger. Le nombre de personnes toutes catégories confondues des main-d'oeuvre non-familiale sur la parcelle parcelle1 au cours de la campagne pour la période d'entretien du sol (sarclage, etc.) est de 23 personnes qui semble faible ou élevé. Merci de corriger. Le salaire total payé de toutes catégories confondues par le ménage MOR DIOP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32 personnes qui semble faible ou élevé. Merci de corriger. Le salaire total payé de toutes catégories confondues par le ménage MOR DIOP pour la main-d'oeuvre non-familiale sur la parcelle parcelle1 au cours de la campagne pour la période des récoltes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(25) non membre du ménage de MOR DIOP ayant travaillé dans la parcelle parcelle1 pour la préparation du sol (labour) et des semis semble élevé, prière de corriger. Le nombre de femmes de 15 ans et plus (18) non membre du ménage de MOR DIOP ayant travaillé dans la parcelle parcelle1 pour la préparation du sol (labour) et des semis semble élevé, prière de corriger. Le nombre d'homme de 15 ans et plus (23) non membre du ménage de MOR DIOP ayant travaillé dans la parcelle parcelle1 pour la période des récoltes semble élevé, prière de corriger. Le nombre de femme de 15 ans et plus (20) non membre du ménage de MOR DIOP ayant travaillé dans la parcelle parcelle1 pour la pour la période des récoltes semble élevé, prière de corriger. Le nombre de personnes toutes catégories confondues des main-d'oeuvre non-familiale sur la parcelle parcelle1 au cours de la campagne pour la période de préparation du sol (labour) et des semis est de 43 personnes qui semble faible ou élevé. Merci de corriger. Le salaire total payé de toutes catégories confondues par le ménage MOR DIOP pour la main-d'oeuvre non-familiale sur la parcelle parcelle1 au cours de la campagne pour la période de préparation du sol (labour) et des semis est de 0 qui semble élevé ou faible. Merci de corriger. Le nombre de personnes toutes catégories confondues des main-d'oeuvre non-familiale sur la parcelle parcelle1 au cours de la campagne pour la période des récoltes est de 43 personnes qui semble faible ou élevé. Merci de corriger. Le salaire total payé de toutes catégories confondues par le ménage MOR DIOP pour la main-d'oeuvre non-familiale sur la parcelle parcelle1 au cours de la campagne pour la période des récoltes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Abreuvoir / Mangeoire a été revendu à 3500 Fcfa qui est relativement élevé par rapport aux autres prix de revente observés dans cette zone. Prière de corriger ou de confirmer avec le QG. </w:t>
        <w:br/>
        <w:t xml:space="preserve">- Attention ! Hache-Paille a été achété à 4000 Fcfa est relativement élevé par rapport aux autres prix d'achat observés dans cette zone. Prière de corriger ou de confirmer avec le QG. Attention ! Hache-Paille a été revendu à 4000 Fcfa qui est relativement élevé par rapport aux autres prix de revente observés dans cette zone. Prière de corriger ou de confirmer avec le QG. </w:t>
        <w:br/>
        <w:t xml:space="preserve">- Attention ! Râteau a été achété à 2000 Fcfa est relativement élevé par rapport aux autres prix d'achat observés dans cette zone. Prière de corriger ou de confirmer avec le QG. Attention ! Râteau a été revendu à 2000 Fcfa qui est relativement élevé par rapport aux autres prix de revente observés dans cette zone. Prière de corriger ou de confirmer avec le QG. </w:t>
        <w:br/>
        <w:t>- Attention ! Semoir a été achété à 1050000 Fcfa est relativement élevé par rapport aux autres prix d'achat observés dans cette zone. Prière de corriger ou de confirmer avec le QG. Attention ! Semoir a été revendu à 1050000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07-89-22-05</w:t>
            </w:r>
          </w:p>
        </w:tc>
        <w:tc>
          <w:tcPr>
            <w:tcW w:type="dxa" w:w="1662"/>
          </w:tcPr>
          <w:p>
            <w:r>
              <w:rPr>
                <w:sz w:val="14"/>
              </w:rPr>
              <w:t>e300f5af4be24f6585b70f4b1afe633a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DIOP</w:t>
            </w:r>
          </w:p>
        </w:tc>
        <w:tc>
          <w:tcPr>
            <w:tcW w:type="dxa" w:w="3324"/>
          </w:tcPr>
          <w:p>
            <w:r>
              <w:rPr>
                <w:sz w:val="18"/>
              </w:rPr>
              <w:t>N/A</w:t>
            </w:r>
          </w:p>
        </w:tc>
        <w:tc>
          <w:tcPr>
            <w:tcW w:type="dxa" w:w="3324"/>
          </w:tcPr>
          <w:p>
            <w:r/>
            <w:hyperlink r:id="rId12">
              <w:r>
                <w:rPr>
                  <w:color w:val="0563C1"/>
                  <w:u w:val="single"/>
                </w:rPr>
                <w:t>H1 NDIRENE GORYA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DIAGNE  possède un téléphone android mais dit n'avoir pas accès à l'internet, prière de confirmer cette information avec le QG ou la corriger. Incoherence! FATOU DIAGNE dispose d'un téléphone portable à s01q39, donc la raison évoquée ne peut pas être (ne dispose pas d'appareil). </w:t>
        <w:br/>
        <w:t>- Les informations sur l'acte de naissance (ni Jours, ni mois et ni années) de  MOUHAMED. DIOP  manquent, s'il vous plait pouvez-vous fournir d'effort pour avoir ces informations.</w:t>
      </w:r>
    </w:p>
    <w:p>
      <w:r>
        <w:rPr>
          <w:b/>
          <w:color w:val="4672C4"/>
          <w:sz w:val="22"/>
        </w:rPr>
        <w:t>&gt;&gt; Section2 - Education</w:t>
      </w:r>
    </w:p>
    <w:p>
      <w:pPr>
        <w:ind w:left="283"/>
      </w:pPr>
      <w:r>
        <w:rPr>
          <w:sz w:val="20"/>
        </w:rPr>
        <w:t xml:space="preserve">- Peu probable! ABDOU LAHAT  DIOP  n'arrive pas  à comprendre un petit texte lu dans une langue locale (s02q03). Veuillez corriger ou donner des explications au QG. Peu probable! ABDOU LAHAT  DIOP  ne sait ni lire, ni écrire, ni comprendre dans aucune des langues  (s02q01,s02q02,s02q03). Veuillez corriger ou donner des explications au QG. </w:t>
        <w:br/>
        <w:t xml:space="preserve">- Peu probable! FATOU DIAGNE  n'arrive pas  à comprendre un petit texte lu dans une langue locale (s02q03). Veuillez corriger ou donner des explications au QG. Peu probable! FATOU DIAGNE  ne sait ni lire, ni écrire, ni comprendre dans aucune des langues  (s02q01,s02q02,s02q03). Veuillez corriger ou donner des explications au QG. </w:t>
        <w:br/>
        <w:t xml:space="preserve">- Peu probable! MOUHAMED. DIOP  n'arrive pas  à comprendre un petit texte lu dans une langue locale (s02q03). Veuillez corriger ou donner des explications au QG. </w:t>
        <w:br/>
        <w:t>- Peu probable! SOULEYEMANE  DIOP  n'arrive pas  à comprendre un petit texte lu dans une langue locale (s02q03). Veuillez corriger ou donner des explications au QG. Peu probable! SOULEYEMANE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montant(12000 FCFA) des dépenses pour chaque visite prénatale de FATOU DIAGNE semble faible (voir nul) ou élevé, prière de corriger.</w:t>
      </w:r>
    </w:p>
    <w:p>
      <w:r>
        <w:rPr>
          <w:b/>
          <w:color w:val="4672C4"/>
          <w:sz w:val="22"/>
        </w:rPr>
        <w:t>&gt;&gt; Section4a - Emploi</w:t>
      </w:r>
    </w:p>
    <w:p>
      <w:pPr>
        <w:ind w:left="283"/>
      </w:pPr>
      <w:r>
        <w:rPr>
          <w:sz w:val="20"/>
        </w:rPr>
        <w:t>- La  raison principale que ABDOU LAHAT  DIOP n'a pas cherché du travail au cours des 30 derniers jours est Berger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Nombre de mois que MOUHAMED. DIOP a exercé dans l'emploi secondaire au cours des 12 derniers mois est de 0 mois, veuillez corriger s'il vous plait. Nombre de mois exercé par MOUHAMED. DIOP dans l'emploi secondaire au cours des 12 derniers mois semble faible, veuillez corriger s'il vous plait ou comfirmer avec le QG. Attention ! Le nombre de jours que MOUHAMED.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chercher à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AMETH DIOP a comme taille 5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jeter dans la nature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goya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511.29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 goya 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xml:space="preserve">- Avertissement!! Le champs a comme nom (Champ goya 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98  qui semble élevé ou ne sait pas, prière de fournir d'effort pour estimer la quantité afin de corriger. Le nombre d'homme de 15 ans et plus (20) non membre du ménage de AMETH DIOP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20 personnes qui semble faible ou élevé. Merci de corriger. Le salaire total payé de toutes catégories confondues par le ménage AMETH DIOP pour la main-d'oeuvre non-familiale sur la parcelle parcelle1 au cours de la campagne pour la période des récoltes est de 0 qui semble élevé ou faible. Merci de corriger.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 </w:t>
        <w:br/>
        <w:t>- Avertissement!! Le champs a comme nom (Champ goya 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(20) non membre du ménage de AMETH DIOP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20 personnes qui semble faible ou élevé. Merci de corriger. Le salaire total payé de toutes catégories confondues par le ménage AMETH DIOP pour la main-d'oeuvre non-familiale sur la parcelle parcelle1 au cours de la campagne pour la période des récoltes est de 0 qui semble élevé ou faible. Merci de corriger. La superficie de la parcelle parcelle1 selon les mesures GPS est de 27399.82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de vente (180000 Fcfa) d'un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Râteau a été revendu à 1500 Fcfa qui est relativement élevé par rapport aux autres prix de revente observés dans cette zone. Prière de corriger ou de confirmer avec le QG. </w:t>
        <w:br/>
        <w:t>- Avertissement!! Le prix d'achat (150 FCFA) de Houe/daba/hilaire est inférieur aux prix de revente (1500 FCFA), prière de verifier et corriger ou confirmer l'information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87-76-95-65</w:t>
            </w:r>
          </w:p>
        </w:tc>
        <w:tc>
          <w:tcPr>
            <w:tcW w:type="dxa" w:w="1662"/>
          </w:tcPr>
          <w:p>
            <w:r>
              <w:rPr>
                <w:sz w:val="14"/>
              </w:rPr>
              <w:t>072781f7783a431e936e637ccf263e9d</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NIANG 9</w:t>
            </w:r>
          </w:p>
        </w:tc>
        <w:tc>
          <w:tcPr>
            <w:tcW w:type="dxa" w:w="3324"/>
          </w:tcPr>
          <w:p>
            <w:r>
              <w:rPr>
                <w:sz w:val="18"/>
              </w:rPr>
              <w:t>N/A</w:t>
            </w:r>
          </w:p>
        </w:tc>
        <w:tc>
          <w:tcPr>
            <w:tcW w:type="dxa" w:w="3324"/>
          </w:tcPr>
          <w:p>
            <w:r/>
            <w:hyperlink r:id="rId13">
              <w:r>
                <w:rPr>
                  <w:color w:val="0563C1"/>
                  <w:u w:val="single"/>
                </w:rPr>
                <w:t>H8 KALASSANE</w:t>
              </w:r>
            </w:hyperlink>
          </w:p>
        </w:tc>
      </w:tr>
    </w:tbl>
    <w:p/>
    <w:p>
      <w:r>
        <w:rPr>
          <w:b/>
          <w:color w:val="4672C4"/>
          <w:sz w:val="22"/>
        </w:rPr>
        <w:t>&gt;&gt; Section1 - Caracteristiques des membres</w:t>
      </w:r>
    </w:p>
    <w:p>
      <w:pPr>
        <w:ind w:left="283"/>
      </w:pPr>
      <w:r>
        <w:rPr>
          <w:sz w:val="20"/>
        </w:rPr>
        <w:t xml:space="preserve">- Incoherence! La mère de Aliou Niang est trop jeune ou vielle pour avoir Aliou Niang selon l'écart (13) d'âge entre lui et sa mère, prière de revoir l'âge de Aliou Niang ou de sa mère. Dans le cas contraire rassurez vous que c'est bien son fils/fille biologique. </w:t>
        <w:br/>
        <w:t>- Incoherence! La mère de Cheikh Niang est trop jeune ou vielle pour avoir Cheikh Niang selon l'écart (12) d'âge entre lui et sa mère, prière de revoir l'âge de Cheikh Niang ou de sa mère. Dans le cas contraire rassurez vous que c'est bien son fils/fille biologique.</w:t>
      </w:r>
    </w:p>
    <w:p>
      <w:r>
        <w:rPr>
          <w:b/>
          <w:color w:val="4672C4"/>
          <w:sz w:val="22"/>
        </w:rPr>
        <w:t>&gt;&gt; Section2 - Education</w:t>
      </w:r>
    </w:p>
    <w:p>
      <w:pPr>
        <w:ind w:left="283"/>
      </w:pPr>
      <w:r>
        <w:rPr>
          <w:sz w:val="20"/>
        </w:rPr>
        <w:t xml:space="preserve">- Peu probable! Abdou Niang  n'arrive pas  à comprendre un petit texte lu dans une langue locale (s02q03). Veuillez corriger ou donner des explications au QG. Peu probable! Abdou Niang  ne sait ni lire, ni écrire, ni comprendre dans aucune des langues  (s02q01,s02q02,s02q03). Veuillez corriger ou donner des explications au QG. </w:t>
        <w:br/>
        <w:t xml:space="preserve">- Peu probable! Adama Niang  n'arrive pas  à comprendre un petit texte lu dans une langue locale (s02q03). Veuillez corriger ou donner des explications au QG. Peu probable! Adama Niang  ne sait ni lire, ni écrire, ni comprendre dans aucune des langues  (s02q01,s02q02,s02q03). Veuillez corriger ou donner des explications au QG. </w:t>
        <w:br/>
        <w:t xml:space="preserve">- Peu probable! Aliou Niang  n'arrive pas  à comprendre un petit texte lu dans une langue locale (s02q03). Veuillez corriger ou donner des explications au QG. </w:t>
        <w:br/>
        <w:t xml:space="preserve">- Peu probable! Cheikh Abdou Nuang  n'arrive pas  à comprendre un petit texte lu dans une langue locale (s02q03). Veuillez corriger ou donner des explications au QG. </w:t>
        <w:br/>
        <w:t xml:space="preserve">- Peu probable! Cheikh Niang  n'arrive pas  à comprendre un petit texte lu dans une langue locale (s02q03). Veuillez corriger ou donner des explications au QG. Peu probable! Cheikh Niang  ne sait ni lire, ni écrire, ni comprendre dans aucune des langues  (s02q01,s02q02,s02q03). Veuillez corriger ou donner des explications au QG. Peu probable!! L'age d'entrer à l'école de  Cheikh Niang semble incoherent, veuillez vérifier ou corriger cette information. Peu plausible Cheikh Niang fréquente au minimum le fondamental 1 mais ne sait ni lire ni comprendre la langue française, prière de corriger ou de confirmer avec le QG merci. </w:t>
        <w:br/>
        <w:t xml:space="preserve">- Peu probable! Modou Niang  n'arrive pas  à comprendre un petit texte lu dans une langue locale (s02q03). Veuillez corriger ou donner des explications au QG. Peu probable! Modou Niang  ne sait ni lire, ni écrire, ni comprendre dans aucune des langues  (s02q01,s02q02,s02q03). Veuillez corriger ou donner des explications au QG. Peu plausible Modou Niang fréquente au minimum le fondamental 1 mais ne sait ni lire ni comprendre la langue française, prière de corriger ou de confirmer avec le QG merci. Le montant des autres depenses pour l'année scolaire de Modou Niang est faible ou élevé. veuillez, s'il vous plait, confirmer ces informations avec le QG ou apporter les corrections nécessaires. </w:t>
        <w:br/>
        <w:t>- Peu probable! Moussa Niang  n'arrive pas  à comprendre un petit texte lu dans une langue locale (s02q03). Veuillez corriger ou donner des explications au QG. Peu probable! Moussa Niang  ne sait ni lire, ni écrire, ni comprendre dans aucune des langues  (s02q01,s02q02,s02q03). Veuillez corriger ou donner des explications au QG. Peu plausible Moussa Niang fréquente au minimum le fondamental 1 mais ne sait ni lire ni comprendre la langue française, prière de corriger ou de confirmer avec le QG merci.</w:t>
      </w:r>
    </w:p>
    <w:p>
      <w:r>
        <w:rPr>
          <w:b/>
          <w:color w:val="4672C4"/>
          <w:sz w:val="22"/>
        </w:rPr>
        <w:t>&gt;&gt; Section6 - Epargne et credit</w:t>
      </w:r>
    </w:p>
    <w:p>
      <w:pPr>
        <w:ind w:left="283"/>
      </w:pPr>
      <w:r>
        <w:rPr>
          <w:sz w:val="20"/>
        </w:rPr>
        <w:t>- Avertissement!!! Abdou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(1250 Fcfa) de Manioc en tubercules en Kg (taille unique) est relativement élevé par rapport aux autres prix observés dans cette zone. Prière de corriger ou de confirmer avec le QG. Attention ! Le prix unitaire d'achat (250 Fcfa) de Capitaine frais en Tas (Petit) est relativement faible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16.09589 Kg  de cereale; Prière de revoir les quantités prises de ces produits. Incohérence!! Dans ce ménage, chaque individus consomme par jour 16.09589 Kg  de cereale; Prière de revoir les quantités prises de ces produits. Incohérence!! Dans ce ménage, chaque individus consomme par jour 16.09589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  En cas de coupure de courant du réseau, la source d’énergie que le ménage utilise est torche téléphone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arachide) qui ne semble pas être un bon nom ou contient des lettres, prière de mettre le vrai nom de la parcelle. La raison principale de la non mesure de la parcelle parcelle 1 arachide est il l’a reçu par prêt gratuite et semble exister dans les modalités, prière de prendre attache avec le QG pour plus d'explication afin de la classer bien. </w:t>
        <w:br/>
        <w:t xml:space="preserve">- Avertissement!! La parcelle a comme nom (parcelle 1 arachide) qui ne semble pas être un bon nom ou contient des lettres, prière de mettre le vrai nom de la parcelle. La superficie de la parcelle parcelle 1 arachide selon l'exploitant est de 10 Mètre Carré (m^2) qui semble faible ou l'estimation ne semble pas bonne. Prière de corriger. La raison principale de la non mesure de la parcelle parcelle 1 arachide est il l’a reçu par prêt gratuite et semble exister dans les modalités, prière de prendre attache avec le QG pour plus d'explication afin de la classer bien. </w:t>
        <w:br/>
        <w:t xml:space="preserve">- La superficie de la parcelle paecelle mil selon l'exploitant est de 50 Mètre Carré (m^2) qui semble faible ou l'estimation ne semble pas bonne. Prière de corriger. Le salaire total payé de toutes catégories confondues par le ménage ABDOU NIANG pour la main-d'oeuvre non-familiale sur la parcelle paecelle mil au cours de la campagne pour la période des récoltes est de 0 qui semble élevé ou faible. Merci de corriger. La raison principale de la non mesure de la parcelle paecelle mil est il n’est pas proprietaire de cette champ et semble exister dans les modalités, prière de prendre attache avec le QG pour plus d'explication afin de la classer bien. </w:t>
        <w:br/>
        <w:t xml:space="preserve">- La superficie de la parcelle parcelle mil selon les mesures GPS est de 549.62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mil selon les mesures GPS est de 841.03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31-34-62-44</w:t>
            </w:r>
          </w:p>
        </w:tc>
        <w:tc>
          <w:tcPr>
            <w:tcW w:type="dxa" w:w="1662"/>
          </w:tcPr>
          <w:p>
            <w:r>
              <w:rPr>
                <w:sz w:val="14"/>
              </w:rPr>
              <w:t>71effe920e21451f984dff24dc78fff2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GUEYE</w:t>
            </w:r>
          </w:p>
        </w:tc>
        <w:tc>
          <w:tcPr>
            <w:tcW w:type="dxa" w:w="3324"/>
          </w:tcPr>
          <w:p>
            <w:r>
              <w:rPr>
                <w:sz w:val="18"/>
              </w:rPr>
              <w:t>N/A</w:t>
            </w:r>
          </w:p>
        </w:tc>
        <w:tc>
          <w:tcPr>
            <w:tcW w:type="dxa" w:w="3324"/>
          </w:tcPr>
          <w:p>
            <w:r/>
            <w:hyperlink r:id="rId14">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Nombre de mois exercé par Matar Sarr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 montant de Matar Sarr semble trop faible pour un revenu net gagné par an. Veuillez, s'il vous plaît, confirmer cette information avec le QG ou la corriger. Avertissement!!! les informations de Matar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Incohérence!! Dans ce ménage, chaque individus consomme par jour 457.9814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d'utilisation de fongicides dans la parcelle Parcelle arachide est de 500 Gramme et semble élevé, prière de corriger. Le salaire total payé de toutes catégories confondues par le ménage MATAR GUEYE pour la main-d'oeuvre non-familiale sur la parcelle Parcelle arachide au cours de la campagne pour la période des récoltes est de 0 qui semble élevé ou faible. Merci de corriger. La raison principale de la non mesure de la parcelle Parcelle arachide est Le champ n’appartient pas au ménage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38-46-21-50</w:t>
            </w:r>
          </w:p>
        </w:tc>
        <w:tc>
          <w:tcPr>
            <w:tcW w:type="dxa" w:w="1662"/>
          </w:tcPr>
          <w:p>
            <w:r>
              <w:rPr>
                <w:sz w:val="14"/>
              </w:rPr>
              <w:t>113a4b5e58034b5a97fde46060dc00e8</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NIANG</w:t>
            </w:r>
          </w:p>
        </w:tc>
        <w:tc>
          <w:tcPr>
            <w:tcW w:type="dxa" w:w="3324"/>
          </w:tcPr>
          <w:p>
            <w:r>
              <w:rPr>
                <w:sz w:val="18"/>
              </w:rPr>
              <w:t>N/A</w:t>
            </w:r>
          </w:p>
        </w:tc>
        <w:tc>
          <w:tcPr>
            <w:tcW w:type="dxa" w:w="3324"/>
          </w:tcPr>
          <w:p>
            <w:r/>
            <w:hyperlink r:id="rId15">
              <w:r>
                <w:rPr>
                  <w:color w:val="0563C1"/>
                  <w:u w:val="single"/>
                </w:rPr>
                <w:t>A l�entree</w:t>
              </w:r>
            </w:hyperlink>
          </w:p>
        </w:tc>
      </w:tr>
    </w:tbl>
    <w:p/>
    <w:p>
      <w:r>
        <w:rPr>
          <w:b/>
          <w:color w:val="4672C4"/>
          <w:sz w:val="22"/>
        </w:rPr>
        <w:t>&gt;&gt; Section2 - Education</w:t>
      </w:r>
    </w:p>
    <w:p>
      <w:pPr>
        <w:ind w:left="283"/>
      </w:pPr>
      <w:r>
        <w:rPr>
          <w:sz w:val="20"/>
        </w:rP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w:t>
        <w:br/>
        <w:t xml:space="preserve">- Peu probable! El Hadji Malick Niang  n'arrive pas  à comprendre un petit texte lu dans une langue locale (s02q03). Veuillez corriger ou donner des explications au QG. Peu probable! El Hadji Malick Niang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Mamadou Moustapha Niang  n'arrive pas  à comprendre un petit texte lu dans une langue locale (s02q03). Veuillez corriger ou donner des explications au QG. Peu probable! Mamadou Moustapha Niang  ne sait ni lire, ni écrire, ni comprendre dans aucune des langues  (s02q01,s02q02,s02q03). Veuillez corriger ou donner des explications au QG. </w:t>
        <w:br/>
        <w:t xml:space="preserve">- Peu probable! Mbaye Niang  n'arrive pas  à comprendre un petit texte lu dans une langue locale (s02q03). Veuillez corriger ou donner des explications au QG. </w:t>
        <w:br/>
        <w:t xml:space="preserve">- Peu probable! Modou Niang  n'arrive pas  à comprendre un petit texte lu dans une langue locale (s02q03). Veuillez corriger ou donner des explications au QG. Peu probable! Modou Niang  ne sait ni lire, ni écrire, ni comprendre dans aucune des langues  (s02q01,s02q02,s02q03). Veuillez corriger ou donner des explications au QG. </w:t>
        <w:br/>
        <w:t xml:space="preserve">- Peu probable! Moussa Niang  n'arrive pas  à comprendre un petit texte lu dans une langue locale (s02q03). Veuillez corriger ou donner des explications au QG. Peu probable! Moussa Niang  ne sait ni lire, ni écrire, ni comprendre dans aucune des langues  (s02q01,s02q02,s02q03). Veuillez corriger ou donner des explications au QG. </w:t>
        <w:br/>
        <w:t xml:space="preserve">- Peu probable! Ndeye Faty Niang  n'arrive pas  à comprendre un petit texte lu dans une langue locale (s02q03). Veuillez corriger ou donner des explications au QG. Peu plausible Ndeye Faty Niang fréquente au minimum le fondamental 1 mais ne sait ni lire ni comprendre la langue française, prière de corriger ou de confirmer avec le QG merci. Avertissement!! Ndeye Faty Niang fréquente au minimum la troisième année de fondamental 1 mais ne sait pas écrire, prière de corriger ou confirmer avec le QG. Le montant des frais pour les cahiers et autres matériels scolaires pour l'année scolaire de Ndeye Faty Niang est de 0 FCFA, Ndeye Faty Niang a fait comment pour payer ces cahiers et autres matériels scolaires (SAC, stylo, craie, ardoise, crayon...) ? prière de corriger. Le montant des autres depenses pour l'année scolaire de Ndeye Faty Niang est faible ou élevé. veuillez, s'il vous plait, confirmer ces informations avec le QG ou apporter les corrections nécessaires. </w:t>
        <w:br/>
        <w:t>- Peu probable! Thiernou Seydou Nourou Niang  n'arrive pas  à comprendre un petit texte lu dans une langue locale (s02q03). Veuillez corriger ou donner des explications au QG. Peu plausible Thiernou Seydou Nourou Niang fréquente au minimum le fondamental 1 mais ne sait ni lire ni comprendre la langue française, prière de corriger ou de confirmer avec le QG merci. Avertissement!! Thiernou Seydou Nourou Niang fréquente au minimum la troisième année de fondamental 1 mais ne sait pas écrire, prière de corriger ou confirmer avec le QG. Le montant des autres depenses pour l'année scolaire de Thiernou Seydou Nourou Niang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Incoherence! Mbaye Niang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 Fcfa) de Poisson fumé type 4 en Pièce (Moyen) est relativement faible par rapport aux autres prix observés dans cette zone. Prière de corriger ou de confirmer avec le QG. Attention ! Le prix unitaire d'achat (1041.667 Fcfa) de Oignon frais en Kg (taille unique) est relativement élevé par rapport aux autres prix observés dans cette zone. Prière de corriger ou de confirmer avec le QG. Attention ! Le prix unitaire d'achat (1250 Fcfa) de Manioc en tubercules en Kg (taille unique) est relativement élevé par rapport aux autres prix observés dans cette zone. Prière de corriger ou de confirmer avec le QG. Attention ! Le prix unitaire d'achat (1250 Fcfa) de Patate douce en Kg (taille unique)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La quantité (.37) de Pâte d'arachide en Kg qui provient de la production du ménage et celle reçue en cadeau depasse la quantité consommée, prière de verifier et corriger. Avertissement!!! Le ménage a consommé 11 Pièce Petit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41.02273 Kg  de cereale; Prière de revoir les quantités prises de ces produits. Incohérence!! Dans ce ménage, chaque individus consomme par jour 41.02273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fabrication de portes et de fônétres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montant obtenus sur les services rendus par l'entreprise fabrication de portes et de fônétres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fabrication de portes et de fônétres n'a pas effectué des dépenses ou faire des reventes des marchandises ou des produits ou rendre de service.La main d'oeuvre familiale pour Ndeye Faty Niang ayant travaillé dans cette entreprise fabrication de portes et de fônétres aucours des 12 derniers mois n'est pas renseigner. Prière de reneigner toutes les informations qui lui concerne. La main d'oeuvre sariale de Ndeye Faty Niang ayant travaillé dans cette entreprise fabrication de portes et de fônétres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zing et semble exister dans les modalités, prière de prendre attache avec le QG pour plus d'explication afin de la classer bien.  Le ménage se débarrasse de ses ordures ménagères avec amener au champ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superficie de la parcelle parcelle mil selon les mesures GPS est de 10763.19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Râteau a été revendu à 1500 Fcfa qui est relativement élevé par rapport aux autres prix de revente observés dans cette zone. Prière de corriger ou de confirmer avec le QG. </w:t>
        <w:br/>
        <w:t xml:space="preserve">- Avertissement!! L'âge (50 ans)  de Arara dans ce ménage semble être élevé, prière de corriger ou confirmer avec le QG. Avertissement!! Le prix d'achat (10000 FCFA) de Arara est inférieur aux prix de revente (50000 FCFA), prière de verifier et corriger ou confirmer l'information avec le QG. </w:t>
        <w:br/>
        <w:t xml:space="preserve">- Avertissement!! L'âge (50 ans)  de Charrettes dans ce ménage semble être élevé, prière de corriger ou confirmer avec le QG. Avertissement!! Le prix d'achat (50000 FCFA) de Charrettes est inférieur aux prix de revente (100000 FCFA), prière de verifier et corriger ou confirmer l'information avec le QG. </w:t>
        <w:br/>
        <w:t xml:space="preserve">- Avertissement!! L'âge (50 ans)  de Houe asine dans ce ménage semble être élevé, prière de corriger ou confirmer avec le QG. Avertissement!! Le prix d'achat (10000 FCFA) de Houe asine est inférieur aux prix de revente (50000 FCFA), prière de verifier et corriger ou confirmer l'information avec le QG. </w:t>
        <w:br/>
        <w:t xml:space="preserve">- Avertissement!! Le prix d'achat (50000 FCFA) de Semoir est inférieur aux prix de revente (75000 FCFA), prière de verifier et corriger ou confirmer l'information avec le QG. </w:t>
        <w:b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71-46-05-29</w:t>
            </w:r>
          </w:p>
        </w:tc>
        <w:tc>
          <w:tcPr>
            <w:tcW w:type="dxa" w:w="1662"/>
          </w:tcPr>
          <w:p>
            <w:r>
              <w:rPr>
                <w:sz w:val="14"/>
              </w:rPr>
              <w:t>aba45c2084984c818a52ce02836725ce</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BANDJA DIAKHATE</w:t>
            </w:r>
          </w:p>
        </w:tc>
        <w:tc>
          <w:tcPr>
            <w:tcW w:type="dxa" w:w="3324"/>
          </w:tcPr>
          <w:p>
            <w:r>
              <w:rPr>
                <w:sz w:val="18"/>
              </w:rPr>
              <w:t>N/A</w:t>
            </w:r>
          </w:p>
        </w:tc>
        <w:tc>
          <w:tcPr>
            <w:tcW w:type="dxa" w:w="3324"/>
          </w:tcPr>
          <w:p>
            <w:r/>
            <w:hyperlink r:id="rId15">
              <w:r>
                <w:rPr>
                  <w:color w:val="0563C1"/>
                  <w:u w:val="single"/>
                </w:rPr>
                <w:t>H8 KALASSANE</w:t>
              </w:r>
            </w:hyperlink>
          </w:p>
        </w:tc>
      </w:tr>
    </w:tbl>
    <w:p/>
    <w:p>
      <w:r>
        <w:rPr>
          <w:b/>
          <w:color w:val="4672C4"/>
          <w:sz w:val="22"/>
        </w:rPr>
        <w:t>&gt;&gt; Section1 - Caracteristiques des membres</w:t>
      </w:r>
    </w:p>
    <w:p>
      <w:pPr>
        <w:ind w:left="283"/>
      </w:pPr>
      <w:r>
        <w:rPr>
          <w:sz w:val="20"/>
        </w:rPr>
        <w:t xml:space="preserve">- L'ethni de Abdou Diakhaté est sarakhoulé, prière de bien classer cet ethni qui existe soit dans la liste des ethni ou n'éxiste pas comme ethni. </w:t>
        <w:br/>
        <w:t xml:space="preserve">- L'ethni de Adama Diakhaté est sarakhoulé, prière de bien classer cet ethni qui existe soit dans la liste des ethni ou n'éxiste pas comme ethni. </w:t>
        <w:br/>
        <w:t xml:space="preserve">- L'ethni de Astou Diakhaté est sarakhoulé, prière de bien classer cet ethni qui existe soit dans la liste des ethni ou n'éxiste pas comme ethni. </w:t>
        <w:br/>
        <w:t xml:space="preserve">- L'ethni de Awa Diakhaté est sarakhoulé, prière de bien classer cet ethni qui existe soit dans la liste des ethni ou n'éxiste pas comme ethni. </w:t>
        <w:br/>
        <w:t xml:space="preserve">- L'ethni de Bandja Diakhate est sarakhoulé, prière de bien classer cet ethni qui existe soit dans la liste des ethni ou n'éxiste pas comme ethni. </w:t>
        <w:br/>
        <w:t xml:space="preserve">- L'ethni de Basse Diakhaté est sarakhoulé, prière de bien classer cet ethni qui existe soit dans la liste des ethni ou n'éxiste pas comme ethni. </w:t>
        <w:br/>
        <w:t xml:space="preserve">- L'ethni de Coya Diakhaté est sarakhoulé, prière de bien classer cet ethni qui existe soit dans la liste des ethni ou n'éxiste pas comme ethni. </w:t>
        <w:br/>
        <w:t xml:space="preserve">- L'ethni de Nama Diakhaté est sarakhoulé, prière de bien classer cet ethni qui existe soit dans la liste des ethni ou n'éxiste pas comme ethni. </w:t>
        <w:br/>
        <w:t xml:space="preserve">- L'ethni de Waraba Diakhaté est sarakhoulé, prière de bien classer cet ethni qui existe soit dans la liste des ethni ou n'éxiste pas comme ethni. </w:t>
        <w:br/>
        <w:t>- Les informations sur l'acte de naissance (ni Jours, ni mois et ni années) de  Bara Diakhaté  manquent, s'il vous plait pouvez-vous fournir d'effort pour avoir ces informations. Le mois de l'enfant ( Bara Diakhaté ) n'est pas connu mais vous avez declaré en s01q04a le nombre de mois, prière de changer NSP au niveau de s01q03b. L'ethni de Bara Diakhaté est sarakhoulé, prière de bien classer cet ethni qui existe soit dans la liste des ethni ou n'éxiste pas comme ethni.</w:t>
      </w:r>
    </w:p>
    <w:p>
      <w:r>
        <w:rPr>
          <w:b/>
          <w:color w:val="4672C4"/>
          <w:sz w:val="22"/>
        </w:rPr>
        <w:t>&gt;&gt; Section2 - Education</w:t>
      </w:r>
    </w:p>
    <w:p>
      <w:pPr>
        <w:ind w:left="283"/>
      </w:pPr>
      <w:r>
        <w:rPr>
          <w:sz w:val="20"/>
        </w:rPr>
        <w:t xml:space="preserve">- Peu probable! Abdou Diakhaté  n'arrive pas  à comprendre un petit texte lu dans une langue locale (s02q03). Veuillez corriger ou donner des explications au QG. Peu probable! Abdou Diakhaté  ne sait ni lire, ni écrire, ni comprendre dans aucune des langues  (s02q01,s02q02,s02q03). Veuillez corriger ou donner des explications au QG. La raison principale que Abdou Diakhaté n'a pas fait des études dans une école formelle est ses parents preferent qu’il. ommence par l’ecole coranique d’abord et semble exister dans les modalités, prière de prendre attache avec le QG pour plus d'explication afin de la classer bien. </w:t>
        <w:br/>
        <w:t xml:space="preserve">- Peu probable! Adama Diakhaté  n'arrive pas  à comprendre un petit texte lu dans une langue locale (s02q03). Veuillez corriger ou donner des explications au QG. Le montant des autres depenses pour l'année scolaire de Adama Diakhaté est faible ou élevé. veuillez, s'il vous plait, confirmer ces informations avec le QG ou apporter les corrections nécessaires. </w:t>
        <w:br/>
        <w:t xml:space="preserve">- Peu probable! Astou Diakhaté  n'arrive pas  à comprendre un petit texte lu dans une langue locale (s02q03). Veuillez corriger ou donner des explications au QG. Le montant des autres depenses pour l'année scolaire de Astou Diakhaté est faible ou élevé. veuillez, s'il vous plait, confirmer ces informations avec le QG ou apporter les corrections nécessaires. </w:t>
        <w:br/>
        <w:t xml:space="preserve">- Peu probable! Awa Diakhaté  n'arrive pas  à comprendre un petit texte lu dans une langue locale (s02q03). Veuillez corriger ou donner des explications au QG. Le montant des autres depenses pour l'année scolaire de Awa Diakhaté est faible ou élevé. veuillez, s'il vous plait, confirmer ces informations avec le QG ou apporter les corrections nécessaires. </w:t>
        <w:br/>
        <w:t xml:space="preserve">- Peu probable! Bandja Diakhate  n'arrive pas  à comprendre un petit texte lu dans une langue locale (s02q03). Veuillez corriger ou donner des explications au QG. Peu probable! Bandja Diakhate  ne sait ni lire, ni écrire, ni comprendre dans aucune des langues  (s02q01,s02q02,s02q03). Veuillez corriger ou donner des explications au QG. </w:t>
        <w:br/>
        <w:t xml:space="preserve">- Peu probable! Basse Diakhaté  n'arrive pas  à comprendre un petit texte lu dans une langue locale (s02q03). Veuillez corriger ou donner des explications au QG. Peu probable! Basse Diakhaté  ne sait ni lire, ni écrire, ni comprendre dans aucune des langues  (s02q01,s02q02,s02q03). Veuillez corriger ou donner des explications au QG. </w:t>
        <w:br/>
        <w:t xml:space="preserve">- Peu probable! Coya Diakhaté  n'arrive pas  à comprendre un petit texte lu dans une langue locale (s02q03). Veuillez corriger ou donner des explications au QG. Peu probable! Coya Diakhaté  ne sait ni lire, ni écrire, ni comprendre dans aucune des langues  (s02q01,s02q02,s02q03). Veuillez corriger ou donner des explications au QG. La raison principale que Coya Diakhaté n'a pas fait des études dans une école formelle est l’ecole coranique et semble exister dans les modalités, prière de prendre attache avec le QG pour plus d'explication afin de la classer bien. </w:t>
        <w:br/>
        <w:t xml:space="preserve">- Peu probable! Fatou konaté  n'arrive pas  à comprendre un petit texte lu dans une langue locale (s02q03). Veuillez corriger ou donner des explications au QG. Peu probable! Fatou konaté  ne sait ni lire, ni écrire, ni comprendre dans aucune des langues  (s02q01,s02q02,s02q03). Veuillez corriger ou donner des explications au QG. </w:t>
        <w:br/>
        <w:t xml:space="preserve">- Peu probable! Fatoumata Samaké  n'arrive pas  à comprendre un petit texte lu dans une langue locale (s02q03). Veuillez corriger ou donner des explications au QG. Peu probable! Fatoumata Samaké  ne sait ni lire, ni écrire, ni comprendre dans aucune des langues  (s02q01,s02q02,s02q03). Veuillez corriger ou donner des explications au QG. </w:t>
        <w:br/>
        <w:t xml:space="preserve">- Peu probable! Nama Diakhaté  n'arrive pas  à comprendre un petit texte lu dans une langue locale (s02q03). Veuillez corriger ou donner des explications au QG. Peu probable! Nama Diakhaté  ne sait ni lire, ni écrire, ni comprendre dans aucune des langues  (s02q01,s02q02,s02q03). Veuillez corriger ou donner des explications au QG. </w:t>
        <w:br/>
        <w:t xml:space="preserve">- Peu probable! Penda Sy  n'arrive pas  à comprendre un petit texte lu dans une langue locale (s02q03). Veuillez corriger ou donner des explications au QG. Peu probable! Penda Sy  ne sait ni lire, ni écrire, ni comprendre dans aucune des langues  (s02q01,s02q02,s02q03). Veuillez corriger ou donner des explications au QG. </w:t>
        <w:br/>
        <w:t>- Peu probable! Waraba Diakhaté  n'arrive pas  à comprendre un petit texte lu dans une langue locale (s02q03). Veuillez corriger ou donner des explications au QG. Peu probable! Waraba Diakhaté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Diakhaté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Adama Diakhaté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Bandja Diakhate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Bandja Diakhate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Concentré de tomate en Sachets industriel (Petit) est relativement élevé par rapport aux autres prix observés dans cette zone. Prière de corriger ou de confirmer avec le QG. Avertissement!!! Le ménage a consommé 0.12 Kg taille unique de Patate douce, cette quantité semble anormale pour une consommation des 7 derniers jours. prière de corriger ou de confirmer avec le QG. Attention ! Le prix unitaire d'achat (1041.667 Fcfa) de Patate douce en Kg (taille unique) est relativement élevé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31.23758 Kg  de cereale; Prière de revoir les quantités prises de ces produits. Incohérence!! Dans ce ménage, chaque individus consomme par jour 31.23758 Kg  de cereale; Prière de revoir les quantités prises de ces produits. Attention ! Le prix unitaire d'achat (625 Fcfa) de Riz brisé importé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à domicille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mil) qui ne semble pas être un bon nom ou contient des lettres, prière de mettre le vrai nom du champs. Attention ! Vous avez déclaré en s16Aq04 que le répondant est Bandja Diakhate qui a (83 ans), Il est trop jeune ou vieux pour fournir des informations correctes concernant cette section. Prière de refaire la section 16. La raison principale de la non mesure de la parcelle parcelle mil est il n’est pas le propriétaire et semble exister dans les modalités, prière de prendre attache avec le QG pour plus d'explication afin de la classer bien. </w:t>
        <w:br/>
        <w:t xml:space="preserve">- Avertissement!! Le champs a comme nom (champ 1 mil)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BANDJA DIAKHATE pour la main-d'oeuvre non-familiale sur la parcelle parcelle 1 arachide au cours de la campagne pour la période des récoltes est de 0 qui semble élevé ou faible. Merci de corriger. Attention ! Vous avez déclaré en s16Aq04 que le répondant est Bandja Diakhate qui a (83 ans), Il est trop jeune ou vieux pour fournir des informations correctes concernant cette section. Prière de refaire la section 16. La raison principale de la non mesure de la parcelle parcelle 1 arachide est il n’est pas le propriétaire de la parcelle et semble exister dans les modalités, prière de prendre attache avec le QG pour plus d'explication afin de la classer bien. </w:t>
        <w:br/>
        <w:t xml:space="preserve">- Avertissement!! Le champs a comme nom (champ 1 mil) qui ne semble pas être un bon nom ou contient des lettres, prière de mettre le vrai nom du champs. Avertissement!! La parcelle a comme nom (parcelle 1 mil) qui ne semble pas être un bon nom ou contient des lettres, prière de mettre le vrai nom de la parcelle. Attention ! Vous avez déclaré en s16Aq04 que le répondant est Bandja Diakhate qui a (83 ans), Il est trop jeune ou vieux pour fournir des informations correctes concernant cette section. Prière de refaire la section 16. La raison principale de la non mesure de la parcelle parcelle 1 mil est il n’est pas le proprietaire de cet champ et semble exister dans les modalités, prière de prendre attache avec le QG pour plus d'explication afin de la classer bien. </w:t>
        <w:br/>
        <w:t>- Avertissement!! Le champs a comme nom (champ 1 mil) qui ne semble pas être un bon nom ou contient des lettres, prière de mettre le vrai nom du champs. Avertissement!! La parcelle a comme nom (parcelle 1 mil) qui ne semble pas être un bon nom ou contient des lettres, prière de mettre le vrai nom de la parcelle. Attention ! Vous avez déclaré en s16Aq04 que le répondant est Bandja Diakhate qui a (83 ans), Il est trop jeune ou vieux pour fournir des informations correctes concernant cette section. Prière de refaire la section 16. La raison principale de la non mesure de la parcelle parcelle 1 mil est il n’est pas le propriétaire du champ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(57 ans)  de Charrettes dans ce ménage semble être élevé, prière de corriger ou confirmer avec le QG. Avertissement!! Le prix d'achat (15000 FCFA) de Charrettes est inférieur aux prix de revente (125000 FCFA), prière de verifier et corriger ou confirmer l'information avec le QG. </w:t>
        <w:br/>
        <w:t>- Avertissement!! Le prix d'achat (15000 FCFA) de Houe asine est inférieur aux prix de revente (30000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69-55-39-58</w:t>
            </w:r>
          </w:p>
        </w:tc>
        <w:tc>
          <w:tcPr>
            <w:tcW w:type="dxa" w:w="1662"/>
          </w:tcPr>
          <w:p>
            <w:r>
              <w:rPr>
                <w:sz w:val="14"/>
              </w:rPr>
              <w:t>7183555245a44c19b7ccbd22d6f47dad</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GUEYE</w:t>
            </w:r>
          </w:p>
        </w:tc>
        <w:tc>
          <w:tcPr>
            <w:tcW w:type="dxa" w:w="3324"/>
          </w:tcPr>
          <w:p>
            <w:r>
              <w:rPr>
                <w:sz w:val="18"/>
              </w:rPr>
              <w:t>N/A</w:t>
            </w:r>
          </w:p>
        </w:tc>
        <w:tc>
          <w:tcPr>
            <w:tcW w:type="dxa" w:w="3324"/>
          </w:tcPr>
          <w:p>
            <w:r/>
            <w:hyperlink r:id="rId16">
              <w:r>
                <w:rPr>
                  <w:color w:val="0563C1"/>
                  <w:u w:val="single"/>
                </w:rPr>
                <w:t>H8 KALASSANE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Faty Fall est relativement élevé par rapport aux autres montants depansés observés dans cette zone. Prière de corriger ou de confirmer avec le QG. </w:t>
        <w:br/>
        <w:t xml:space="preserve">- Les informations sur l'acte de naissance (ni Jours, ni mois et ni années) de  Aïda Fall  manquent, s'il vous plait pouvez-vous fournir d'effort pour avoir ces informations. Le mois de l'enfant ( Aïda Fall ) n'est pas connu mais vous avez declaré en s01q04a le nombre de mois, prière de changer NSP au niveau de s01q03b. </w:t>
        <w:br/>
        <w:t xml:space="preserve">- Les informations sur l'acte de naissance (ni Jours, ni mois et ni années) de  Faty Gueye  manquent, s'il vous plait pouvez-vous fournir d'effort pour avoir ces informations. </w:t>
        <w:br/>
        <w:t>- Les informations sur l'acte de naissance (ni Jours, ni mois et ni années) de  Thierno Fall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Aïda Fall  n'arrive pas  à comprendre un petit texte lu dans une langue locale (s02q03). Veuillez corriger ou donner des explications au QG. Peu probable! Aïda Fall  ne sait ni lire, ni écrire, ni comprendre dans aucune des langues  (s02q01,s02q02,s02q03). Veuillez corriger ou donner des explications au QG. </w:t>
        <w:br/>
        <w:t xml:space="preserve">-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Peu plausible Thierno Fall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principal problème de santé que Awa Gueye a eu est Douleur au pied et semble exister dans les modalités, prière de prendre attache avec le QG pour plus d'explication afin de la classer bien.</w:t>
      </w:r>
    </w:p>
    <w:p>
      <w:r>
        <w:rPr>
          <w:b/>
          <w:color w:val="4672C4"/>
          <w:sz w:val="22"/>
        </w:rPr>
        <w:t>&gt;&gt; Section4a - Emploi</w:t>
      </w:r>
    </w:p>
    <w:p>
      <w:pPr>
        <w:ind w:left="283"/>
      </w:pPr>
      <w:r>
        <w:rPr>
          <w:sz w:val="20"/>
        </w:rPr>
        <w:t>- Incoherent! Awa Gueye est (Ménagère) de la 4.21 et Awa Gueye est un homme, prière de corriger.</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(50 Fcfa) de Arôme (Maggi, Jumbo, etc.) en Sachets industriel (Petit) est relativement faible par rapport aux autres prix observés dans cette zone. Prière de corriger ou de confirmer avec le QG. Attention ! Soupçons de quantité anormale! Le ménage de AWA GUEYE avec une taille de 7 personnes a consommé 10 Pièce en Moyen de Aubergine sauvage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21 Cuillère Petit de Chocolat pâte à tartiner, cette quantité semble anormale pour une consommation des 7 derniers jours.Prière de corriger ou de confirmer avec le QG. Incohérence!! Dans ce ménage, chaque individus consomme par jour 53.27551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GUEYE a comme taille 7 personnes dont ils vivent à KAOLACK Rural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Niebe Faty selon l'exploitant est de 50 Mètre Carré (m^2) qui semble faible ou l'estimation ne semble pas bonne. Prière de corriger. Le salaire total payé de toutes catégories confondues par le ménage AWA GUEYE pour la main-d'oeuvre non-familiale sur la parcelle Parcelle Niebe Faty au cours de la campagne pour la période de préparation du sol (labour) et des semis est de 0 qui semble élevé ou faible. Merci de corriger. Le salaire total payé de toutes catégories confondues par le ménage AWA GUEYE pour la main-d'oeuvre non-familiale sur la parcelle Parcelle Niebe Faty au cours de la campagne pour la période d'entretien du sol (sarclage, etc.) est de 0 qui semble élevé ou faible. Merci de corriger. La parcelle Parcelle Niebe Faty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Niebe Faty est  et semble exister dans les modalités, prière de prendre attache avec le QG pour plus d'explication afin de la classer bien. </w:t>
        <w:br/>
        <w:t>- Le salaire total payé de toutes catégories confondues par le ménage AWA GUEYE pour la main-d'oeuvre non-familiale sur la parcelle Parcelle Niébe Awa au cours de la campagne pour la période de préparation du sol (labour) et des semis est de 0 qui semble élevé ou faible. Merci de corriger. Le salaire total payé de toutes catégories confondues par le ménage AWA GUEYE pour la main-d'oeuvre non-familiale sur la parcelle Parcelle Niébe Awa au cours de la campagne pour la période d'entretien du sol (sarclage, etc.) est de 0 qui semble élevé ou faible. Merci de corriger. La parcelle Parcelle Niébe Awa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77-25-19-71</w:t>
            </w:r>
          </w:p>
        </w:tc>
        <w:tc>
          <w:tcPr>
            <w:tcW w:type="dxa" w:w="1662"/>
          </w:tcPr>
          <w:p>
            <w:r>
              <w:rPr>
                <w:sz w:val="14"/>
              </w:rPr>
              <w:t>399de041332a4abb93f3c46e31b3c06d</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DIOP</w:t>
            </w:r>
          </w:p>
        </w:tc>
        <w:tc>
          <w:tcPr>
            <w:tcW w:type="dxa" w:w="3324"/>
          </w:tcPr>
          <w:p>
            <w:r>
              <w:rPr>
                <w:sz w:val="18"/>
              </w:rPr>
              <w:t>N/A</w:t>
            </w:r>
          </w:p>
        </w:tc>
        <w:tc>
          <w:tcPr>
            <w:tcW w:type="dxa" w:w="3324"/>
          </w:tcPr>
          <w:p>
            <w:r/>
            <w:hyperlink r:id="rId17">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ANTA DIOP  manquent, s'il vous plait pouvez-vous fournir d'effort pour avoir ces informations. Le mois de l'enfant ( ANTA DIOP ) n'est pas connu mais vous avez declaré en s01q04a le nombre de mois, prière de changer NSP au niveau de s01q03b. </w:t>
        <w:br/>
        <w:t xml:space="preserve">- Les informations sur l'acte de naissance (ni Jours, ni mois et ni années) de  CHEIKH DIOP  manquent, s'il vous plait pouvez-vous fournir d'effort pour avoir ces informations.  Avertissement!!!  CHEIKH DIOP  possède un téléphone android mais dit n'avoir pas accès à l'internet, prière de confirmer cette information avec le QG ou la corriger. </w:t>
        <w:br/>
        <w:t xml:space="preserve">- Les informations sur l'acte de naissance (ni Jours, ni mois et ni années) de  IBRAHIMA NIANG  manquent, s'il vous plait pouvez-vous fournir d'effort pour avoir ces informations. </w:t>
        <w:br/>
        <w:t xml:space="preserve">- Les informations sur l'acte de naissance (ni Jours, ni mois et ni années) de  MAGUETTE MBAYE  manquent, s'il vous plait pouvez-vous fournir d'effort pour avoir ces informations. </w:t>
        <w:br/>
        <w:t xml:space="preserve">- Les informations sur l'acte de naissance (ni Jours, ni mois et ni années) de  MAGUETTE NIANG  manquent, s'il vous plait pouvez-vous fournir d'effort pour avoir ces informations. </w:t>
        <w:br/>
        <w:t xml:space="preserve">- Les informations sur l'acte de naissance (ni Jours, ni mois et ni années) de  MBAYANG DIAW  manquent, s'il vous plait pouvez-vous fournir d'effort pour avoir ces informations. </w:t>
        <w:br/>
        <w:t xml:space="preserve">- Les informations sur l'acte de naissance (ni Jours, ni mois et ni années) de  NOGAYE GUEYE  manquent, s'il vous plait pouvez-vous fournir d'effort pour avoir ces informations. </w:t>
        <w:br/>
        <w:t>- Les informations sur l'acte de naissance (ni Jours, ni mois et ni années) de  OMAR NIANG  manquent, s'il vous plait pouvez-vous fournir d'effort pour avoir ces informations.</w:t>
      </w:r>
    </w:p>
    <w:p>
      <w:r>
        <w:rPr>
          <w:b/>
          <w:color w:val="4672C4"/>
          <w:sz w:val="22"/>
        </w:rPr>
        <w:t>&gt;&gt; Section2 - Education</w:t>
      </w:r>
    </w:p>
    <w:p>
      <w:pPr>
        <w:ind w:left="283"/>
      </w:pPr>
      <w:r>
        <w:rPr>
          <w:sz w:val="20"/>
        </w:rPr>
        <w:t xml:space="preserve">- Peu probable! ANTA DIOP  n'arrive pas  à comprendre un petit texte lu dans une langue locale (s02q03). Veuillez corriger ou donner des explications au QG. Montant de bourse de ANTA DIOP à vérifier. </w:t>
        <w:br/>
        <w:t xml:space="preserve">- Peu probable! CHEIKH DIOP  n'arrive pas  à comprendre un petit texte lu dans une langue locale (s02q03). Veuillez corriger ou donner des explications au QG. </w:t>
        <w:br/>
        <w:t xml:space="preserve">- Peu probable! MAGUETTE MBAYE  n'arrive pas  à comprendre un petit texte lu dans une langue locale (s02q03). Veuillez corriger ou donner des explications au QG. Peu probable! MAGUETTE MBAYE  ne sait ni lire, ni écrire, ni comprendre dans aucune des langues  (s02q01,s02q02,s02q03). Veuillez corriger ou donner des explications au QG. </w:t>
        <w:br/>
        <w:t xml:space="preserve">- Peu probable! MBAYANG DIAW  n'arrive pas  à comprendre un petit texte lu dans une langue locale (s02q03). Veuillez corriger ou donner des explications au QG. Peu probable! MBAYANG DIAW  ne sait ni lire, ni écrire, ni comprendre dans aucune des langues  (s02q01,s02q02,s02q03). Veuillez corriger ou donner des explications au QG. </w:t>
        <w:br/>
        <w:t>- Peu probable! NOGAYE GUEYE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MBAYANG DIAW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(1400 Fcfa) de Huile de soja  en Litre (taille unique) est relativement élevé par rapport aux autres prix observés dans cette zone. Prière de corriger ou de confirmer avec le QG. Avertissement!!! Le ménage a consommé 10 Morceau (Portion) Moyen de Carpe séchée,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13.62321 Kg  de cereale; Prière de revoir les quantités prises de ces produits. Incohérence!! Dans ce ménage, chaque individus consomme par jour 13.62321 Kg  de cereale; Prière de revoir les quantités prises de ces produits. Incohérence!! Dans ce ménage, chaque individus consomme par jour 13.62321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Incoherence! Dans le ménage de CHEIKH DIOP il y a un membre qui detient l'entreprise éléveur de bétails qui semble être de l'agriculture ou de l'élévage, prière de bien classer la nomenclature de l'entreprise s'il ne s'agit pas de l'agriculture ou de l'élévage. S'il s'agit de l'agriculture ou l'élévage prière d'enlever cette entreprise (éléveur de bétails)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principal matériau de toit est zinc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 La dernière fois qu'un enfant de moins de 5 ans a passé des selles est toilette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DIOP n'est pas renseigné, prière de renseigner.</w:t>
      </w:r>
    </w:p>
    <w:p>
      <w:r>
        <w:rPr>
          <w:b/>
          <w:color w:val="4672C4"/>
          <w:sz w:val="22"/>
        </w:rPr>
        <w:t>&gt;&gt; Section19 - Equipements agricoles</w:t>
      </w:r>
    </w:p>
    <w:p>
      <w:pPr>
        <w:ind w:left="283"/>
      </w:pPr>
      <w:r>
        <w:rPr>
          <w:sz w:val="20"/>
        </w:rPr>
        <w:t>- Attention ! Râteau a été achété à 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03-20-00-33</w:t>
            </w:r>
          </w:p>
        </w:tc>
        <w:tc>
          <w:tcPr>
            <w:tcW w:type="dxa" w:w="1662"/>
          </w:tcPr>
          <w:p>
            <w:r>
              <w:rPr>
                <w:sz w:val="14"/>
              </w:rPr>
              <w:t>faa621d27af54036a17fecbb2b175a15</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GUEYE</w:t>
            </w:r>
          </w:p>
        </w:tc>
        <w:tc>
          <w:tcPr>
            <w:tcW w:type="dxa" w:w="3324"/>
          </w:tcPr>
          <w:p>
            <w:r>
              <w:rPr>
                <w:sz w:val="18"/>
              </w:rPr>
              <w:t>N/A</w:t>
            </w:r>
          </w:p>
        </w:tc>
        <w:tc>
          <w:tcPr>
            <w:tcW w:type="dxa" w:w="3324"/>
          </w:tcPr>
          <w:p>
            <w:r/>
            <w:hyperlink r:id="rId16">
              <w:r>
                <w:rPr>
                  <w:color w:val="0563C1"/>
                  <w:u w:val="single"/>
                </w:rPr>
                <w:t>H8 KALASSANE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Diagne est relativement élevé par rapport aux autres montants depansés observés dans cette zone. Prière de corriger ou de confirmer avec le QG.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Aïda Niang  manquent, s'il vous plait pouvez-vous fournir d'effort pour avoir ces informations. </w:t>
        <w:br/>
        <w:t xml:space="preserve">- Les informations sur l'acte de naissance (ni Jours, ni mois et ni années) de  Cheikh  Fall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Ma yoro Gueye  manquent, s'il vous plait pouvez-vous fournir d'effort pour avoir ces informations. </w:t>
        <w:br/>
        <w:t xml:space="preserve">- Les informations sur l'acte de naissance (ni Jours, ni mois et ni années) de  Maguette Gueye  manquent, s'il vous plait pouvez-vous fournir d'effort pour avoir ces informations. Le mois de l'enfant ( Maguette Gueye ) n'est pas connu mais vous avez declaré en s01q04a le nombre de mois, prière de changer NSP au niveau de s01q03b. </w:t>
        <w:br/>
        <w:t>- Les informations sur l'acte de naissance (ni Jours, ni mois et ni années) de  Maman Gueye  manquent, s'il vous plait pouvez-vous fournir d'effort pour avoir ces informations. Le mois de l'enfant ( Maman Gueye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Alassane Gueye  n'arrive pas  à comprendre un petit texte lu dans une langue locale (s02q03). Veuillez corriger ou donner des explications au QG. Peu probable! Alassane Gueye  ne sait ni lire, ni écrire, ni comprendre dans aucune des langues  (s02q01,s02q02,s02q03). Veuillez corriger ou donner des explications au QG. </w:t>
        <w:br/>
        <w:t xml:space="preserve">- Peu probable! Amie Gueye  n'arrive pas  à comprendre un petit texte lu dans une langue locale (s02q03). Veuillez corriger ou donner des explications au QG. Peu probable! Amie Gueye  ne sait ni lire, ni écrire, ni comprendre dans aucune des langues  (s02q01,s02q02,s02q03). Veuillez corriger ou donner des explications au QG. </w:t>
        <w:br/>
        <w:t xml:space="preserve">- Peu probable! Aïda Niang  n'arrive pas  à comprendre un petit texte lu dans une langue locale (s02q03). Veuillez corriger ou donner des explications au QG. Peu probable! Aïda Niang  ne sait ni lire, ni écrire, ni comprendre dans aucune des langues  (s02q01,s02q02,s02q03). Veuillez corriger ou donner des explications au QG. </w:t>
        <w:br/>
        <w:t xml:space="preserve">- Peu probable! Bousso Niang  n'arrive pas  à comprendre un petit texte lu dans une langue locale (s02q03). Veuillez corriger ou donner des explications au QG. Peu probable! Bousso Niang  ne sait ni lire, ni écrire, ni comprendre dans aucune des langues  (s02q01,s02q02,s02q03). Veuillez corriger ou donner des explications au QG. </w:t>
        <w:br/>
        <w:t xml:space="preserve">- Peu probable! Ma yoro Gueye  n'arrive pas  à comprendre un petit texte lu dans une langue locale (s02q03). Veuillez corriger ou donner des explications au QG. Peu probable! Ma yoro Gueye  ne sait ni lire, ni écrire, ni comprendre dans aucune des langues  (s02q01,s02q02,s02q03). Veuillez corriger ou donner des explications au QG. </w:t>
        <w:br/>
        <w:t xml:space="preserve">- Peu probable! Maman Gueye  n'arrive pas  à comprendre un petit texte lu dans une langue locale (s02q03). Veuillez corriger ou donner des explications au QG. Peu probable! Maman Gueye  ne sait ni lire, ni écrire, ni comprendre dans aucune des langues  (s02q01,s02q02,s02q03). Veuillez corriger ou donner des explications au QG. </w:t>
        <w:br/>
        <w:t>- Peu probable! Pape Aly Gueye  n'arrive pas  à comprendre un petit texte lu dans une langue locale (s02q03). Veuillez corriger ou donner des explications au QG. Peu probable! Pape Aly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Gueye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Aïda Niang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La dernière fois que vous avez acheté Beignets de farine de boulangerie est A la maison et semble exister dans les modalités, prière de prendre attache avec le QG pour plus d'explication afin de la classer bien.  La dernière fois que vous avez acheté Poulet sur pied est autre ménage et semble exister dans les modalités, prière de prendre attache avec le QG pour plus d'explication afin de la classer bien. Avertissement!! La quantité (4.5 litre) du produit Huile de soja  consommée  par le ménage semble très élevé, prière de corriger ou confirmer avec le QG. Incohérence!! Dans ce ménage, chaque individus consomme par jour 43.18735 Kg  de cereale; Prière de revoir les quantités prises de ces produits. Incohérence!! Dans ce ménage, chaque individus consomme par jour 43.18735 Kg  de cereale; Prière de revoir les quantités prises de ces produits. Incohérence!! Dans ce ménage, chaque individus consomme par jour 43.18735 Kg  de cereale; Prière de revoir les quantités prises de ces produits. Le prix d'achat unitaire (800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Attention ! Lit a été revendu à 400000 Fcfa qui est relativement élevé par rapport aux autres prix de revente observés dans cette zone. Prière de corriger ou de confirmer avec le QG. </w:t>
        <w:br/>
        <w:t>- Avertissement!!! Le prix d'achat (10000) de l'article  Bonbonne de gaz est inférieur aux prix de revente (14000)  avec l'âge du bien atteignant 4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salaire total payé de toutes catégories confondues par le ménage BABACAR GUEYE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BABACAR GUEYE pour la main-d'oeuvre non-familiale sur la parcelle Parcelle arachide au cours de la campagne pour la période d'entretien du sol (sarclage, etc.) est de 0 qui semble élevé ou faible. Merci de corriger. Le salaire total payé de toutes catégories confondues par le ménage BABACAR GUEYE pour la main-d'oeuvre non-familiale sur la parcelle Parcelle arachide au cours de la campagne pour la période des récoltes est de 0 qui semble élevé ou faible. Merci de corriger. La superficie de la parcelle Parcelle arachide selon les mesures GPS est de 23539.5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BABACAR GUEYE pour la main-d'oeuvre non-familiale sur la parcelle Parcelle mil au cours de la campagne pour la période de préparation du sol (labour) et des semis est de 0 qui semble élevé ou faible. Merci de corriger. Le salaire total payé de toutes catégories confondues par le ménage BABACAR GUEYE pour la main-d'oeuvre non-familiale sur la parcelle Parcelle mil au cours de la campagne pour la période d'entretien du sol (sarclage, etc.) est de 0 qui semble élevé ou faible. Merci de corriger. Le salaire total payé de toutes catégories confondues par le ménage BABACAR GUEYE pour la main-d'oeuvre non-familiale sur la parcelle Parcelle mil au cours de la campagne pour la période des récoltes est de 0 qui semble élevé ou faible. Merci de corriger. La superficie de la parcelle Parcelle mil selon les mesures GPS est de 29933.93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54-70-64-00</w:t>
            </w:r>
          </w:p>
        </w:tc>
        <w:tc>
          <w:tcPr>
            <w:tcW w:type="dxa" w:w="1662"/>
          </w:tcPr>
          <w:p>
            <w:r>
              <w:rPr>
                <w:sz w:val="14"/>
              </w:rPr>
              <w:t>36e8d4f5b60f471e9ee8f07d38ca9bd4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GALE NDIAYE</w:t>
            </w:r>
          </w:p>
        </w:tc>
        <w:tc>
          <w:tcPr>
            <w:tcW w:type="dxa" w:w="3324"/>
          </w:tcPr>
          <w:p>
            <w:r>
              <w:rPr>
                <w:sz w:val="18"/>
              </w:rPr>
              <w:t>N/A</w:t>
            </w:r>
          </w:p>
        </w:tc>
        <w:tc>
          <w:tcPr>
            <w:tcW w:type="dxa" w:w="3324"/>
          </w:tcPr>
          <w:p>
            <w:r/>
            <w:hyperlink r:id="rId18">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MANSOUR  NDIAYE  manquent, s'il vous plait pouvez-vous fournir d'effort pour avoir ces informations. </w:t>
        <w:br/>
        <w:t xml:space="preserve">- Les informations sur l'acte de naissance (ni Jours, ni mois et ni années) de  MBAYA NDIAYE  manquent, s'il vous plait pouvez-vous fournir d'effort pour avoir ces informations. Le mois de l'enfant ( MBAYA NDIAYE ) n'est pas connu mais vous avez declaré en s01q04a le nombre de mois, prière de changer NSP au niveau de s01q03b. </w:t>
        <w:br/>
        <w:t>- Les informations sur l'acte de naissance (ni Jours, ni mois et ni années) de  NDEYE NDIAYE  manquent, s'il vous plait pouvez-vous fournir d'effort pour avoir ces informations.</w:t>
      </w:r>
    </w:p>
    <w:p>
      <w:r>
        <w:rPr>
          <w:b/>
          <w:color w:val="4672C4"/>
          <w:sz w:val="22"/>
        </w:rPr>
        <w:t>&gt;&gt; Section2 - Education</w:t>
      </w:r>
    </w:p>
    <w:p>
      <w:pPr>
        <w:ind w:left="283"/>
      </w:pPr>
      <w:r>
        <w:rPr>
          <w:sz w:val="20"/>
        </w:rPr>
        <w:t xml:space="preserve">- La raison principale que BABACAR NDIAYE n'a pas fait des études dans une école formelle est préférence Franco-arabe et semble exister dans les modalités, prière de prendre attache avec le QG pour plus d'explication afin de la classer bien. </w:t>
        <w:br/>
        <w:t xml:space="preserve">- Le montant des frais pour les cahiers et autres matériels scolaires pour l'année scolaire de MAYORO NDIAYE est de 0 FCFA, MAYORO NDIAYE a fait comment pour payer ces cahiers et autres matériels scolaires (SAC, stylo, craie, ardoise, crayon...) ? prière de corriger.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MBAYA NDIAYE1  n'arrive pas  à comprendre un petit texte lu dans une langue locale (s02q03). Veuillez corriger ou donner des explications au QG. La raison principale que MBAYA NDIAYE1 n'a pas fait des études dans une école formelle est préfèrence école coranique et semble exister dans les modalités, prière de prendre attache avec le QG pour plus d'explication afin de la classer bien. </w:t>
        <w:br/>
        <w:t xml:space="preserve">- Peu probable! MOHAMED. NDIAYE  n'arrive pas  à comprendre un petit texte lu dans une langue locale (s02q03). Veuillez corriger ou donner des explications au QG. La raison principale que MOHAMED. NDIAYE n'a pas fait des études dans une école formelle est préfèrence école coranique et semble exister dans les modalités, prière de prendre attache avec le QG pour plus d'explication afin de la classer bien. </w:t>
        <w:br/>
        <w:t>- Peu probable! NDEYE NDIAYE  n'arrive pas  à comprendre un petit texte lu dans une langue locale (s02q03). Veuillez corriger ou donner des explications au QG. La raison principale que NDEYE NDIAYE n'a pas fait des études dans une école formelle est préfèrence franco-arabe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MBAYA NDIAYE1 a eu est Maux de ventre et semble exister dans les modalités, prière de prendre attache avec le QG pour plus d'explication afin de la classer bien. </w:t>
        <w:br/>
        <w:t>- Le principal problème de santé que NDEYE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BABACAR NDIAYE n'a pas cherché du travail au cours des 30 derniers jours est élève école coranique et semble exister dans les modalités, prière de prendre attache avec le QG pour plus d'explication afin de la classer bien. </w:t>
        <w:br/>
        <w:t xml:space="preserve">-  La  raison principale que NDEYE NDIAYE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MANSOUR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MAYORO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MOHAMED. NDIAYE n'a consacré aucune heure pour les travaux cités en s04q01, s04q02, s04q03, s04q04, s04q05, s04q06, s04q07 et s04q08.Prière de regarder pour corriger ou confirmer avec le QG.  La  raison principale que MOHAMED. NDIAYE n'a pas cherché du travail au cours des 30 derniers jours est élève école coranique et semble exister dans les modalités, prière de prendre attache avec le QG pour plus d'explication afin de la classer bien. </w:t>
        <w:br/>
        <w:t>- Avertissement! MBAYA NDIAYE1 n'a consacré aucune heure pour aucun des travaux du ménage, prière de regarder les réponses prises dans les questions (s04q01 s04q02 s04q03 s04q04 s04q05 s04q06 s04q07 s04q08).</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Le ménage a consommé 10 Morceau (Portion) Moyen de Carpe séchée, cette quantité semble anormale pour une consommation des 7 derniers jours.Prière de corriger ou de confirmer avec le QG. Avertissement!!! Le ménage a consommé 14 Sachets Moyen de Sucre en poudre , cette quantité semble anormale pour une consommation des 7 derniers jours.Prière de corriger ou de confirmer avec le QG. Incohérence!! Dans ce ménage, chaque individus consomme par jour 38.11257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principal matériau de toit est zinc et semble exister dans les modalités, prière de prendre attache avec le QG pour plus d'explication afin de la classer bien. La dernière fois qu'un enfant de moins de 5 ans a passé des selles est dans la toilette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NGALE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326691533333333,-15.848294033333332" TargetMode="External"/><Relationship Id="rId10" Type="http://schemas.openxmlformats.org/officeDocument/2006/relationships/hyperlink" Target="https://www.google.com/maps?q=14.326612083333336,-15.84862615" TargetMode="External"/><Relationship Id="rId11" Type="http://schemas.openxmlformats.org/officeDocument/2006/relationships/hyperlink" Target="https://www.google.com/maps?q=14.346189816666667,-15.858363550000002" TargetMode="External"/><Relationship Id="rId12" Type="http://schemas.openxmlformats.org/officeDocument/2006/relationships/hyperlink" Target="https://www.google.com/maps?q=14.346273783333334,-15.858386416666667" TargetMode="External"/><Relationship Id="rId13" Type="http://schemas.openxmlformats.org/officeDocument/2006/relationships/hyperlink" Target="https://www.google.com/maps?q=14.319876700000002,-15.891485433333333" TargetMode="External"/><Relationship Id="rId14" Type="http://schemas.openxmlformats.org/officeDocument/2006/relationships/hyperlink" Target="https://www.google.com/maps?q=14.319775350000002,-15.891724233333331" TargetMode="External"/><Relationship Id="rId15" Type="http://schemas.openxmlformats.org/officeDocument/2006/relationships/hyperlink" Target="https://www.google.com/maps?q=14.320498316666665,-15.891460233333332" TargetMode="External"/><Relationship Id="rId16" Type="http://schemas.openxmlformats.org/officeDocument/2006/relationships/hyperlink" Target="https://www.google.com/maps?q=14.320843166666668,-15.892693483333336" TargetMode="External"/><Relationship Id="rId17" Type="http://schemas.openxmlformats.org/officeDocument/2006/relationships/hyperlink" Target="https://www.google.com/maps?q=14.320128283333334,-15.891881266666667" TargetMode="External"/><Relationship Id="rId18" Type="http://schemas.openxmlformats.org/officeDocument/2006/relationships/hyperlink" Target="https://www.google.com/maps?q=14.321894116666666,-15.8904891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