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131101000025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r>
        <w:tc>
          <w:tcPr>
            <w:tcW w:type="dxa" w:w="3324"/>
          </w:tcPr>
          <w:p>
            <w:r>
              <w:t>Section9e</w:t>
            </w:r>
          </w:p>
        </w:tc>
        <w:tc>
          <w:tcPr>
            <w:tcW w:type="dxa" w:w="3324"/>
          </w:tcPr>
          <w:p>
            <w:r>
              <w:t>Depenses non-alimentaires - 6 mois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14-14-07-63</w:t>
            </w:r>
          </w:p>
        </w:tc>
        <w:tc>
          <w:tcPr>
            <w:tcW w:type="dxa" w:w="1662"/>
          </w:tcPr>
          <w:p>
            <w:r>
              <w:rPr>
                <w:sz w:val="14"/>
              </w:rPr>
              <w:t>1ac954e914474a67b3b3389f731e7ceb</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BOUNDANCORO MAKHASSOUBA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MAMADOU SADIO MAKHASSOUBA est relativement élevé par rapport aux autres montants depansés observés dans cette zone. Prière de corriger ou de confirmer avec le QG. </w:t>
        <w:br/>
        <w:t xml:space="preserve">- L'ethni de TAMA BONANG est bassari, prière de bien classer cet ethni qui existe soit dans la liste des ethni ou n'éxiste pas comme ethni. </w:t>
        <w:br/>
        <w:t xml:space="preserve">- Les informations sur l'acte de naissance (ni Jours, ni mois et ni années) de  AISSATOU MAKHASSOUBA  manquent, s'il vous plait pouvez-vous fournir d'effort pour avoir ces informations. Le mois de l'enfant ( AISSATOU MAKHASSOUBA ) n'est pas connu mais vous avez declaré en s01q04a le nombre de mois, prière de changer NSP au niveau de s01q03b. </w:t>
        <w:br/>
        <w:t xml:space="preserve">- Les informations sur l'acte de naissance (ni Jours, ni mois et ni années) de  AWA MAKHASSOUBA  manquent, s'il vous plait pouvez-vous fournir d'effort pour avoir ces informations. </w:t>
        <w:br/>
        <w:t xml:space="preserve">- Les informations sur l'acte de naissance (ni Jours, ni mois et ni années) de  BOURA DIALLO  manquent, s'il vous plait pouvez-vous fournir d'effort pour avoir ces informations. </w:t>
        <w:br/>
        <w:t xml:space="preserve">- Les informations sur l'acte de naissance (ni Jours, ni mois et ni années) de  DJIBRIL MAKHASSOUBA  manquent, s'il vous plait pouvez-vous fournir d'effort pour avoir ces informations. </w:t>
        <w:br/>
        <w:t>- Les informations sur l'acte de naissance (ni Jours, ni mois et ni années) de  NDEYE MAREME BA  manquent, s'il vous plait pouvez-vous fournir d'effort pour avoir ces informations.</w:t>
      </w:r>
    </w:p>
    <w:p>
      <w:r>
        <w:rPr>
          <w:b/>
          <w:color w:val="4672C4"/>
          <w:sz w:val="22"/>
        </w:rPr>
        <w:t>&gt;&gt; Section2 - Education</w:t>
      </w:r>
    </w:p>
    <w:p>
      <w:pPr>
        <w:ind w:left="283"/>
      </w:pPr>
      <w:r>
        <w:rPr>
          <w:sz w:val="20"/>
        </w:rPr>
        <w:t xml:space="preserve">- Peu probable! AWA MAKHASSOUBA  n'arrive pas  à comprendre un petit texte lu dans une langue locale (s02q03). Veuillez corriger ou donner des explications au QG. Peu probable! AWA MAKHASSOUBA  ne sait ni lire, ni écrire, ni comprendre dans aucune des langues  (s02q01,s02q02,s02q03). Veuillez corriger ou donner des explications au QG. </w:t>
        <w:br/>
        <w:t xml:space="preserve">- Peu probable! BOURA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BOURA DIALLO et corriger ou confirmer avec le QG. </w:t>
        <w:br/>
        <w:t xml:space="preserve">- Peu probable! DJIBRIL MAKHASSOUBA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DJIBRIL MAKHASSOUBA et corriger ou confirmer avec le QG. </w:t>
        <w:br/>
        <w:t xml:space="preserve">- Peu probable! MARIAMA DIALLO  n'arrive pas  à comprendre un petit texte lu dans une langue locale (s02q03). Veuillez corriger ou donner des explications au QG. </w:t>
        <w:br/>
        <w:t>- Peu probable! TAMA BONANG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assuré ou qui paye la cotisation à la mutuelle de santé pour MAMADOU SADIO MAKHASSOUBA est entreprise et semble exister dans les modalités, prière de prendre attache avec le QG pour plus d'explication afin de la classer bien. </w:t>
        <w:br/>
        <w:t xml:space="preserve">- Le principal problème de santé que AISSATOU MAKHASSOUBA a eu est morsure de chien et semble exister dans les modalités, prière de prendre attache avec le QG pour plus d'explication afin de la classer bien. </w:t>
        <w:br/>
        <w:t xml:space="preserve">- Le principal problème de santé que MARIAMA DIALLO a eu est estomac et semble exister dans les modalités, prière de prendre attache avec le QG pour plus d'explication afin de la classer bien. Le dernier problème de santé pour lequel MARIAMA DIALLO a été hospitalisé au cours des 12 derniers mois est maux de dos et semble exister dans les modalités, prière de prendre attache avec le QG pour plus d'explication afin de la classer bien. </w:t>
        <w:br/>
        <w:t>- Le principal problème de santé que NDEYE MAREME BA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AvertissementTAMA BONANG  travaille mais les questions relatives à son emploi principal ne sont pas renseignées à 100%, prière de les renseigner. </w:t>
        <w:br/>
        <w:t>- Incohérence détectée ! Il semble peu probable que NDEYE MAREME BA occupe un emploi pour l'ETAT/collectivités locales ou dans une entreprise publique/parapublique tout en travaillant moins de  6h par jour. Veuillez, s'il vous plaît, corriger cette information. Incoherence! NDEYE MAREME BA a comme secteur institutionel Etat/Collectivité locale ou Entreprise Publique/Parapublique et dit n'avoir pas un bulletin de salaire, prière de corriger cette incoherence. Avertissement!!! NDEYE MAREME BA est un Secrétaires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AvertissementBOUNDANCORO MAKHASSOUBA  travaille mais les questions relatives à son emploi secondaire ne sont pas renseignées à 100%, prière de les renseigner. Avertissement!!! les informations de BOUNDANCORO MAKHASSOUBA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MAKHASSOUBA n'est pas renseignée à 100 %. Prière de vérifier l'ensemble des questions relatives à ce membre et de les renseigner en totalité. </w:t>
        <w:br/>
        <w:t xml:space="preserve">- La section sur le repas pris à l'extérieur du ménage du membre AWA MAKHASSOUBA n'est pas renseignée à 100 %. Prière de vérifier l'ensemble des questions relatives à ce membre et de les renseigner en totalité. </w:t>
        <w:br/>
        <w:t xml:space="preserve">- La section sur le repas pris à l'extérieur du ménage du membre BOUNDANCORO MAKHASSOUBA n'est pas renseignée à 100 %. Prière de vérifier l'ensemble des questions relatives à ce membre et de les renseigner en totalité. </w:t>
        <w:br/>
        <w:t xml:space="preserve">- La section sur le repas pris à l'extérieur du ménage du membre BOURA DIALLO n'est pas renseignée à 100 %. Prière de vérifier l'ensemble des questions relatives à ce membre et de les renseigner en totalité. </w:t>
        <w:br/>
        <w:t xml:space="preserve">- La section sur le repas pris à l'extérieur du ménage du membre DJIBRIL MAKHASSOUBA n'est pas renseignée à 100 %. Prière de vérifier l'ensemble des questions relatives à ce membre et de les renseigner en totalité. </w:t>
        <w:br/>
        <w:t xml:space="preserve">- La section sur le repas pris à l'extérieur du ménage du membre NDEYE MAREME BA n'est pas renseignée à 100 %. Prière de vérifier l'ensemble des questions relatives à ce membre et de les renseigner en totalité. </w:t>
        <w:br/>
        <w:t>- La section sur le repas pris à l'extérieur du ménage du membre TAMA BONANG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Eau minérale/filtrée en bouteille importée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taxi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produit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transformation de produit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Avertissement!! La question s12q04 n'a pas été renseigner pour l'article: Moto/Vélomoteur/Tricycle à moteur, prière de renseigner. </w:t>
        <w:br/>
        <w:t xml:space="preserve">- Avertissement!! La question s12q04 n'a pas été renseigner pour l'article: Ordinateur, prière de renseigner. </w:t>
        <w:br/>
        <w:t xml:space="preserve">- Avertissement!! La question s12q04 n'a pas été renseigner pour l'article: Téléphone portable, prière de renseigner. </w:t>
        <w:br/>
        <w:t>- Le nombre d'article ( Salon  (Fauteuils et table basse))  dans ce ménages est élevé (6),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DIALLO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42-62-85-10</w:t>
            </w:r>
          </w:p>
        </w:tc>
        <w:tc>
          <w:tcPr>
            <w:tcW w:type="dxa" w:w="1662"/>
          </w:tcPr>
          <w:p>
            <w:r>
              <w:rPr>
                <w:sz w:val="14"/>
              </w:rPr>
              <w:t>52cd51c07c8f4240ac4e24c258be7979</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NIAKHASSO</w:t>
            </w:r>
          </w:p>
        </w:tc>
        <w:tc>
          <w:tcPr>
            <w:tcW w:type="dxa" w:w="3324"/>
          </w:tcPr>
          <w:p>
            <w:r>
              <w:rPr>
                <w:sz w:val="18"/>
              </w:rPr>
              <w:t>N/A</w:t>
            </w:r>
          </w:p>
        </w:tc>
        <w:tc>
          <w:tcPr>
            <w:tcW w:type="dxa" w:w="3324"/>
          </w:tcPr>
          <w:p>
            <w:r/>
            <w:hyperlink r:id="rId10">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ALPHA NIAKHASSO  ne possède pas le téléphone android, n'utilise régulièrement pas un téléphone appartenant à une autre personne mais a accès à l'internet, merci de confirmer cette information avec le QG. L'ethni de ALPHA NIAKHASSO est DIALOUNKÉ, prière de bien classer cet ethni qui existe soit dans la liste des ethni ou n'éxiste pas comme ethni. L'utilisations de l'internet  de ALPHA NIAKHASSO est JEUX MOBILE et semble exister dans les modalités, prière de prendre attache avec le QG pour plus d'explication afin de la classer bien. </w:t>
        <w:br/>
        <w:t xml:space="preserve">-  Avertissement!!!  LAÏTY NIAKHASSO  ne possède pas le téléphone android, n'utilise régulièrement pas un téléphone appartenant à une autre personne mais a accès à l'internet, merci de confirmer cette information avec le QG. L'ethni de LAÏTY NIAKHASSO est DIALOUNKÉ, prière de bien classer cet ethni qui existe soit dans la liste des ethni ou n'éxiste pas comme ethni. L'utilisations de l'internet  de LAÏTY NIAKHASSO est jeux mobile et semble exister dans les modalités, prière de prendre attache avec le QG pour plus d'explication afin de la classer bien. </w:t>
        <w:br/>
        <w:t xml:space="preserve">- Attention ! Vous avez déclaré en s01q00 que le répondant est la personne elle-même, or BACARY NIAKHASSO est trop jeune (4 ans) pour fournir des informations correctes. Prière de refaire la section 1 pour BACARY NIAKHASSO en demandant à un adulte de répondre aux questions à sa place. L'ethni de BACARY NIAKHASSO est DIALOUNKÉ, prière de bien classer cet ethni qui existe soit dans la liste des ethni ou n'éxiste pas comme ethni. </w:t>
        <w:br/>
        <w:t xml:space="preserve">- L'ethni de ABLAYE NIAKHASSO est DIALOUNKÉ, prière de bien classer cet ethni qui existe soit dans la liste des ethni ou n'éxiste pas comme ethni. </w:t>
        <w:br/>
        <w:t xml:space="preserve">- L'ethni de ALIOU NIAKHASSO 2 est DIALOUNKÉ, prière de bien classer cet ethni qui existe soit dans la liste des ethni ou n'éxiste pas comme ethni. </w:t>
        <w:br/>
        <w:t xml:space="preserve">- L'ethni de ALIOU NIAKHASSO est DIALOUNKÉ, prière de bien classer cet ethni qui existe soit dans la liste des ethni ou n'éxiste pas comme ethni. </w:t>
        <w:br/>
        <w:t xml:space="preserve">- L'ethni de DIEYNABA DIABY est DIANKHANKE, prière de bien classer cet ethni qui existe soit dans la liste des ethni ou n'éxiste pas comme ethni. La raison principale pour laquelle que DIEYNABA DIABY est venu vivre dans cette localité est confié à sa grande mère et semble exister dans les modalités, prière de prendre attache avec le QG pour plus d'explication afin de la classer bien. </w:t>
        <w:br/>
        <w:t xml:space="preserve">- L'ethni de FATOUMATA BALDE est PEUL, prière de bien classer cet ethni qui existe soit dans la liste des ethni ou n'éxiste pas comme ethni. </w:t>
        <w:br/>
        <w:t xml:space="preserve">- L'ethni de FATOUMATA DIANKHA est DIANKHAKE, prière de bien classer cet ethni qui existe soit dans la liste des ethni ou n'éxiste pas comme ethni. </w:t>
        <w:br/>
        <w:t xml:space="preserve">- L'ethni de IBRAHIMA NIAKHASSO est DIALOUNKÉ, prière de bien classer cet ethni qui existe soit dans la liste des ethni ou n'éxiste pas comme ethni. </w:t>
        <w:br/>
        <w:t xml:space="preserve">- L'ethni de MARIAMA NIAKHASSO est DIALOUNKÉ, prière de bien classer cet ethni qui existe soit dans la liste des ethni ou n'éxiste pas comme ethni. L'utilisations de l'internet  de MARIAMA NIAKHASSO est jeux mobile et semble exister dans les modalités, prière de prendre attache avec le QG pour plus d'explication afin de la classer bien. </w:t>
        <w:br/>
        <w:t xml:space="preserve">- L'ethni de TIGUIDA DIABY est DIALOUNKÉ, prière de bien classer cet ethni qui existe soit dans la liste des ethni ou n'éxiste pas comme ethni. </w:t>
        <w:br/>
        <w:t>- La raison principale pour laquelle que HABY DIALLO est venu vivre dans cette localité est VENUE APPORTER DE L'AIDE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HABY DIALLO avec son niveau d'étude ( Secondaire général ou technique) semble incoherent, veuillez confirmer cette information avec le QG ou corriger l'incohérence. Le montant des frais pour les cahiers et autres matériels scolaires pour l'année scolaire de HABY DIALLO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HABY DIALLO et corriger ou confirmer avec le QG. </w:t>
        <w:br/>
        <w:t xml:space="preserve">- La raison principale que IBRAHIMA NIAKHASSO n'a pas été à l'école entre 2024/2025 est NE SAIT PAS et semble exister dans les modalités, prière de prendre attache avec le QG pour plus d'explication afin de la classer bien. Le domaine que IBRAHIMA NIAKHASSO bénéficié de cette formation est SECOURISME et semble exister dans les modalités, prière de prendre attache avec le QG pour plus d'explication afin de la classer bien. </w:t>
        <w:br/>
        <w:t xml:space="preserve">- Le domaine que FATOUMATA DIANKHA bénéficié de cette formation est ACTION SOCIALE et semble exister dans les modalités, prière de prendre attache avec le QG pour plus d'explication afin de la classer bien. </w:t>
        <w:br/>
        <w:t xml:space="preserve">- Peu probable! ALIOU NIAKHASSO  n'arrive pas  à comprendre un petit texte lu dans une langue locale (s02q03). Veuillez corriger ou donner des explications au QG. Le domaine que ALIOU NIAKHASSO bénéficié de cette formation est ELECTRO-MECANIQUE et semble exister dans les modalités, prière de prendre attache avec le QG pour plus d'explication afin de la classer bien. </w:t>
        <w:br/>
        <w:t xml:space="preserve">- Peu probable! ALIOU NIAKHASSO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NIAKHASSO 2 avec le QG ou apporter les corrections nécessaires. Attention ! Le frais de scolarité (32000 Fcfa) de ALIOU NIAKHASSO 2 en 1ére année de Primaire est relativement élevé par rapport aux autres frais de scolarités observés dans cette zone. Prière de corriger ou de confirmer avec le QG. </w:t>
        <w:br/>
        <w:t xml:space="preserve">- Peu probable! ALPHA NIAKHASSO  n'arrive pas  à comprendre un petit texte lu dans une langue locale (s02q03). Veuillez corriger ou donner des explications au QG. </w:t>
        <w:br/>
        <w:t xml:space="preserve">- Peu probable! BACARY NIAKHASSO  n'arrive pas  à comprendre un petit texte lu dans une langue locale (s02q03). Veuillez corriger ou donner des explications au QG. Peu probable! BACARY NIAKHASSO  ne sait ni lire, ni écrire, ni comprendre dans aucune des langues  (s02q01,s02q02,s02q03). Veuillez corriger ou donner des explications au QG. </w:t>
        <w:br/>
        <w:t xml:space="preserve">- Peu probable! DIEYNABA DIABY  n'arrive pas  à comprendre un petit texte lu dans une langue locale (s02q03). Veuillez corriger ou donner des explications au QG. Le domaine que DIEYNABA DIABY bénéficié de cette formation est SECOURISME et semble exister dans les modalités, prière de prendre attache avec le QG pour plus d'explication afin de la classer bien.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Peu probable! LAÏTY NIAKHASSO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LAÏTY NIAKHASSO avec le QG ou apporter les corrections nécessaires. Attention ! Le frais de scolarité (70000 Fcfa) de LAÏTY NIAKHASSO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NIAKHASSO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NIAKHASSO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AvertissementALIOU NIAKHASSO  travaille mais les questions relatives à son emploi principal ne sont pas renseignées à 100%, prière de les renseigner. </w:t>
        <w:br/>
        <w:t xml:space="preserve">-  AvertissementALPHA NIAKHASSO  travaille mais les questions relatives à son emploi principal ne sont pas renseignées à 100%, prière de les renseigner. Attention ! Le nombre de jours que ALPHA NIAKHASSO a travaillés par mois semble être inférieur à 15. Veuillez, s'il vous plaît, confirmer cette information. Attention! le nombre d'heure que ALPHA NIAKHASSO a travaillé par jour semble être inferieur à 4, veuillez s'il vous plait confirmer cette information avec le QG. </w:t>
        <w:br/>
        <w:t xml:space="preserve">-  AvertissementDIEYNABA DIABY  travaille mais les questions relatives à son emploi principal ne sont pas renseignées à 100%, prière de les renseigner. </w:t>
        <w:br/>
        <w:t xml:space="preserve">-  AvertissementFATOUMATA DIANKHA  travaille mais les questions relatives à son emploi principal ne sont pas renseignées à 100%, prière de les renseigner. Attention ! Le nombre de jours que FATOUMATA DIANKHA a travaillés par mois semble être inférieur à 15. Veuillez, s'il vous plaît, confirmer cette information. Attention! le nombre d'heure que FATOUMATA DIANKHA a travaillé par jour semble être inferieur à 4, veuillez s'il vous plait confirmer cette information avec le QG. </w:t>
        <w:br/>
        <w:t xml:space="preserve">-  AvertissementHABY DIALLO  travaille mais les questions relatives à son emploi principal ne sont pas renseignées à 100%, prière de les renseigner. Attention ! Le nombre de jours que HABY DIALLO a travaillés par mois semble être inférieur à 15. Veuillez, s'il vous plaît, confirmer cette information. </w:t>
        <w:br/>
        <w:t>- Avertissement!! Le montant de IBRAHIMA NIAKHASSO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AvertissementFATOUMATA DIANKHA  travaille mais les questions relatives à son emploi secondaire ne sont pas renseignées à 100%, prière de les renseigner. Avertissement!!! la branche d'activité de FATOUMATA DIANKHA est identique dans l'emploi principale et secondaire, prière de confirmer cette information avec le QG ou de corriger. Nombre de mois exercé par FATOUMATA DIANKHA dans l'emploi secondaire au cours des 12 derniers mois semble faible, veuillez corriger s'il vous plait ou comfirmer avec le QG. Attention ! Le nombre de jours que FATOUMATA DIANKHA a travaillés par mois semble être inférieur à 15. Veuillez, s'il vous plaît, confirmer cette information. Avertissement!!! les informations de FATOUMATA DIANKHA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IBRAHIMA NIAKHASSO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ALIOU NIAKHASSO 2 n'est pas renseignée à 100 %. Prière de vérifier l'ensemble des questions relatives à ce membre et de les renseigner en totalité. </w:t>
        <w:br/>
        <w:t xml:space="preserve">- La section sur le repas pris à l'extérieur du ménage du membre ALIOU NIAKHASSO n'est pas renseignée à 100 %. Prière de vérifier l'ensemble des questions relatives à ce membre et de les renseigner en totalité. </w:t>
        <w:br/>
        <w:t xml:space="preserve">- La section sur le repas pris à l'extérieur du ménage du membre ALPHA NIAKHASSO n'est pas renseignée à 100 %. Prière de vérifier l'ensemble des questions relatives à ce membre et de les renseigner en totalité. </w:t>
        <w:br/>
        <w:t xml:space="preserve">- La section sur le repas pris à l'extérieur du ménage du membre BACARY NIAKHASSO n'est pas renseignée à 100 %. Prière de vérifier l'ensemble des questions relatives à ce membre et de les renseigner en totalité. </w:t>
        <w:br/>
        <w:t xml:space="preserve">- La section sur le repas pris à l'extérieur du ménage du membre DIEYNABA DIABY n'est pas renseignée à 100 %. Prière de vérifier l'ensemble des questions relatives à ce membre et de les renseigner en totalité. </w:t>
        <w:br/>
        <w:t xml:space="preserve">- La section sur le repas pris à l'extérieur du ménage du membre FATOUMATA BALDE n'est pas renseignée à 100 %. Prière de vérifier l'ensemble des questions relatives à ce membre et de les renseigner en totalité. </w:t>
        <w:br/>
        <w:t xml:space="preserve">- La section sur le repas pris à l'extérieur du ménage du membre FATOUMATA DIANKHA n'est pas renseignée à 100 %. Prière de vérifier l'ensemble des questions relatives à ce membre et de les renseigner en totalité. </w:t>
        <w:br/>
        <w:t xml:space="preserve">- La section sur le repas pris à l'extérieur du ménage du membre HABY DIALLO n'est pas renseignée à 100 %. Prière de vérifier l'ensemble des questions relatives à ce membre et de les renseigner en totalité. </w:t>
        <w:br/>
        <w:t xml:space="preserve">- La section sur le repas pris à l'extérieur du ménage du membre IBRAHIMA NIAKHASSO n'est pas renseignée à 100 %. Prière de vérifier l'ensemble des questions relatives à ce membre et de les renseigner en totalité. </w:t>
        <w:br/>
        <w:t xml:space="preserve">- La section sur le repas pris à l'extérieur du ménage du membre LAÏTY NIAKHASSO n'est pas renseignée à 100 %. Prière de vérifier l'ensemble des questions relatives à ce membre et de les renseigner en totalité. </w:t>
        <w:br/>
        <w:t xml:space="preserve">- La section sur le repas pris à l'extérieur du ménage du membre MARIAMA NIAKHASSO n'est pas renseignée à 100 %. Prière de vérifier l'ensemble des questions relatives à ce membre et de les renseigner en totalité. </w:t>
        <w:br/>
        <w:t>- La section sur le repas pris à l'extérieur du ménage du membre TIGUIDA DIABY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EN DÉTAIL DE PRODUITS DIVERS ET SERVICES DE LAVAGES DE VÉHICULES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Prière de renseigner les montants dans les champs (s10q46 s10q47 s10q48 s10q49 s10q50 s10q51 s10q52 s10q53 s10q54 s10q55 s10q56 s10q57), mettre 0 si l'entreprise VENTE DE BEIGNETS n'a pas effectué des dépenses ou faire des reventes des marchandises ou des produits ou rendre de service.</w:t>
      </w:r>
    </w:p>
    <w:p>
      <w:r>
        <w:rPr>
          <w:b/>
          <w:color w:val="4672C4"/>
          <w:sz w:val="22"/>
        </w:rPr>
        <w:t>&gt;&gt; Section12 - Actifs du menage</w:t>
      </w:r>
    </w:p>
    <w:p>
      <w:pPr>
        <w:ind w:left="283"/>
      </w:pPr>
      <w:r>
        <w:rPr>
          <w:sz w:val="20"/>
        </w:rPr>
        <w:t xml:space="preserve">- Attention ! Appareil TV a été achété à 290000 Fcfa est relativement élevé par rapport aux autres prix d'achat observés dans cette zone. Prière de corriger ou de confirmer avec le QG. Attention ! Appareil TV a été revendu à 290000 Fcfa qui est relativement élevé par rapport aux autres prix de revente observés dans cette zone. Prière de corriger ou de confirmer avec le QG. </w:t>
        <w:br/>
        <w:t xml:space="preserve">- Attention ! Fer à repasser électrique a été achété à 25000 Fcfa est relativement élevé par rapport aux autres prix d'achat observés dans cette zone. Prière de corriger ou de confirmer avec le QG. Attention ! Fer à repasser électrique a été revendu à 20000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 </w:t>
        <w:br/>
        <w:t xml:space="preserve">- Attention ! Téléphone portable a été achété à 140000 Fcfa est relativement élevé par rapport aux autres prix d'achat observés dans cette zone. Prière de corriger ou de confirmer avec le QG. Attention ! Téléphone portable a été revendu à 140000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NIAKHASSO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34-95-72-91</w:t>
            </w:r>
          </w:p>
        </w:tc>
        <w:tc>
          <w:tcPr>
            <w:tcW w:type="dxa" w:w="1662"/>
          </w:tcPr>
          <w:p>
            <w:r>
              <w:rPr>
                <w:sz w:val="14"/>
              </w:rPr>
              <w:t>b9723a9ce8ae48089a6b075ae3641908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DIARRA</w:t>
            </w:r>
          </w:p>
        </w:tc>
        <w:tc>
          <w:tcPr>
            <w:tcW w:type="dxa" w:w="3324"/>
          </w:tcPr>
          <w:p>
            <w:r>
              <w:rPr>
                <w:sz w:val="18"/>
              </w:rPr>
              <w:t>N/A</w:t>
            </w:r>
          </w:p>
        </w:tc>
        <w:tc>
          <w:tcPr>
            <w:tcW w:type="dxa" w:w="3324"/>
          </w:tcPr>
          <w:p>
            <w:r/>
            <w:hyperlink r:id="rId11">
              <w:r>
                <w:rPr>
                  <w:color w:val="0563C1"/>
                  <w:u w:val="single"/>
                </w:rPr>
                <w:t>droite � lentr�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Peu probable! MOUSSA DIARRA  n'arrive pas  à comprendre un petit texte lu dans une langue locale (s02q03). Veuillez corriger ou donner des explications au QG. Peu probable! MOUSSA DIARRA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AvertissementMOUSSA DIARRA  travaille mais les questions relatives à son emploi principal ne sont pas renseignées à 100%, prière de les renseigner.</w:t>
      </w:r>
    </w:p>
    <w:p>
      <w:r>
        <w:rPr>
          <w:b/>
          <w:color w:val="4672C4"/>
          <w:sz w:val="22"/>
        </w:rPr>
        <w:t>&gt;&gt; Section6 - Epargne et credit</w:t>
      </w:r>
    </w:p>
    <w:p>
      <w:pPr>
        <w:ind w:left="283"/>
      </w:pPr>
      <w:r>
        <w:rPr>
          <w:sz w:val="20"/>
        </w:rPr>
        <w:t>- Le nombre d'échéances de remboursement restant de MOUSSA DIARRA ne peut être égal à 0 pour ce credit autres qu'immobilier en cours, veuillez revoir la question et corriger ou confirmer avec le QG.  La   principale utilisation que MOUSSA DIARRA a fait de ce dernier crédit est BESOIN NÉCESSAIRE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MOUSSA DIARRA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sariale de MOUSSA DIARRA ayant travaillé dans cette entreprise réparation de motocycles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MOUSSA DIARRA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00-11-48-40</w:t>
            </w:r>
          </w:p>
        </w:tc>
        <w:tc>
          <w:tcPr>
            <w:tcW w:type="dxa" w:w="1662"/>
          </w:tcPr>
          <w:p>
            <w:r>
              <w:rPr>
                <w:sz w:val="14"/>
              </w:rPr>
              <w:t>9bcc0e7b96d943f19dcee87100035d6c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DIALLO</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DABY DIALLO  manquent, s'il vous plait pouvez-vous fournir d'effort pour avoir ces informations. </w:t>
        <w:br/>
        <w:t xml:space="preserve">- Les informations sur l'acte de naissance (ni Jours, ni mois et ni années) de  FATOUMATA SENE  manquent, s'il vous plait pouvez-vous fournir d'effort pour avoir ces informations. </w:t>
        <w:br/>
        <w:t xml:space="preserve">- Les informations sur l'acte de naissance (ni Jours, ni mois et ni années) de  ISMAÏLA DIALLO  manquent, s'il vous plait pouvez-vous fournir d'effort pour avoir ces informations. </w:t>
        <w:br/>
        <w:t xml:space="preserve">- Les informations sur l'acte de naissance (ni Jours, ni mois et ni années) de  MAMOUDOU VIEUX DIALLO  manquent, s'il vous plait pouvez-vous fournir d'effort pour avoir ces informations. </w:t>
        <w:br/>
        <w:t xml:space="preserve">- Les informations sur l'acte de naissance (ni Jours, ni mois et ni années) de  MOUHAMED SAMBA DIALLO  manquent, s'il vous plait pouvez-vous fournir d'effort pour avoir ces informations. Le mois de l'enfant ( MOUHAMED SAMBA DIALLO ) n'est pas connu mais vous avez declaré en s01q04a le nombre de mois, prière de changer NSP au niveau de s01q03b. </w:t>
        <w:br/>
        <w:t>- Les informations sur l'acte de naissance (ni Jours, ni mois et ni années) de  YORO DIALLO  manquent, s'il vous plait pouvez-vous fournir d'effort pour avoir ces informations.</w:t>
      </w:r>
    </w:p>
    <w:p>
      <w:r>
        <w:rPr>
          <w:b/>
          <w:color w:val="4672C4"/>
          <w:sz w:val="22"/>
        </w:rPr>
        <w:t>&gt;&gt; Section2 - Education</w:t>
      </w:r>
    </w:p>
    <w:p>
      <w:pPr>
        <w:ind w:left="283"/>
      </w:pPr>
      <w:r>
        <w:rPr>
          <w:sz w:val="20"/>
        </w:rPr>
        <w:t xml:space="preserve">- La raison principale que IDRISSA ABDOUL BA n'a pas fait des études dans une école formelle est fin de formation et semble exister dans les modalités, prière de prendre attache avec le QG pour plus d'explication afin de la classer bien. </w:t>
        <w:br/>
        <w:t xml:space="preserve">- Peu probable! FATOUMATA SENE  n'arrive pas  à comprendre un petit texte lu dans une langue locale (s02q03). Veuillez corriger ou donner des explications au QG. </w:t>
        <w:br/>
        <w:t>- Peu probable! ISMAÏLA DIALLO  n'arrive pas  à comprendre un petit texte lu dans une langue locale (s02q03). Veuillez corriger ou donner des explications au QG. Peu probable! ISMAÏLA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ABDOUL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DAGNY BA n'a consacré aucune heure pour les travaux cités en s04q01, s04q02, s04q03, s04q04, s04q05, s04q06, s04q07 et s04q08.Prière de regarder pour corriger ou confirmer avec le QG. </w:t>
        <w:br/>
        <w:t>- Avertissement! Nombre d'heure que DABY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AvertissementYORO DIALLO  travaille mais les questions relatives à son emploi principal ne sont pas renseignées à 100%, prière de les renseigner. Vous avez sélectionné l'option 'Ne sait pas' pour la catégorie socioprofessionnelle de YORO DIALLO ou vous ne l'avez pas renseigné. prière de corriger. </w:t>
        <w:br/>
        <w:t xml:space="preserve">- Avertissement!!! FATOUMATA SENE est un Autres membres des forces armées qui travaille dans Entreprise Privée et a declaré comme catégorie socioprofessionnelle Ouvrier ou employé qualifié , prière de vérifier cette information de catégorie socioprofessionnelle auprès de l'enquêté (e) ou confirmer avec le QG. Le salaire de FATOUMATA SENE est de .a, il ne doit pas être égal à 0 et doit être renseigné s'il est salarié. Prière de fournir d'effort pour estimer le salaire de FATOUMATA SENE. </w:t>
        <w:br/>
        <w:t xml:space="preserve">- Incohérence détectée ! Il semble peu probable que ABDOULAYE BALDE DIALLO occupe un emploi pour l'ETAT/collectivités locales ou dans une entreprise publique/parapublique tout en travaillant moins de 20 jours par mois. Veuillez, s'il vous plaît, corriger cette information. Avertissement!!! ABDOULAYE BALDE DIALLO est un Cadres infirmiers qui travaille dans Etat/Collectivités locales et a declaré comme catégorie socioprofessionnelle Ouvrier ou employé qualifié , prière de vérifier cette information de catégorie socioprofessionnelle auprès de l'enquêté (e) ou confirmer avec le QG. </w:t>
        <w:br/>
        <w:t xml:space="preserve">- Incohérence détectée ! Il semble peu probable que DABY DIALLO occupe un emploi pour l'ETAT/collectivités locales ou dans une entreprise publique/parapublique tout en travaillant moins de 20 jours par mois. Veuillez, s'il vous plaît, corriger cette information. Le salaire de DABY DIALLO est de .a, il ne doit pas être égal à 0 et doit être renseigné s'il est salarié. Prière de fournir d'effort pour estimer le salaire de DABY DIALLO. </w:t>
        <w:br/>
        <w:t>- Le salaire de MAMOUDOU VIEUX DIALLO est de .a, il ne doit pas être égal à 0 et doit être renseigné s'il est salarié. Prière de fournir d'effort pour estimer le salaire de MAMOUDOU VIEUX DIALLO.</w:t>
      </w:r>
    </w:p>
    <w:p>
      <w:r>
        <w:rPr>
          <w:b/>
          <w:color w:val="4672C4"/>
          <w:sz w:val="22"/>
        </w:rPr>
        <w:t>&gt;&gt; Section7a2 - Repas pris a l'exterieur du menage</w:t>
      </w:r>
    </w:p>
    <w:p>
      <w:pPr>
        <w:ind w:left="283"/>
      </w:pPr>
      <w:r>
        <w:rPr>
          <w:sz w:val="20"/>
        </w:rPr>
        <w:t xml:space="preserve">- La section sur le repas pris à l'extérieur du ménage du membre DABY DIALLO n'est pas renseignée à 100 %. Prière de vérifier l'ensemble des questions relatives à ce membre et de les renseigner en totalité. </w:t>
        <w:br/>
        <w:t xml:space="preserve">- La section sur le repas pris à l'extérieur du ménage du membre FATOUMATA SENE n'est pas renseignée à 100 %. Prière de vérifier l'ensemble des questions relatives à ce membre et de les renseigner en totalité. </w:t>
        <w:br/>
        <w:t xml:space="preserve">- La section sur le repas pris à l'extérieur du ménage du membre MAMOUDOU VIEUX DIALLO n'est pas renseignée à 100 %. Prière de vérifier l'ensemble des questions relatives à ce membre et de les renseigner en totalité. </w:t>
        <w:br/>
        <w:t>- La section sur le repas pris à l'extérieur du ménage du membre MOUHAMED SAMBA DIALLO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Frais de ramassage des ordures ménagères est ramasseur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Lubrifiants (huile moteur; huile de frein; liquide batterie (acide); graisses; autres lubrifiants n.d.a.) est mecanicien et semble exister dans les modalités, prière de prendre attache avec le QG pour plus d'explication afin de la classer bien.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YORO DIALLO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dans la cour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La question s12q04 n'a pas été renseigner pour l'article: Radio simple/Radiocassette,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YORO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28039,-12.1979972" TargetMode="External"/><Relationship Id="rId10" Type="http://schemas.openxmlformats.org/officeDocument/2006/relationships/hyperlink" Target="https://www.google.com/maps?q=12.5639039,-12.1995247" TargetMode="External"/><Relationship Id="rId11" Type="http://schemas.openxmlformats.org/officeDocument/2006/relationships/hyperlink" Target="https://www.google.com/maps?q=12.56297136,-12.20033746" TargetMode="External"/><Relationship Id="rId12" Type="http://schemas.openxmlformats.org/officeDocument/2006/relationships/hyperlink" Target="https://www.google.com/maps?q=12.5629439,-12.1992587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