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EQ39_sup</w:t>
        <w:br/>
        <w:t>Grappe: 143203020020</w:t>
        <w:br/>
        <w:t>Date: 16/02/2026 a 13:06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23</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Section9c</w:t>
            </w:r>
          </w:p>
        </w:tc>
        <w:tc>
          <w:tcPr>
            <w:tcW w:type="dxa" w:w="3324"/>
          </w:tcPr>
          <w:p>
            <w:r>
              <w:t>Depenses non-alimentaires - 30 jours</w:t>
            </w:r>
          </w:p>
        </w:tc>
        <w:tc>
          <w:tcPr>
            <w:tcW w:type="dxa" w:w="3324"/>
          </w:tcPr>
          <w:p>
            <w:r>
              <w:t>8</w:t>
            </w:r>
          </w:p>
        </w:tc>
      </w:tr>
      <w:tr>
        <w:tc>
          <w:tcPr>
            <w:tcW w:type="dxa" w:w="3324"/>
          </w:tcPr>
          <w:p>
            <w:r>
              <w:t>Section14</w:t>
            </w:r>
          </w:p>
        </w:tc>
        <w:tc>
          <w:tcPr>
            <w:tcW w:type="dxa" w:w="3324"/>
          </w:tcPr>
          <w:p>
            <w:r>
              <w:t>Chocs</w:t>
            </w:r>
          </w:p>
        </w:tc>
        <w:tc>
          <w:tcPr>
            <w:tcW w:type="dxa" w:w="3324"/>
          </w:tcPr>
          <w:p>
            <w:r>
              <w:t>7</w:t>
            </w:r>
          </w:p>
        </w:tc>
      </w:tr>
      <w:tr>
        <w:tc>
          <w:tcPr>
            <w:tcW w:type="dxa" w:w="3324"/>
          </w:tcPr>
          <w:p>
            <w:r>
              <w:t>Section1</w:t>
            </w:r>
          </w:p>
        </w:tc>
        <w:tc>
          <w:tcPr>
            <w:tcW w:type="dxa" w:w="3324"/>
          </w:tcPr>
          <w:p>
            <w:r>
              <w:t>Caracteristiques des membres</w:t>
            </w:r>
          </w:p>
        </w:tc>
        <w:tc>
          <w:tcPr>
            <w:tcW w:type="dxa" w:w="3324"/>
          </w:tcPr>
          <w:p>
            <w:r>
              <w:t>6</w:t>
            </w:r>
          </w:p>
        </w:tc>
      </w:tr>
      <w:tr>
        <w:tc>
          <w:tcPr>
            <w:tcW w:type="dxa" w:w="3324"/>
          </w:tcPr>
          <w:p>
            <w:r>
              <w:t>Section4c</w:t>
            </w:r>
          </w:p>
        </w:tc>
        <w:tc>
          <w:tcPr>
            <w:tcW w:type="dxa" w:w="3324"/>
          </w:tcPr>
          <w:p>
            <w:r>
              <w:t>Emploi - Activite secondaire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30-14-69-04</w:t>
            </w:r>
          </w:p>
        </w:tc>
        <w:tc>
          <w:tcPr>
            <w:tcW w:type="dxa" w:w="1662"/>
          </w:tcPr>
          <w:p>
            <w:r>
              <w:rPr>
                <w:sz w:val="14"/>
              </w:rPr>
              <w:t>436133064ae64a85a431984446ecd7c9</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SOUNTOUKOUNG TAMBADOU</w:t>
            </w:r>
          </w:p>
        </w:tc>
        <w:tc>
          <w:tcPr>
            <w:tcW w:type="dxa" w:w="3324"/>
          </w:tcPr>
          <w:p>
            <w:r>
              <w:rPr>
                <w:sz w:val="18"/>
              </w:rPr>
              <w:t>N/A</w:t>
            </w:r>
          </w:p>
        </w:tc>
        <w:tc>
          <w:tcPr>
            <w:tcW w:type="dxa" w:w="3324"/>
          </w:tcPr>
          <w:p>
            <w:r/>
            <w:hyperlink r:id="rId9">
              <w:r>
                <w:rPr>
                  <w:color w:val="0563C1"/>
                  <w:u w:val="single"/>
                </w:rPr>
                <w:t>simbandi brassou balante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 chef de ménage ou le/la Conjoint ( e ) ( SOUNTOUKOUNG TAMBADOU ) est visiteur, veuillez  corriger cette incoherence (question 1.12 et 1.13) merci. Les informations sur l'acte de naissance (ni Jours, ni mois et ni années) de  SOUNTOUKOUNG TAMBADOU  manquent, s'il vous plait pouvez-vous fournir d'effort pour avoir ces informations.</w:t>
      </w:r>
    </w:p>
    <w:p>
      <w:r>
        <w:rPr>
          <w:b/>
          <w:color w:val="4672C4"/>
          <w:sz w:val="22"/>
        </w:rPr>
        <w:t>&gt;&gt; Section2 - Education</w:t>
      </w:r>
    </w:p>
    <w:p>
      <w:pPr>
        <w:ind w:left="283"/>
      </w:pPr>
      <w:r>
        <w:rPr>
          <w:sz w:val="20"/>
        </w:rPr>
        <w:t xml:space="preserve">- Peu probable! Alimatou DIAITE  n'arrive pas  à comprendre un petit texte lu dans une langue locale (s02q03). Veuillez corriger ou donner des explications au QG. Avertissement!! Alimatou DIAITE qui sait écrire en français doit pouvoir lire en français. </w:t>
        <w:br/>
        <w:t xml:space="preserve">- Peu probable! Awa MANE  n'arrive pas  à comprendre un petit texte lu dans une langue locale (s02q03). Veuillez corriger ou donner des explications au QG. Peu probable! Awa MANE  ne sait ni lire, ni écrire, ni comprendre dans aucune des langues  (s02q01,s02q02,s02q03). Veuillez corriger ou donner des explications au QG. </w:t>
        <w:br/>
        <w:t xml:space="preserve">- Peu probable! Binta DANFA  n'arrive pas  à comprendre un petit texte lu dans une langue locale (s02q03). Veuillez corriger ou donner des explications au QG. Peu probable! Binta DANFA  ne sait ni lire, ni écrire, ni comprendre dans aucune des langues  (s02q01,s02q02,s02q03). Veuillez corriger ou donner des explications au QG. </w:t>
        <w:br/>
        <w:t xml:space="preserve">- Peu probable! Fatoumata TAMBADOU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Fatoumata TAMBADOU et corriger ou confirmer avec le QG. </w:t>
        <w:br/>
        <w:t xml:space="preserve">- Peu probable! Kaba TAMBADOU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Kaba TAMBADOU et corriger ou confirmer avec le QG. Attention ! Le frais de scolarité (2000 Fcfa) de Kaba TAMBADOU en 3ème année de Maternelle est relativement faible par rapport aux autres frais de scolarités observés dans cette zone. Prière de corriger ou de confirmer avec le QG. </w:t>
        <w:br/>
        <w:t xml:space="preserve">- Peu probable! Mariama TAMBADOU  n'arrive pas  à comprendre un petit texte lu dans une langue locale (s02q03). Veuillez corriger ou donner des explications au QG.  Incohérence ! le montant payé de Mariama TAMBADOU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Mariama TAMBADOU et corriger ou confirmer avec le QG. </w:t>
        <w:br/>
        <w:t>- Peu probable! Satou SEYDI  n'arrive pas  à comprendre un petit texte lu dans une langue locale (s02q03). Veuillez corriger ou donner des explications au QG. Peu probable! Satou SEYDI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(150 Fcfa) de Œufs frais en Pièce (taille unique) est relativement élevé par rapport aux autres prix observés dans cette zone. Prière de corriger ou de confirmer avec le QG. Attention ! Le prix unitaire d'achat (25 Fcfa) de Arachides grillées décortiquées en Sachets (Petit) est relativement faible par rapport aux autres prix observés dans cette zone. Prière de corriger ou de confirmer avec le QG. Attention ! Le prix unitaire d'achat (50 Fcfa) de Petit cola en Pièce (Petit) est relativement faible par rapport aux autres prix observés dans cette zone. Prière de corriger ou de confirmer avec le QG. Attention ! Le prix unitaire d'achat (500 Fcfa) de Huile de soja  en Litre (taille unique) est relativement faible par rapport aux autres prix observés dans cette zone. Prière de corriger ou de confirmer avec le QG. Difficile de consommer le Sel en Paquet Tres petit prière de verifier.</w:t>
      </w:r>
    </w:p>
    <w:p>
      <w:r>
        <w:rPr>
          <w:b/>
          <w:color w:val="4672C4"/>
          <w:sz w:val="22"/>
        </w:rPr>
        <w:t>&gt;&gt; Section10a - Existence entreprise non agricole</w:t>
      </w:r>
    </w:p>
    <w:p>
      <w:pPr>
        <w:ind w:left="283"/>
      </w:pPr>
      <w:r>
        <w:rPr>
          <w:sz w:val="20"/>
        </w:rPr>
        <w:t>- Avertissement!!! Le ménage de SOUNTOUKOUNG TAMBADOU a comme taille 7 personnes dont ils vivent à SEDHIOU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La superficie de la parcelle Association de culture selon l'exploitant est de 80 Mètre Carré (m^2) qui semble faible ou l'estimation ne semble pas bonne. Prière de corriger. La superficie de la parcelle Association de culture selon les mesures GPS est de 13.49 hectare qui semble élevé ou faible, prière de corriger. Le document légal (titre, acte, certificat etc. ) qui affirme votre possession de la parcelle Association de culture est  et semble exister dans les modalités, prière de prendre attache avec le QG pour plus d'explication afin de la classer bien. </w:t>
        <w:br/>
        <w:t>- La superficie de la parcelle culture de riz selon les mesures GPS est de 1135.97 hectare qui semble élevé ou faible, prière de corriger. Le document légal (titre, acte, certificat etc. ) qui affirme votre possession de la parcelle culture de riz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 Prière de renseigner le montant que ces ventes ont rapporté au ménage au cours des 12 derniers mois, prière de fournir d'effort pour avoir une estimation (s18cq05) au lieu de 9999. Prière de renseigner l'unité de temps pour la question s18cq05.</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31-07-74-69</w:t>
            </w:r>
          </w:p>
        </w:tc>
        <w:tc>
          <w:tcPr>
            <w:tcW w:type="dxa" w:w="1662"/>
          </w:tcPr>
          <w:p>
            <w:r>
              <w:rPr>
                <w:sz w:val="14"/>
              </w:rPr>
              <w:t>b36094fa423f48c3a93f9140ab9f91a1</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LAMINE SADIO</w:t>
            </w:r>
          </w:p>
        </w:tc>
        <w:tc>
          <w:tcPr>
            <w:tcW w:type="dxa" w:w="3324"/>
          </w:tcPr>
          <w:p>
            <w:r>
              <w:rPr>
                <w:sz w:val="18"/>
              </w:rPr>
              <w:t>N/A</w:t>
            </w:r>
          </w:p>
        </w:tc>
        <w:tc>
          <w:tcPr>
            <w:tcW w:type="dxa" w:w="3324"/>
          </w:tcPr>
          <w:p>
            <w:r/>
            <w:hyperlink r:id="rId10">
              <w:r>
                <w:rPr>
                  <w:color w:val="0563C1"/>
                  <w:u w:val="single"/>
                </w:rPr>
                <w:t>batiment �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lamine bodian  manquent, s'il vous plait pouvez-vous fournir d'effort pour avoir ces informations. </w:t>
        <w:br/>
        <w:t>- Les informations sur l'acte de naissance (ni Jours, ni mois et ni années) de  maï bodian  manquent, s'il vous plait pouvez-vous fournir d'effort pour avoir ces informations. Le mois de l'enfant ( maï bodian ) n'est pas connu mais vous avez declaré en s01q04a le nombre de mois, prière de changer NSP au niveau de s01q03b.</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lamine bodian et corriger ou confirmer avec le QG. </w:t>
        <w:br/>
        <w:t xml:space="preserve">- Peu probable! abdoulaye bodian  n'arrive pas  à comprendre un petit texte lu dans une langue locale (s02q03). Veuillez corriger ou donner des explications au QG. Peu probable! abdoulaye bodian  ne sait ni lire, ni écrire, ni comprendre dans aucune des langues  (s02q01,s02q02,s02q03). Veuillez corriger ou donner des explications au QG. </w:t>
        <w:br/>
        <w:t xml:space="preserve">- Peu probable! aminata bodian  n'arrive pas  à comprendre un petit texte lu dans une langue locale (s02q03). Veuillez corriger ou donner des explications au QG. Peu probable! aminata bodian  ne sait ni lire, ni écrire, ni comprendre dans aucune des langues  (s02q01,s02q02,s02q03). Veuillez corriger ou donner des explications au QG. Peu plausible aminata bodian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aminata bodian et corriger ou confirmer avec le QG. </w:t>
        <w:br/>
        <w:t xml:space="preserve">- Peu probable! binetou sadio  n'arrive pas  à comprendre un petit texte lu dans une langue locale (s02q03). Veuillez corriger ou donner des explications au QG. Peu probable! binetou sadio  ne sait ni lire, ni écrire, ni comprendre dans aucune des langues  (s02q01,s02q02,s02q03). Veuillez corriger ou donner des explications au QG. </w:t>
        <w:br/>
        <w:t xml:space="preserve">- Peu probable! fatou binetou marena  n'arrive pas  à comprendre un petit texte lu dans une langue locale (s02q03). Veuillez corriger ou donner des explications au QG. Peu probable! fatou binetou marena  ne sait ni lire, ni écrire, ni comprendre dans aucune des langues  (s02q01,s02q02,s02q03). Veuillez corriger ou donner des explications au QG. </w:t>
        <w:br/>
        <w:t>- Peu probable! mame bodian  n'arrive pas  à comprendre un petit texte lu dans une langue locale (s02q03). Veuillez corriger ou donner des explications au QG. Peu probable! mame bodian  ne sait ni lire, ni écrire, ni comprendre dans aucune des langues  (s02q01,s02q02,s02q03). Veuillez corriger ou donner des explications au QG. La raison principale que mame bodian n'a pas été à l'école entre 2024/2025 est elle attendais l’année qui suit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abdoulaye bodian a travaillés par mois semble être inférieur à 15. Veuillez, s'il vous plaît, confirmer cette information. Attention! le nombre d'heure que abdoulaye bodian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abdoulaye bodian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Orange  en Tas (Moyen) est relativement faible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62.82163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au champ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Section11 - Caracteristiques logement</w:t>
      </w:r>
    </w:p>
    <w:p>
      <w:pPr>
        <w:ind w:left="283"/>
      </w:pPr>
      <w:r>
        <w:rPr>
          <w:sz w:val="20"/>
        </w:rPr>
        <w:t>- En cas de coupure de courant du réseau, la source d’énergie que le ménage utilise est lampe torche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Tapis a été revendu à 1000 Fcfa qui est relativement faible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abdoulaye bodian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80-54-42-89</w:t>
            </w:r>
          </w:p>
        </w:tc>
        <w:tc>
          <w:tcPr>
            <w:tcW w:type="dxa" w:w="1662"/>
          </w:tcPr>
          <w:p>
            <w:r>
              <w:rPr>
                <w:sz w:val="14"/>
              </w:rPr>
              <w:t>0fe006ce4ef2491f8756eb785a1dd0f2</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FABOURAMA SOUMARE</w:t>
            </w:r>
          </w:p>
        </w:tc>
        <w:tc>
          <w:tcPr>
            <w:tcW w:type="dxa" w:w="3324"/>
          </w:tcPr>
          <w:p>
            <w:r>
              <w:rPr>
                <w:sz w:val="18"/>
              </w:rPr>
              <w:t>N/A</w:t>
            </w:r>
          </w:p>
        </w:tc>
        <w:tc>
          <w:tcPr>
            <w:tcW w:type="dxa" w:w="3324"/>
          </w:tcPr>
          <w:p>
            <w:r/>
            <w:hyperlink r:id="rId11">
              <w:r>
                <w:rPr>
                  <w:color w:val="0563C1"/>
                  <w:u w:val="single"/>
                </w:rPr>
                <w:t>simbandi brassou balante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ABDOULAYE WADE  n'arrive pas  à comprendre un petit texte lu dans une langue locale (s02q03). Veuillez corriger ou donner des explications au QG. Peu probable! ABDOULAYE WADE  ne sait ni lire, ni écrire, ni comprendre dans aucune des langues  (s02q01,s02q02,s02q03). Veuillez corriger ou donner des explications au QG. </w:t>
        <w:br/>
        <w:t xml:space="preserve">- Peu probable! AMINATA SOUMARE  n'arrive pas  à comprendre un petit texte lu dans une langue locale (s02q03). Veuillez corriger ou donner des explications au QG. Peu probable! AMINATA SOUMARE  ne sait ni lire, ni écrire, ni comprendre dans aucune des langues  (s02q01,s02q02,s02q03). Veuillez corriger ou donner des explications au QG. Peu plausible AMINATA SOUMARE fréquente au minimum le fondamental 1 mais ne sait ni lire ni comprendre la langue française, prière de corriger ou de confirmer avec le QG merci. Avertissement!! AMINATA SOUMARE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AMINATA SOUMARE et corriger ou confirmer avec le QG. </w:t>
        <w:br/>
        <w:t xml:space="preserve">- Peu probable! BACARY SOUMARE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BACARY SOUMARE et corriger ou confirmer avec le QG. </w:t>
        <w:br/>
        <w:t xml:space="preserve">- Peu probable! BALLA MOUSSA DRAME  n'arrive pas  à comprendre un petit texte lu dans une langue locale (s02q03). Veuillez corriger ou donner des explications au QG. Peu probable! BALLA MOUSSA DRAME  ne sait ni lire, ni écrire, ni comprendre dans aucune des langues  (s02q01,s02q02,s02q03). Veuillez corriger ou donner des explications au QG. Peu plausible BALLA MOUSSA DRAME fréquente au minimum le fondamental 1 mais ne sait ni lire ni comprendre la langue française, prière de corriger ou de confirmer avec le QG merci. Avertissement!! BALLA MOUSSA DRAME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BALLA MOUSSA DRAME et corriger ou confirmer avec le QG. </w:t>
        <w:br/>
        <w:t xml:space="preserve">- Peu probable! BALLA MOUSSA SOUMARE  n'arrive pas  à comprendre un petit texte lu dans une langue locale (s02q03). Veuillez corriger ou donner des explications au QG. </w:t>
        <w:br/>
        <w:t xml:space="preserve">- Peu probable! BORRY NDIAYE  n'arrive pas  à comprendre un petit texte lu dans une langue locale (s02q03). Veuillez corriger ou donner des explications au QG. Peu probable! BORRY NDIAYE  ne sait ni lire, ni écrire, ni comprendre dans aucune des langues  (s02q01,s02q02,s02q03). Veuillez corriger ou donner des explications au QG. </w:t>
        <w:br/>
        <w:t xml:space="preserve">- Peu probable! BOULLY SOUMARE  n'arrive pas  à comprendre un petit texte lu dans une langue locale (s02q03). Veuillez corriger ou donner des explications au QG. Attention ! Le frais de scolarité (50000 Fcfa) de BOULLY SOUMARE en 1ére année de Secondaire 2 Général est relativement élevé par rapport aux autres frais de scolarités observés dans cette zone. Prière de corriger ou de confirmer avec le QG. </w:t>
        <w:br/>
        <w:t xml:space="preserve">- Peu probable! FABOURAMA SOUMARE  n'arrive pas  à comprendre un petit texte lu dans une langue locale (s02q03). Veuillez corriger ou donner des explications au QG. </w:t>
        <w:br/>
        <w:t xml:space="preserve">- Peu probable! KHADIDIATOU SOUMARE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KHADIDIATOU SOUMARE et corriger ou confirmer avec le QG. </w:t>
        <w:br/>
        <w:t xml:space="preserve">- Peu probable! LALA SOUMARE  n'arrive pas  à comprendre un petit texte lu dans une langue locale (s02q03). Veuillez corriger ou donner des explications au QG. </w:t>
        <w:br/>
        <w:t xml:space="preserve">- Peu probable! MALICK SOUMARE  n'arrive pas  à comprendre un petit texte lu dans une langue locale (s02q03). Veuillez corriger ou donner des explications au QG. </w:t>
        <w:br/>
        <w:t xml:space="preserve">- Peu probable! MATAR MANE  n'arrive pas  à comprendre un petit texte lu dans une langue locale (s02q03). Veuillez corriger ou donner des explications au QG. </w:t>
        <w:br/>
        <w:t xml:space="preserve">- Peu probable! METANDING DIOKOU  n'arrive pas  à comprendre un petit texte lu dans une langue locale (s02q03). Veuillez corriger ou donner des explications au QG. Peu probable! METANDING DIOKOU  ne sait ni lire, ni écrire, ni comprendre dans aucune des langues  (s02q01,s02q02,s02q03). Veuillez corriger ou donner des explications au QG. </w:t>
        <w:br/>
        <w:t xml:space="preserve">- Peu probable! NIAKRY SOUMARE  n'arrive pas  à comprendre un petit texte lu dans une langue locale (s02q03). Veuillez corriger ou donner des explications au QG. </w:t>
        <w:br/>
        <w:t xml:space="preserve">- Peu probable! SALY POUNEUR NDIAYE  n'arrive pas  à comprendre un petit texte lu dans une langue locale (s02q03). Veuillez corriger ou donner des explications au QG. Peu probable! SALY POUNEUR NDIAYE  ne sait ni lire, ni écrire, ni comprendre dans aucune des langues  (s02q01,s02q02,s02q03). Veuillez corriger ou donner des explications au QG. </w:t>
        <w:br/>
        <w:t xml:space="preserve">- Peu probable! SIRANDING SOUMARE  n'arrive pas  à comprendre un petit texte lu dans une langue locale (s02q03). Veuillez corriger ou donner des explications au QG. Peu probable! SIRANDING SOUMARE  ne sait ni lire, ni écrire, ni comprendre dans aucune des langues  (s02q01,s02q02,s02q03). Veuillez corriger ou donner des explications au QG. </w:t>
        <w:br/>
        <w:t>- Peu probable! SORY SOUMARE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AMINATA SOUMARE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ABDOULAYE WADE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BACARY SOUMARE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BALLA MOUSSA DRAME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BOULLY SOUMARE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MATAR MANE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NIAKRY SOUMARE n'a consacré aucune heure pour les travaux cités en s04q01, s04q02, s04q03, s04q04, s04q05, s04q06, s04q07 et s04q08.Prière de regarder pour corriger ou confirmer avec le QG. </w:t>
        <w:br/>
        <w:t>- Avertissement! SIRANDING SOUMARE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 Le montant de METANDING DIOKOU semble trop faible pour un revenu net gagné par an. Veuillez, s'il vous plaît, confirmer cette information avec le QG ou la corriger. </w:t>
        <w:br/>
        <w:t>- Avertissement!! Le montant de SALY POUNEUR NDIAYE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(25 Fcfa) de Arachides bouillies en coques en Sachets (Petit) est relativement faible par rapport aux autres prix observés dans cette zone. Prière de corriger ou de confirmer avec le QG. Avertissement!!! Le ménage a consommé 40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56 miche de Moyen de Pain moderne (Baguette)  ce qui semble incoherent pour une consommation aucours des 7 derniers jours, prière de verifier et corriger. Incohérence!! Dans ce ménage, chaque individus consomme par jour 8.944285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FABOURAMA SOUMARE a comme taille 17 personnes dont ils vivent à SEDHIOU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riz) qui ne semble pas être un bon nom ou contient des lettres, prière de mettre le vrai nom du champs. Le salaire total payé de toutes catégories confondues par le ménage FABOURAMA SOUMARE pour la main-d'oeuvre non-familiale sur la parcelle patate au cours de la campagne pour la période des récoltes est de 0 qui semble élevé ou faible. Merci de corriger. La parcelle patate n'a pas été mésurée pour des raisons comme qu'elle est trop petite, GPS en panne et que le Ménage indisponible. Nous vous rappelons que ces raisons ne passent pas pour la non mesure des parcelles prière de les mésurer. </w:t>
        <w:br/>
        <w:t>- Avertissement!! Le champs a comme nom (champ1 riz) qui ne semble pas être un bon nom ou contient des lettres, prière de mettre le vrai nom du champs. Le salaire total payé de toutes catégories confondues par le ménage FABOURAMA SOUMARE pour la main-d'oeuvre non-familiale sur la parcelle riz au cours de la campagne pour la période de préparation du sol (labour) et des semis est de 0 qui semble élevé ou faible. Merci de corriger. Le salaire total payé de toutes catégories confondues par le ménage FABOURAMA SOUMARE pour la main-d'oeuvre non-familiale sur la parcelle riz au cours de la campagne pour la période des récoltes est de 0 qui semble élevé ou faible. Merci de corriger. La parcelle riz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riz est  et semble exister dans les modalités, prière de prendre attache avec le QG pour plus d'explication afin de la classer bien.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43-88-90-00</w:t>
            </w:r>
          </w:p>
        </w:tc>
        <w:tc>
          <w:tcPr>
            <w:tcW w:type="dxa" w:w="1662"/>
          </w:tcPr>
          <w:p>
            <w:r>
              <w:rPr>
                <w:sz w:val="14"/>
              </w:rPr>
              <w:t>321fbb56626d45e1800223b54c68a936</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SOUNTOUKOUNG BIAYE</w:t>
            </w:r>
          </w:p>
        </w:tc>
        <w:tc>
          <w:tcPr>
            <w:tcW w:type="dxa" w:w="3324"/>
          </w:tcPr>
          <w:p>
            <w:r>
              <w:rPr>
                <w:sz w:val="18"/>
              </w:rPr>
              <w:t>N/A</w:t>
            </w:r>
          </w:p>
        </w:tc>
        <w:tc>
          <w:tcPr>
            <w:tcW w:type="dxa" w:w="3324"/>
          </w:tcPr>
          <w:p>
            <w:r/>
            <w:hyperlink r:id="rId12">
              <w:r>
                <w:rPr>
                  <w:color w:val="0563C1"/>
                  <w:u w:val="single"/>
                </w:rPr>
                <w:t>simbandi brassou balante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Moussa BIAYE  manquent, s'il vous plait pouvez-vous fournir d'effort pour avoir ces informations. </w:t>
        <w:br/>
        <w:t xml:space="preserve">- Les informations sur l'acte de naissance (ni Jours, ni mois et ni années) de  Néné NDIAYE  manquent, s'il vous plait pouvez-vous fournir d'effort pour avoir ces informations. </w:t>
        <w:br/>
        <w:t>- Les informations sur l'acte de naissance (ni Jours, ni mois et ni années) de  Saly MANE  manquent, s'il vous plait pouvez-vous fournir d'effort pour avoir ces informations.</w:t>
      </w:r>
    </w:p>
    <w:p>
      <w:r>
        <w:rPr>
          <w:b/>
          <w:color w:val="4672C4"/>
          <w:sz w:val="22"/>
        </w:rPr>
        <w:t>&gt;&gt; Section2 - Education</w:t>
      </w:r>
    </w:p>
    <w:p>
      <w:pPr>
        <w:ind w:left="283"/>
      </w:pPr>
      <w:r>
        <w:rPr>
          <w:sz w:val="20"/>
        </w:rPr>
        <w:t xml:space="preserve">- Peu probable! Bintou BIAYE  n'arrive pas  à comprendre un petit texte lu dans une langue locale (s02q03). Veuillez corriger ou donner des explications au QG. Peu probable! Bintou BIAYE  ne sait ni lire, ni écrire, ni comprendre dans aucune des langues  (s02q01,s02q02,s02q03). Veuillez corriger ou donner des explications au QG. </w:t>
        <w:br/>
        <w:t xml:space="preserve">- Peu probable! Dianke BIAYE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Dianke BIAYE et corriger ou confirmer avec le QG. </w:t>
        <w:br/>
        <w:t xml:space="preserve">- Peu probable! Fatou SADIO  n'arrive pas  à comprendre un petit texte lu dans une langue locale (s02q03). Veuillez corriger ou donner des explications au QG. Peu probable! Fatou SADIO  ne sait ni lire, ni écrire, ni comprendre dans aucune des langues  (s02q01,s02q02,s02q03). Veuillez corriger ou donner des explications au QG. </w:t>
        <w:br/>
        <w:t xml:space="preserve">- Peu probable! Malang BIAYE  n'arrive pas  à comprendre un petit texte lu dans une langue locale (s02q03). Veuillez corriger ou donner des explications au QG. </w:t>
        <w:br/>
        <w:t xml:space="preserve">- Peu probable! Moussa BIAYE  n'arrive pas  à comprendre un petit texte lu dans une langue locale (s02q03). Veuillez corriger ou donner des explications au QG. Peu probable! Moussa BIAYE  ne sait ni lire, ni écrire, ni comprendre dans aucune des langues  (s02q01,s02q02,s02q03). Veuillez corriger ou donner des explications au QG. </w:t>
        <w:br/>
        <w:t xml:space="preserve">- Peu probable! Néné NDIAYE  n'arrive pas  à comprendre un petit texte lu dans une langue locale (s02q03). Veuillez corriger ou donner des explications au QG. Avertissement!! Néné NDIAYE qui sait écrire en français doit pouvoir lire en français. </w:t>
        <w:br/>
        <w:t xml:space="preserve">- Peu probable! Ramatoulaye BIAYE  n'arrive pas  à comprendre un petit texte lu dans une langue locale (s02q03). Veuillez corriger ou donner des explications au QG. </w:t>
        <w:br/>
        <w:t xml:space="preserve">- Peu probable! Safy MANE  n'arrive pas  à comprendre un petit texte lu dans une langue locale (s02q03). Veuillez corriger ou donner des explications au QG. Peu probable! Safy MANE  ne sait ni lire, ni écrire, ni comprendre dans aucune des langues  (s02q01,s02q02,s02q03). Veuillez corriger ou donner des explications au QG. </w:t>
        <w:br/>
        <w:t xml:space="preserve">- Peu probable! Saly MANE  n'arrive pas  à comprendre un petit texte lu dans une langue locale (s02q03). Veuillez corriger ou donner des explications au QG. Peu probable! Saly MANE  ne sait ni lire, ni écrire, ni comprendre dans aucune des langues  (s02q01,s02q02,s02q03). Veuillez corriger ou donner des explications au QG. </w:t>
        <w:br/>
        <w:t>- Peu probable! Sountoukoune BIAYE  n'arrive pas  à comprendre un petit texte lu dans une langue locale (s02q03). Veuillez corriger ou donner des explications au QG. Peu probable! Sountoukoune BIAYE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Nombre de mois exercé par Fatou SADIO dans l'emploi au cours des 12 derniers mois semble faible, veuillez corriger s'il vous plait ou comfirmer avec le QG.</w:t>
      </w:r>
    </w:p>
    <w:p>
      <w:r>
        <w:rPr>
          <w:b/>
          <w:color w:val="4672C4"/>
          <w:sz w:val="22"/>
        </w:rPr>
        <w:t>&gt;&gt; Section4c - Emploi - Activite secondaire</w:t>
      </w:r>
    </w:p>
    <w:p>
      <w:pPr>
        <w:ind w:left="283"/>
      </w:pPr>
      <w:r>
        <w:rPr>
          <w:sz w:val="20"/>
        </w:rPr>
        <w:t>- Prière de changer la branche d'activité de Fatou SADIO,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(15500 Fcfa) de Riz local Gambiaka en Sac (50 Kg) (taille unique) est relativement élevé par rapport aux autres prix observés dans cette zone. Prière de corriger ou de confirmer avec le QG. Attention ! Le prix unitaire d'achat (25 Fcfa) de Poireau en Tas (Petit) est relativement faible par rapport aux autres prix observés dans cette zone. Prière de corriger ou de confirmer avec le QG. Attention ! Le prix unitaire d'achat (50 Fcfa) de Maquereau fumé en Pièce (Petit) est relativement faible par rapport aux autres prix observés dans cette zone. Prière de corriger ou de confirmer avec le QG. Attention ! Le prix unitaire d'achat (62.5 Fcfa) de Ail en Gousse (Moyen) est relativement faible par rapport aux autres prix observés dans cette zone. Prière de corriger ou de confirmer avec le QG. Avertissement!!! Le ménage a consommé 10 Pièce Moyen de Crabes, cette quantité semble anormale pour une consommation des 7 derniers jours.Prière de corriger ou de confirmer avec le QG.</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 </w:t>
        <w:br/>
        <w:t xml:space="preserve">- L'entreprise commerce d’arachide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L'entreprise commerce d’arachide et taro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principal mode d'évacuation des eaux usées du ménage est dans un trou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parcelle culture de riz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culture de riz est  et semble exister dans les modalités, prière de prendre attache avec le QG pour plus d'explication afin de la classer bien. </w:t>
        <w:br/>
        <w:t xml:space="preserve">- La parcelle culture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culture d’arachide est  et semble exister dans les modalités, prière de prendre attache avec le QG pour plus d'explication afin de la classer bien. </w:t>
        <w:br/>
        <w:t>- La superficie de la parcelle association de culture selon les mesures GPS est de 44.23 hectare qui semble élevé ou faible, prière de corriger. Le document légal (titre, acte, certificat etc. ) qui affirme votre possession de la parcelle association de culture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Houe/daba/hilaire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83-31-40-05</w:t>
            </w:r>
          </w:p>
        </w:tc>
        <w:tc>
          <w:tcPr>
            <w:tcW w:type="dxa" w:w="1662"/>
          </w:tcPr>
          <w:p>
            <w:r>
              <w:rPr>
                <w:sz w:val="14"/>
              </w:rPr>
              <w:t>3baa63a375934af8ad414b4d2ceb640b</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MALANG CAMARA</w:t>
            </w:r>
          </w:p>
        </w:tc>
        <w:tc>
          <w:tcPr>
            <w:tcW w:type="dxa" w:w="3324"/>
          </w:tcPr>
          <w:p>
            <w:r>
              <w:rPr>
                <w:sz w:val="18"/>
              </w:rPr>
              <w:t>N/A</w:t>
            </w:r>
          </w:p>
        </w:tc>
        <w:tc>
          <w:tcPr>
            <w:tcW w:type="dxa" w:w="3324"/>
          </w:tcPr>
          <w:p>
            <w:r/>
            <w:hyperlink r:id="rId13">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BALDE MANE  n'arrive pas  à comprendre un petit texte lu dans une langue locale (s02q03). Veuillez corriger ou donner des explications au QG. Peu probable! BALDE MANE  ne sait ni lire, ni écrire, ni comprendre dans aucune des langues  (s02q01,s02q02,s02q03). Veuillez corriger ou donner des explications au QG. </w:t>
        <w:br/>
        <w:t xml:space="preserve">- Peu probable! BINTA MANE  n'arrive pas  à comprendre un petit texte lu dans une langue locale (s02q03). Veuillez corriger ou donner des explications au QG. </w:t>
        <w:br/>
        <w:t xml:space="preserve">- Peu probable! FATOUMATA DIENG  n'arrive pas  à comprendre un petit texte lu dans une langue locale (s02q03). Veuillez corriger ou donner des explications au QG. Incohérence ! FATOUMATA DIENG est âgé de 12 ans et fréquente le fondamental 2, tandis qu'il a débuté l'école à l'âge de 7 ans. Veuillez vérifier les informations renseignées aux questions s02q15, s02q08 ainsi que l'âge de l'individu, et corriger l'incohérence. </w:t>
        <w:br/>
        <w:t xml:space="preserve">- Peu probable! IBOU CAMARA  n'arrive pas  à comprendre un petit texte lu dans une langue locale (s02q03). Veuillez corriger ou donner des explications au QG. Peu probable! IBOU CAMARA  ne sait ni lire, ni écrire, ni comprendre dans aucune des langues  (s02q01,s02q02,s02q03). Veuillez corriger ou donner des explications au QG. </w:t>
        <w:br/>
        <w:t xml:space="preserve">- Peu probable! MALANG CAMARA  n'arrive pas  à comprendre un petit texte lu dans une langue locale (s02q03). Veuillez corriger ou donner des explications au QG. Peu probable! MALANG CAMARA  ne sait ni lire, ni écrire, ni comprendre dans aucune des langues  (s02q01,s02q02,s02q03). Veuillez corriger ou donner des explications au QG. </w:t>
        <w:br/>
        <w:t xml:space="preserve">- Peu probable! MAME DIARRA DIOUF  n'arrive pas  à comprendre un petit texte lu dans une langue locale (s02q03). Veuillez corriger ou donner des explications au QG. Peu probable! MAME DIARRA DIOUF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MAME DIARRA DIOUF et corriger ou confirmer avec le QG. </w:t>
        <w:br/>
        <w:t xml:space="preserve">- Peu probable! SADIBOU CAMARA  n'arrive pas  à comprendre un petit texte lu dans une langue locale (s02q03). Veuillez corriger ou donner des explications au QG. Peu probable! SADIBOU CAMARA  ne sait ni lire, ni écrire, ni comprendre dans aucune des langues  (s02q01,s02q02,s02q03). Veuillez corriger ou donner des explications au QG. </w:t>
        <w:br/>
        <w:t>- Peu probable! YACINE CAMARA  n'arrive pas  à comprendre un petit texte lu dans une langue locale (s02q03). Veuillez corriger ou donner des explications au QG. Peu probable! YACINE CAMARA  ne sait ni lire, ni écrire, ni comprendre dans aucune des langues  (s02q01,s02q02,s02q03). Veuillez corriger ou donner des explications au QG. Peu plausible YACINE CAMARA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YACINE CAMARA et corriger ou confirmer avec le QG.</w:t>
      </w:r>
    </w:p>
    <w:p>
      <w:r>
        <w:rPr>
          <w:b/>
          <w:color w:val="4672C4"/>
          <w:sz w:val="22"/>
        </w:rPr>
        <w:t>&gt;&gt; Section7b - Consommation alimentaire - 7 jours</w:t>
      </w:r>
    </w:p>
    <w:p>
      <w:pPr>
        <w:ind w:left="283"/>
      </w:pPr>
      <w:r>
        <w:rPr>
          <w:sz w:val="20"/>
        </w:rPr>
        <w:t>- Attention ! Le prix unitaire d'achat (50 Fcfa) de Carotte en Pièce (Moyen) est relativement faible par rapport aux autres prix observés dans cette zone. Prière de corriger ou de confirmer avec le QG. Attention ! Le prix unitaire d'achat (50 Fcfa) de Choux en Morceau (Portion) (Moyen)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49.64143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vente de jus de fruit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moyen que le ménage utilise pour se débarrasser des excréments hors de la concession est creuser un autre trou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MALANG CAMARA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10-10-32-07</w:t>
            </w:r>
          </w:p>
        </w:tc>
        <w:tc>
          <w:tcPr>
            <w:tcW w:type="dxa" w:w="1662"/>
          </w:tcPr>
          <w:p>
            <w:r>
              <w:rPr>
                <w:sz w:val="14"/>
              </w:rPr>
              <w:t>f22069161e2541fcb260ca76a86e0158</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MALANG SADIO</w:t>
            </w:r>
          </w:p>
        </w:tc>
        <w:tc>
          <w:tcPr>
            <w:tcW w:type="dxa" w:w="3324"/>
          </w:tcPr>
          <w:p>
            <w:r>
              <w:rPr>
                <w:sz w:val="18"/>
              </w:rPr>
              <w:t>N/A</w:t>
            </w:r>
          </w:p>
        </w:tc>
        <w:tc>
          <w:tcPr>
            <w:tcW w:type="dxa" w:w="3324"/>
          </w:tcPr>
          <w:p>
            <w:r/>
            <w:hyperlink r:id="rId14">
              <w:r>
                <w:rPr>
                  <w:color w:val="0563C1"/>
                  <w:u w:val="single"/>
                </w:rPr>
                <w:t>SIMBANDI BOURASSOU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ABOU SADIO  n'arrive pas  à comprendre un petit texte lu dans une langue locale (s02q03). Veuillez corriger ou donner des explications au QG. Le domaine que ABOU SADIO bénéficié de cette formation est carelage et semble exister dans les modalités, prière de prendre attache avec le QG pour plus d'explication afin de la classer bien. </w:t>
        <w:br/>
        <w:t xml:space="preserve">- Peu probable! ALARBA SADIO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ALARBA SADIO et corriger ou confirmer avec le QG. </w:t>
        <w:br/>
        <w:t xml:space="preserve">- Peu probable! ASSANATOU SADIO  n'arrive pas  à comprendre un petit texte lu dans une langue locale (s02q03). Veuillez corriger ou donner des explications au QG. Peu probable! ASSANATOU SADIO  ne sait ni lire, ni écrire, ni comprendre dans aucune des langues  (s02q01,s02q02,s02q03). Veuillez corriger ou donner des explications au QG. Peu plausible ASSANATOU SADIO fréquente au minimum le fondamental 1 mais ne sait ni lire ni comprendre la langue française, prière de corriger ou de confirmer avec le QG merci. Avertissement!! ASSANATOU SADIO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ASSANATOU SADIO et corriger ou confirmer avec le QG. </w:t>
        <w:br/>
        <w:t xml:space="preserve">- Peu probable! FATOU CAMARA  n'arrive pas  à comprendre un petit texte lu dans une langue locale (s02q03). Veuillez corriger ou donner des explications au QG. Peu probable! FATOU CAMARA  ne sait ni lire, ni écrire, ni comprendre dans aucune des langues  (s02q01,s02q02,s02q03). Veuillez corriger ou donner des explications au QG. </w:t>
        <w:br/>
        <w:t xml:space="preserve">- Peu probable! MALANG SADIO  n'arrive pas  à comprendre un petit texte lu dans une langue locale (s02q03). Veuillez corriger ou donner des explications au QG. </w:t>
        <w:br/>
        <w:t xml:space="preserve">- Peu probable! OUSSEYNATOU SADIO  n'arrive pas  à comprendre un petit texte lu dans une langue locale (s02q03). Veuillez corriger ou donner des explications au QG. Peu probable! OUSSEYNATOU SADIO  ne sait ni lire, ni écrire, ni comprendre dans aucune des langues  (s02q01,s02q02,s02q03). Veuillez corriger ou donner des explications au QG. Peu plausible OUSSEYNATOU SADIO fréquente au minimum le fondamental 1 mais ne sait ni lire ni comprendre la langue française, prière de corriger ou de confirmer avec le QG merci. Avertissement!! OUSSEYNATOU SADIO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OUSSEYNATOU SADIO et corriger ou confirmer avec le QG. </w:t>
        <w:br/>
        <w:t>- Peu probable! YAYA SADIO  n'arrive pas  à comprendre un petit texte lu dans une langue locale (s02q03). Veuillez corriger ou donner des explications au QG. Peu probable! YAYA SADIO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 Le nombre de jours que ABOU SADIO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ABOU SADIO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(40 Fcfa) de Oignon frais en Pièce (Petit) est relativement faible par rapport aux autres prix observés dans cette zone. Prière de corriger ou de confirmer avec le QG. Avertissement!!! Le ménage a consommé 21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53.86661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parcelle riz n'a pas été mésurée pour des raisons comme qu'elle est trop petite, GPS en panne et que le Ménage indisponible. Nous vous rappelons que ces raisons ne passent pas pour la non mesure des parcelles prière de les mésurer.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65-91-30-91</w:t>
            </w:r>
          </w:p>
        </w:tc>
        <w:tc>
          <w:tcPr>
            <w:tcW w:type="dxa" w:w="1662"/>
          </w:tcPr>
          <w:p>
            <w:r>
              <w:rPr>
                <w:sz w:val="14"/>
              </w:rPr>
              <w:t>45dd4821b80d4260adcaba58fb209976</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DIOP</w:t>
            </w:r>
          </w:p>
        </w:tc>
        <w:tc>
          <w:tcPr>
            <w:tcW w:type="dxa" w:w="3324"/>
          </w:tcPr>
          <w:p>
            <w:r>
              <w:rPr>
                <w:sz w:val="18"/>
              </w:rPr>
              <w:t>N/A</w:t>
            </w:r>
          </w:p>
        </w:tc>
        <w:tc>
          <w:tcPr>
            <w:tcW w:type="dxa" w:w="3324"/>
          </w:tcPr>
          <w:p>
            <w:r/>
            <w:hyperlink r:id="rId15">
              <w:r>
                <w:rPr>
                  <w:color w:val="0563C1"/>
                  <w:u w:val="single"/>
                </w:rPr>
                <w:t>simbandi brassou balante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astou diop  ne possède pas le téléphone android, n'utilise régulièrement pas un téléphone appartenant à une autre personne mais a accès à l'internet, merci de confirmer cette information avec le QG. </w:t>
        <w:br/>
        <w:t>- Attention ! Le montant (18000 Fcfa) dépensé ou reçu en cadeau pour les cartes prépayées, les transferts de crédit et les abonnements de  binetou dahaba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samba diop et corriger ou confirmer avec le QG. </w:t>
        <w:br/>
        <w:t xml:space="preserve">- Peu probable! assane diop  n'arrive pas  à comprendre un petit texte lu dans une langue locale (s02q03). Veuillez corriger ou donner des explications au QG. Peu probable! assane diop  ne sait ni lire, ni écrire, ni comprendre dans aucune des langues  (s02q01,s02q02,s02q03). Veuillez corriger ou donner des explications au QG. Peu plausible assane diop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assane diop et corriger ou confirmer avec le QG. </w:t>
        <w:br/>
        <w:t>- Peu probable! binetou dahaba  n'arrive pas  à comprendre un petit texte lu dans une langue locale (s02q03). Veuillez corriger ou donner des explications au QG. Peu probable! binetou dahaba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La raison pourquoi aliou diop n'a pas travaillé au cours des 7 derniers jours est parce qu’il n’a pas de chantier il est un electricien et semble avoir un emploi ou exister dans les modalités, prière de de bien regarder l'emploi aliou diop  ou de prendre attache avec le QG pour plus d'explication afin de la classer bien.</w:t>
      </w:r>
    </w:p>
    <w:p>
      <w:r>
        <w:rPr>
          <w:b/>
          <w:color w:val="4672C4"/>
          <w:sz w:val="22"/>
        </w:rPr>
        <w:t>&gt;&gt; Section7b - Consommation alimentaire - 7 jours</w:t>
      </w:r>
    </w:p>
    <w:p>
      <w:pPr>
        <w:ind w:left="283"/>
      </w:pPr>
      <w:r>
        <w:rPr>
          <w:sz w:val="20"/>
        </w:rPr>
        <w:t>- Attention ! Soupçons de quantité anormale! Le ménage de BOUBACAR DIOP avec une taille de 6 personnes a consommé 4 Kg en taille unique de Oignon frais qui est relativement élevé comme consommation par rapport à la condition de vie des autres ménages de même taille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65.59667 Kg  de cereale; Prière de revoir les quantités prises de ces produits. Incohérence!! Dans ce ménage, chaque individus consomme par jour 65.59667 Kg  de cereale; Prière de revoir les quantités prises de ces produits.</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BOUBACAR DIOP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42-48-70-08</w:t>
            </w:r>
          </w:p>
        </w:tc>
        <w:tc>
          <w:tcPr>
            <w:tcW w:type="dxa" w:w="1662"/>
          </w:tcPr>
          <w:p>
            <w:r>
              <w:rPr>
                <w:sz w:val="14"/>
              </w:rPr>
              <w:t>1b6dc65149294bea977d286e7447883b</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BIAYE</w:t>
            </w:r>
          </w:p>
        </w:tc>
        <w:tc>
          <w:tcPr>
            <w:tcW w:type="dxa" w:w="3324"/>
          </w:tcPr>
          <w:p>
            <w:r>
              <w:rPr>
                <w:sz w:val="18"/>
              </w:rPr>
              <w:t>N/A</w:t>
            </w:r>
          </w:p>
        </w:tc>
        <w:tc>
          <w:tcPr>
            <w:tcW w:type="dxa" w:w="3324"/>
          </w:tcPr>
          <w:p>
            <w:r/>
            <w:hyperlink r:id="rId16">
              <w:r>
                <w:rPr>
                  <w:color w:val="0563C1"/>
                  <w:u w:val="single"/>
                </w:rPr>
                <w:t>SIMBANDI BOURASSOU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AISSATOU BIAYE  n'arrive pas  à comprendre un petit texte lu dans une langue locale (s02q03). Veuillez corriger ou donner des explications au QG. Peu probable! AISSATOU BIAYE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AISSATOU BIAYE et corriger ou confirmer avec le QG. </w:t>
        <w:br/>
        <w:t xml:space="preserve">- Peu probable! AISSATOU TOURE  n'arrive pas  à comprendre un petit texte lu dans une langue locale (s02q03). Veuillez corriger ou donner des explications au QG. Peu probable! AISSATOU TOURE  ne sait ni lire, ni écrire, ni comprendre dans aucune des langues  (s02q01,s02q02,s02q03). Veuillez corriger ou donner des explications au QG. </w:t>
        <w:br/>
        <w:t xml:space="preserve">- Peu probable! ALFOUSEYNI BAYO  n'arrive pas  à comprendre un petit texte lu dans une langue locale (s02q03). Veuillez corriger ou donner des explications au QG. Peu probable! ALFOUSEYNI BAYO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ALFOUSEYNI BAYO et corriger ou confirmer avec le QG. </w:t>
        <w:br/>
        <w:t xml:space="preserve">- Peu probable! AMINATA BIAYE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BIAYE et corriger ou confirmer avec le QG. </w:t>
        <w:br/>
        <w:t xml:space="preserve">- Peu probable! FATOUMATA BIAYE  n'arrive pas  à comprendre un petit texte lu dans une langue locale (s02q03). Veuillez corriger ou donner des explications au QG. Incohérence ! FATOUMATA BIAYE est âgé de 12 ans et fréquente le fondamental 2, tandis qu'il a débuté l'école à l'âge de 7 ans. Veuillez vérifier les informations renseignées aux questions s02q15, s02q08 ainsi que l'âge de l'individu, et corriger l'incohérence. </w:t>
        <w:br/>
        <w:t xml:space="preserve">- Peu probable! FATOUMATA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FATOUMATA NDIAYE et corriger ou confirmer avec le QG. </w:t>
        <w:br/>
        <w:t xml:space="preserve">- Peu probable! GNAGNA BIAYE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GNAGNA BIAYE et corriger ou confirmer avec le QG. </w:t>
        <w:br/>
        <w:t xml:space="preserve">- Peu probable! KADY TAMBADOU  n'arrive pas  à comprendre un petit texte lu dans une langue locale (s02q03). Veuillez corriger ou donner des explications au QG. Peu probable! KADY TAMBADOU  ne sait ni lire, ni écrire, ni comprendre dans aucune des langues  (s02q01,s02q02,s02q03). Veuillez corriger ou donner des explications au QG. </w:t>
        <w:br/>
        <w:t xml:space="preserve">- Peu probable! MALANG BIAYE  n'arrive pas  à comprendre un petit texte lu dans une langue locale (s02q03). Veuillez corriger ou donner des explications au QG. Le domaine que MALANG BIAYE bénéficié de cette formation est féraille et semble exister dans les modalités, prière de prendre attache avec le QG pour plus d'explication afin de la classer bien. </w:t>
        <w:br/>
        <w:t xml:space="preserve">- Peu probable! NDEYE FATOU BADJI BIAYE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FATOU BADJI BIAYE et corriger ou confirmer avec le QG. </w:t>
        <w:br/>
        <w:t xml:space="preserve">- Peu probable! NIANA DANFA  n'arrive pas  à comprendre un petit texte lu dans une langue locale (s02q03). Veuillez corriger ou donner des explications au QG. Peu probable! NIANA DANFA  ne sait ni lire, ni écrire, ni comprendre dans aucune des langues  (s02q01,s02q02,s02q03). Veuillez corriger ou donner des explications au QG. </w:t>
        <w:br/>
        <w:t xml:space="preserve">- Peu probable! SENABOU BIAYE  n'arrive pas  à comprendre un petit texte lu dans une langue locale (s02q03). Veuillez corriger ou donner des explications au QG. </w:t>
        <w:br/>
        <w:t xml:space="preserve">- Peu probable! SOULEYMANE BIAYE  n'arrive pas  à comprendre un petit texte lu dans une langue locale (s02q03). Veuillez corriger ou donner des explications au QG. Peu probable! SOULEYMANE BIAYE  ne sait ni lire, ni écrire, ni comprendre dans aucune des langues  (s02q01,s02q02,s02q03). Veuillez corriger ou donner des explications au QG. </w:t>
        <w:br/>
        <w:t xml:space="preserve">- Peu probable! YOUNOUSSE BIAYE  n'arrive pas  à comprendre un petit texte lu dans une langue locale (s02q03). Veuillez corriger ou donner des explications au QG. </w:t>
        <w:br/>
        <w:t>- Peu probable! YOUNOUSSE CAMARA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YOUNOUSSE CAMARA et corriger ou confirmer avec le QG.</w:t>
      </w:r>
    </w:p>
    <w:p>
      <w:r>
        <w:rPr>
          <w:b/>
          <w:color w:val="4672C4"/>
          <w:sz w:val="22"/>
        </w:rPr>
        <w:t>&gt;&gt; Section4a - Emploi</w:t>
      </w:r>
    </w:p>
    <w:p>
      <w:pPr>
        <w:ind w:left="283"/>
      </w:pPr>
      <w:r>
        <w:rPr>
          <w:sz w:val="20"/>
        </w:rPr>
        <w:t>- La  raison principale que SOULEYMANE BIAYE n'a pas cherché du travail au cours des 30 derniers jours est fait des études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NIANA DANFA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Viande de poulet entier est auprés des ménages et semble exister dans les modalités, prière de prendre attache avec le QG pour plus d'explication afin de la classer bien. Avertissement!! le prix unitaire (125 Fcfa) de Thé en sachet (unité: Sachets) de taille Petit est très faible ou élevé. Prière de corriger ou de confirmer avec le QG. Avertissement!!! Le ménage a consommé 12 Tas Moyen de Capitaine frais, cette quantité semble anormale pour une consommation des 7 derniers jours.Prière de corriger ou de confirmer avec le QG. Avertissement!!! Le ménage a consommé 30 Tas Tres petit de Feuilles de  Haricot, cette quantité semble anormale pour une consommation des 7 derniers jours.Prière de corriger ou de confirmer avec le QG. Avertissement!!! Le ménage a consommé 8 Tas Petit de Mâchoiron Frais, cette quantité semble anormale pour une consommation des 7 derniers jours.Prière de corriger ou de confirmer avec le QG. Avertissement!!!Le ménage a consommé 91 Sachets de Petit de Sucre en poudre   ce qui semble incoherent pour une consommation aucours des 7 derniers jours, prière de verifier et corriger. Avertissement!!! Le ménage a consommé 91 Sachets Petit de Sucre en poudre , cette quantité semble anormale pour une consommation des 7 derniers jours.Prière de corriger ou de confirmer avec le QG. Avertissement!!!Le ménage a consommé 91 miche de Moyen de Pain moderne (Baguette)  ce qui semble incoherent pour une consommation aucours des 7 derniers jours, prière de verifier et corriger. Incohérence!! Dans ce ménage, chaque individus consomme par jour 28.62384 Kg  de cereale; Prière de revoir les quantités prises de ces produits. Incohérence!! Dans ce ménage, chaque individus consomme par jour 28.62384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au prés des ménages et semble exister dans les modalités, prière de prendre attache avec le QG pour plus d'explication afin de la classer bien. </w:t>
        <w:br/>
        <w:t xml:space="preserve">-  La dernière fois que vous avez acheté Charbon de bois/Charbon minéral est au prés des ménages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vente de balaie dit avoir réçu une somme sur la vente de ces produits transformés (s10q48 est differnt de 0) mais n'a depensé aucune somme sur l'achat des matières premières (s10q49==0), prière de fournir de l'effort pour estimer le montant obtenu en achat de matières premières. L'entreprise vente de balaie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xml:space="preserve">- L'entreprise vente de balaie dit avoir réçu une somme sur la vente de ces produits transformés (s10q48 est differnt de 0) mais n'a depensé aucune somme sur l'achat des matières premières (s10q49==0), prière de fournir de l'effort pour estimer le montant obtenu en achat de matières premières. L'entreprise vente de balaie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xml:space="preserve">- L'entreprise vente de balaie dit avoir réçu une somme sur la vente de ces produits transformés (s10q48 est differnt de 0) mais n'a depensé aucune somme sur l'achat des matières premières (s10q49==0), prière de fournir de l'effort pour estimer le montant obtenu en achat de matières premières. L'entreprise vente de balaie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xml:space="preserve">- L'entreprise vente de beignet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coudre les habits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coudre les habits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nombre d'article ( Matelas simple)  dans ce ménages est élevé (14),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Avertissement!! La parcelle a comme nom (parcelle 1) qui ne semble pas être un bon nom ou contient des lettres, prière de mettre le vrai nom de la parcelle. La superficie de la parcelle parcelle 1 selon l'exploitant est de 96 Mètre Carré (m^2) qui semble faible ou l'estimation ne semble pas bonne. Prière de corriger. Le nombre de Garçon moins de 15 ans (30) non membre du ménage de YOUNOUSSE BIAYE ayant travaillé dans la parcelle parcelle 1 pour la période des récoltes semble élevé, prière de corriger. Le nombre de personnes toutes catégories confondues des main-d'oeuvre non-familiale sur la parcelle parcelle 1 au cours de la campagne pour la période des récoltes est de 30 personnes qui semble faible ou élevé. Merci de corriger. La parcelle parcelle 1 n'a pas été mésurée pour des raisons comme qu'elle est trop petite, GPS en panne et que le Ménage indisponible. Nous vous rappelons que ces raisons ne passent pas pour la non mesure des parcelles prière de les mésurer. Le salaire d'un garçons (moins de 15 ans) ayant travaillé sur la parcelle parcelle 1 par jours au moment de la période des récoltes est de 250 FCFA qui semble faible ou  élevé, prière de corriger.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03-91-55-60</w:t>
            </w:r>
          </w:p>
        </w:tc>
        <w:tc>
          <w:tcPr>
            <w:tcW w:type="dxa" w:w="1662"/>
          </w:tcPr>
          <w:p>
            <w:r>
              <w:rPr>
                <w:sz w:val="14"/>
              </w:rPr>
              <w:t>0d04dc558a284443bc1974042eec33b6</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MANE</w:t>
            </w:r>
          </w:p>
        </w:tc>
        <w:tc>
          <w:tcPr>
            <w:tcW w:type="dxa" w:w="3324"/>
          </w:tcPr>
          <w:p>
            <w:r>
              <w:rPr>
                <w:sz w:val="18"/>
              </w:rPr>
              <w:t>N/A</w:t>
            </w:r>
          </w:p>
        </w:tc>
        <w:tc>
          <w:tcPr>
            <w:tcW w:type="dxa" w:w="3324"/>
          </w:tcPr>
          <w:p>
            <w:r/>
            <w:hyperlink r:id="rId17">
              <w:r>
                <w:rPr>
                  <w:color w:val="0563C1"/>
                  <w:u w:val="single"/>
                </w:rPr>
                <w:t>simbandi brassou balante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Le montant (8500 Fcfa) dépensé ou reçu en cadeau pour les cartes prépayées, les transferts de crédit et les abonnements de  boubacar mane est relativement élevé par rapport aux autres montants depansés observés dans cette zone. Prière de corriger ou de confirmer avec le QG. Attention ! Le montant (8500 Fcfa) dépensé ou reçu en cadeau pour les recharges internet ou de forfaits de données mobiles(hors appels vocaux), aucours des 30 derniers jours de  boubacar mane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bineta mane et corriger ou confirmer avec le QG. </w:t>
        <w:br/>
        <w:t xml:space="preserve">- Dans les milieux urbains c'est peu probable de voir une école dont les élèves ou étudiants ne dépensent pas en frais d'uniformes, prière de verifier pour boubacar mane et corriger ou confirmer avec le QG. Attention ! Le frais de scolarité (50000 Fcfa) de boubacar mane en 2ème année de Secondaire 2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kadjali mane et corriger ou confirmer avec le QG. </w:t>
        <w:br/>
        <w:t xml:space="preserve">- Peu probable! Damba danfa  n'arrive pas  à comprendre un petit texte lu dans une langue locale (s02q03). Veuillez corriger ou donner des explications au QG. Peu probable! Damba danfa  ne sait ni lire, ni écrire, ni comprendre dans aucune des langues  (s02q01,s02q02,s02q03). Veuillez corriger ou donner des explications au QG. </w:t>
        <w:br/>
        <w:t xml:space="preserve">- Peu probable! adama mane  n'arrive pas  à comprendre un petit texte lu dans une langue locale (s02q03). Veuillez corriger ou donner des explications au QG. Peu probable! adama mane  ne sait ni lire, ni écrire, ni comprendre dans aucune des langues  (s02q01,s02q02,s02q03). Veuillez corriger ou donner des explications au QG. </w:t>
        <w:br/>
        <w:t xml:space="preserve">- Peu probable! fatou mane  n'arrive pas  à comprendre un petit texte lu dans une langue locale (s02q03). Veuillez corriger ou donner des explications au QG. Peu probable! fatou mane  ne sait ni lire, ni écrire, ni comprendre dans aucune des langues  (s02q01,s02q02,s02q03). Veuillez corriger ou donner des explications au QG. </w:t>
        <w:br/>
        <w:t xml:space="preserve">- Peu probable! ibrahima mane  n'arrive pas  à comprendre un petit texte lu dans une langue locale (s02q03). Veuillez corriger ou donner des explications au QG. Peu probable! ibrahima mane  ne sait ni lire, ni écrire, ni comprendre dans aucune des langues  (s02q01,s02q02,s02q03). Veuillez corriger ou donner des explications au QG. </w:t>
        <w:br/>
        <w:t xml:space="preserve">- Peu probable! mabinetou mane  n'arrive pas  à comprendre un petit texte lu dans une langue locale (s02q03). Veuillez corriger ou donner des explications au QG. Peu probable! mabinetou mane  ne sait ni lire, ni écrire, ni comprendre dans aucune des langues  (s02q01,s02q02,s02q03). Veuillez corriger ou donner des explications au QG. </w:t>
        <w:br/>
        <w:t xml:space="preserve">- Peu probable! omar mane  n'arrive pas  à comprendre un petit texte lu dans une langue locale (s02q03). Veuillez corriger ou donner des explications au QG. Peu probable! omar mane  ne sait ni lire, ni écrire, ni comprendre dans aucune des langues  (s02q01,s02q02,s02q03). Veuillez corriger ou donner des explications au QG. </w:t>
        <w:br/>
        <w:t>- Peu probable! souleymane mane  n'arrive pas  à comprendre un petit texte lu dans une langue locale (s02q03). Veuillez corriger ou donner des explications au QG. Peu probable! souleymane mane  ne sait ni lire, ni écrire, ni comprendre dans aucune des langues  (s02q01,s02q02,s02q03). Veuillez corriger ou donner des explications au QG. Peu plausible souleymane mane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souleymane mane et corriger ou confirmer avec le QG.</w:t>
      </w:r>
    </w:p>
    <w:p>
      <w:r>
        <w:rPr>
          <w:b/>
          <w:color w:val="4672C4"/>
          <w:sz w:val="22"/>
        </w:rPr>
        <w:t>&gt;&gt; Section3 - Sante</w:t>
      </w:r>
    </w:p>
    <w:p>
      <w:pPr>
        <w:ind w:left="283"/>
      </w:pPr>
      <w:r>
        <w:rPr>
          <w:sz w:val="20"/>
        </w:rPr>
        <w:t>- Le principal problème de santé que boubacar mane a eu est blaissure au pieds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kadjali mane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ibrahima mane a travaillé par jour semble être inferieur à 4, veuillez s'il vous plait confirmer cette information avec le QG. </w:t>
        <w:br/>
        <w:t>- Attention! le nombre d'heure que omar mane a travaillé par jour semble être inferieur à 4, veuillez s'il vous plait confirmer cette information avec le QG.</w:t>
      </w:r>
    </w:p>
    <w:p>
      <w:r>
        <w:rPr>
          <w:b/>
          <w:color w:val="4672C4"/>
          <w:sz w:val="22"/>
        </w:rPr>
        <w:t>&gt;&gt; Section4c - Emploi - Activite secondaire</w:t>
      </w:r>
    </w:p>
    <w:p>
      <w:pPr>
        <w:ind w:left="283"/>
      </w:pPr>
      <w:r>
        <w:rPr>
          <w:sz w:val="20"/>
        </w:rPr>
        <w:t>- Incoherence!!! les informations de ibrahima mane sur le nombre de mois, jours et heures de son emploi principal et secondaire sont identiques, veuillez corriger ou confirmer aupres du QG.</w:t>
      </w:r>
    </w:p>
    <w:p>
      <w:r>
        <w:rPr>
          <w:b/>
          <w:color w:val="4672C4"/>
          <w:sz w:val="22"/>
        </w:rPr>
        <w:t>&gt;&gt; Section6 - Epargne et credit</w:t>
      </w:r>
    </w:p>
    <w:p>
      <w:pPr>
        <w:ind w:left="283"/>
      </w:pPr>
      <w:r>
        <w:rPr>
          <w:sz w:val="20"/>
        </w:rPr>
        <w:t>- La  raison pourquoi omar mane n'a pas demandé de crédit auprès d'une institution financière au cours des 12 derniers mois est il n’aime pas les pret banquaire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21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32.23214 Kg  de cereale; Prière de revoir les quantités prises de ces produits. Attention ! Le prix unitaire d'achat (18000 Fcfa) de Riz importé parfumé en Sac (50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au champ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L'entreprise vente de taro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OMAR MANE n'est pas renseigné, prière de renseigner.</w:t>
      </w:r>
    </w:p>
    <w:p>
      <w:r>
        <w:rPr>
          <w:b/>
          <w:color w:val="4672C4"/>
          <w:sz w:val="22"/>
        </w:rPr>
        <w:t>&gt;&gt; Section19 - Equipements agricoles</w:t>
      </w:r>
    </w:p>
    <w:p>
      <w:pPr>
        <w:ind w:left="283"/>
      </w:pPr>
      <w:r>
        <w:rPr>
          <w:sz w:val="20"/>
        </w:rPr>
        <w:t>- Incohérence!! Le prix d'achat de Abreuvoir / Mangeoire ne doit pas être égal 0 même si le ménage l'a reçu en cadeau prière de leurs aider à faire une estimation.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20-34-07-63</w:t>
            </w:r>
          </w:p>
        </w:tc>
        <w:tc>
          <w:tcPr>
            <w:tcW w:type="dxa" w:w="1662"/>
          </w:tcPr>
          <w:p>
            <w:r>
              <w:rPr>
                <w:sz w:val="14"/>
              </w:rPr>
              <w:t>ae3b024a03af441a8208768c51140564</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OUMOU KHAIRY NGOM</w:t>
            </w:r>
          </w:p>
        </w:tc>
        <w:tc>
          <w:tcPr>
            <w:tcW w:type="dxa" w:w="3324"/>
          </w:tcPr>
          <w:p>
            <w:r>
              <w:rPr>
                <w:sz w:val="18"/>
              </w:rPr>
              <w:t>N/A</w:t>
            </w:r>
          </w:p>
        </w:tc>
        <w:tc>
          <w:tcPr>
            <w:tcW w:type="dxa" w:w="3324"/>
          </w:tcPr>
          <w:p>
            <w:r/>
            <w:hyperlink r:id="rId18">
              <w:r>
                <w:rPr>
                  <w:color w:val="0563C1"/>
                  <w:u w:val="single"/>
                </w:rPr>
                <w:t>simbandi brassou balante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recharges internet ou de forfaits de données mobiles(hors appels vocaux), aucours des 30 derniers jours de  oumou khairy ndongo est relativement élevé par rapport aux autres montants depansés observés dans cette zone. Prière de corriger ou de confirmer avec le QG.</w:t>
      </w:r>
    </w:p>
    <w:p>
      <w:r>
        <w:rPr>
          <w:b/>
          <w:color w:val="4672C4"/>
          <w:sz w:val="22"/>
        </w:rPr>
        <w:t>&gt;&gt; Section3 - Sante</w:t>
      </w:r>
    </w:p>
    <w:p>
      <w:pPr>
        <w:ind w:left="283"/>
      </w:pPr>
      <w:r>
        <w:rPr>
          <w:sz w:val="20"/>
        </w:rPr>
        <w:t xml:space="preserve">- Le montant(10500 FCFA) des dépenses pour chaque visite prénatale de oumou khairy ndongo semble faible (voir nul) ou élevé, prière de corriger.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ventillateur et semble exister dans les modalités, prière de prendre attache avec le QG pour plus d'explication afin de la classer bien.</w:t>
      </w:r>
    </w:p>
    <w:p>
      <w:r>
        <w:rPr>
          <w:b/>
          <w:color w:val="4672C4"/>
          <w:sz w:val="22"/>
        </w:rPr>
        <w:t>&gt;&gt; Section6 - Epargne et credit</w:t>
      </w:r>
    </w:p>
    <w:p>
      <w:pPr>
        <w:ind w:left="283"/>
      </w:pPr>
      <w:r>
        <w:rPr>
          <w:sz w:val="20"/>
        </w:rPr>
        <w:t>- Le dernier crédit que oumou khairy ndongo a contracté auprès de  l'institution est cbao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Œufs frais en Pièce (taille unique) est relativement faible par rapport aux autres prix observés dans cette zone. Prière de corriger ou de confirmer avec le QG. Attention ! Le prix unitaire d'achat (150 Fcfa) de Sucre en poudre  en Sachets (Moyen) est relativement élevé par rapport aux autres prix observés dans cette zone. Prière de corriger ou de confirmer avec le QG. Attention ! Le prix unitaire d'achat (200 Fcfa) de Lait en poudre en Sachets (Moyen) est relativement élevé par rapport aux autres prix observés dans cette zone. Prière de corriger ou de confirmer avec le QG. Incohérence!! Dans ce ménage, chaque individus consomme par jour 203.0443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celle qui garde son bébé lorsqu’elle parte au travail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OUMOU KHAIRY NGOM a comme taille 2 personnes dont ils vivent à SEDHIOU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OUMOU KHAIRY NGOM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15-90-55-85</w:t>
            </w:r>
          </w:p>
        </w:tc>
        <w:tc>
          <w:tcPr>
            <w:tcW w:type="dxa" w:w="1662"/>
          </w:tcPr>
          <w:p>
            <w:r>
              <w:rPr>
                <w:sz w:val="14"/>
              </w:rPr>
              <w:t>61a264f2e6124098a347dc4dda73678f</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DIAKARIA BODIANG</w:t>
            </w:r>
          </w:p>
        </w:tc>
        <w:tc>
          <w:tcPr>
            <w:tcW w:type="dxa" w:w="3324"/>
          </w:tcPr>
          <w:p>
            <w:r>
              <w:rPr>
                <w:sz w:val="18"/>
              </w:rPr>
              <w:t>N/A</w:t>
            </w:r>
          </w:p>
        </w:tc>
        <w:tc>
          <w:tcPr>
            <w:tcW w:type="dxa" w:w="3324"/>
          </w:tcPr>
          <w:p>
            <w:r/>
            <w:hyperlink r:id="rId19">
              <w:r>
                <w:rPr>
                  <w:color w:val="0563C1"/>
                  <w:u w:val="single"/>
                </w:rPr>
                <w:t>SIMBANDI BOURASSOU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Ablaye BODIANG  n'arrive pas  à comprendre un petit texte lu dans une langue locale (s02q03). Veuillez corriger ou donner des explications au QG. </w:t>
        <w:br/>
        <w:t xml:space="preserve">- Peu probable! Aminata CAMARA  n'arrive pas  à comprendre un petit texte lu dans une langue locale (s02q03). Veuillez corriger ou donner des explications au QG. Peu probable! Aminata CAMARA  ne sait ni lire, ni écrire, ni comprendre dans aucune des langues  (s02q01,s02q02,s02q03). Veuillez corriger ou donner des explications au QG. </w:t>
        <w:br/>
        <w:t xml:space="preserve">- Peu probable! Aïssatou SADIO  n'arrive pas  à comprendre un petit texte lu dans une langue locale (s02q03). Veuillez corriger ou donner des explications au QG. Peu probable! Aïssatou SADIO  ne sait ni lire, ni écrire, ni comprendre dans aucune des langues  (s02q01,s02q02,s02q03). Veuillez corriger ou donner des explications au QG. </w:t>
        <w:br/>
        <w:t xml:space="preserve">- Peu probable! Diakaria BODIANG  n'arrive pas  à comprendre un petit texte lu dans une langue locale (s02q03). Veuillez corriger ou donner des explications au QG. </w:t>
        <w:br/>
        <w:t xml:space="preserve">- Peu probable! Habib BODIANG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Habib BODIANG et corriger ou confirmer avec le QG. </w:t>
        <w:br/>
        <w:t xml:space="preserve">- Peu probable! Mariama Sibo BODIANG  n'arrive pas  à comprendre un petit texte lu dans une langue locale (s02q03). Veuillez corriger ou donner des explications au QG. Peu probable! Mariama Sibo BODIANG  ne sait ni lire, ni écrire, ni comprendre dans aucune des langues  (s02q01,s02q02,s02q03). Veuillez corriger ou donner des explications au QG.  Incohérence ! le montant payé de Mariama Sibo BODIANG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Mariama Sibo BODIANG et corriger ou confirmer avec le QG. </w:t>
        <w:br/>
        <w:t>- Peu probable! Papa Sadio KECOUTA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Papa Sadio KECOUTA et corriger ou confirmer avec le QG.</w:t>
      </w:r>
    </w:p>
    <w:p>
      <w:r>
        <w:rPr>
          <w:b/>
          <w:color w:val="4672C4"/>
          <w:sz w:val="22"/>
        </w:rPr>
        <w:t>&gt;&gt; Section4b - Emploi - Activite principale</w:t>
      </w:r>
    </w:p>
    <w:p>
      <w:pPr>
        <w:ind w:left="283"/>
      </w:pPr>
      <w:r>
        <w:rPr>
          <w:sz w:val="20"/>
        </w:rPr>
        <w:t>- Prière de changer la branche d'activité de Diakaria BODIANG,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Prière de changer la branche d'activité de Aminata CAMARA, les agriculteurs dont leurs cultures est principalement destiné à la consommation du ménage sont des (Agriculteurs, subsistances) et ceux qui le font avec l'élevage sont des (Agriculteurs et eleveurs, subsistances). Avertissement!!! Aminata CAMARA enquêté dans l'emploi principale n'a pas declaré son revenu prière de fournir plus d'effort pour lui demander son revenu, vous pouvez utiliser des stratégies pour faire une estimation ou demander des conseils au QG. </w:t>
        <w:br/>
        <w:t>- Prière de changer la branche d'activité de Aïssatou SADIO, les agriculteurs dont leurs cultures est principalement destiné à la consommation du ménage sont des (Agriculteurs, subsistances) et ceux qui le font avec l'élevage sont des (Agriculteurs et eleveurs, subsistances). Avertissement!!! Aïssatou SADIO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Diakaria BODIANG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(25 Fcfa) de Arachides grillées décortiquées en Sachets (Petit) est relativement faible par rapport aux autres prix observés dans cette zone. Prière de corriger ou de confirmer avec le QG. Attention ! Le prix unitaire d'achat (250 Fcfa) de Mâchoiron Frais en Tas (Petit) est relativement faible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Avertissement!!! Le ménage a consommé 10 Pièce Petit de Caramel, bonbons, confiseries, etc., cette quantité semble anormale pour une consommation des 7 derniers jours.Prière de corriger ou de confirmer avec le QG.</w:t>
      </w:r>
    </w:p>
    <w:p>
      <w:r>
        <w:rPr>
          <w:b/>
          <w:color w:val="4672C4"/>
          <w:sz w:val="22"/>
        </w:rPr>
        <w:t>&gt;&gt; Section10b - caracteristiques entreprise non agricole</w:t>
      </w:r>
    </w:p>
    <w:p>
      <w:pPr>
        <w:ind w:left="283"/>
      </w:pPr>
      <w:r>
        <w:rPr>
          <w:sz w:val="20"/>
        </w:rPr>
        <w:t xml:space="preserve">- Incohérence!! L'entreprise vente de légumes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L'entreprise commerce de taro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Courge selon l'exploitant est de 50 Mètre Carré (m^2) qui semble faible ou l'estimation ne semble pas bonne. Prière de corriger. La superficie de la parcelle Courge selon les mesures GPS est de 110.58 hectare qui semble élevé ou faible, prière de corriger. </w:t>
        <w:br/>
        <w:t xml:space="preserve">- La superficie de la parcelle association de culture selon l'exploitant est de 70 Mètre Carré (m^2) qui semble faible ou l'estimation ne semble pas bonne. Prière de corriger. La superficie de la parcelle association de culture selon les mesures GPS est de 452.48 hectare qui semble élevé ou faible, prière de corriger. </w:t>
        <w:br/>
        <w:t xml:space="preserve">- La superficie de la parcelle association de culture selon les mesures GPS est de 2662.7 hectare qui semble élevé ou faible, prière de corriger. Le document légal (titre, acte, certificat etc. ) qui affirme votre possession de la parcelle association de culture est  et semble exister dans les modalités, prière de prendre attache avec le QG pour plus d'explication afin de la classer bien. </w:t>
        <w:br/>
        <w:t>- La superficie de la parcelle taro selon l'exploitant est de 70 Mètre Carré (m^2) qui semble faible ou l'estimation ne semble pas bonne. Prière de corriger. La superficie de la parcelle taro selon les mesures GPS est de 13.17 hectare qui semble élevé ou faible, prière de corriger. Le document légal (titre, acte, certificat etc. ) qui affirme votre possession de la parcelle taro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34-19-45-70</w:t>
            </w:r>
          </w:p>
        </w:tc>
        <w:tc>
          <w:tcPr>
            <w:tcW w:type="dxa" w:w="1662"/>
          </w:tcPr>
          <w:p>
            <w:r>
              <w:rPr>
                <w:sz w:val="14"/>
              </w:rPr>
              <w:t>ab1452cd7b3f4310a6474468eb6b55ea</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SEYNABOU SECK</w:t>
            </w:r>
          </w:p>
        </w:tc>
        <w:tc>
          <w:tcPr>
            <w:tcW w:type="dxa" w:w="3324"/>
          </w:tcPr>
          <w:p>
            <w:r>
              <w:rPr>
                <w:sz w:val="18"/>
              </w:rPr>
              <w:t>N/A</w:t>
            </w:r>
          </w:p>
        </w:tc>
        <w:tc>
          <w:tcPr>
            <w:tcW w:type="dxa" w:w="3324"/>
          </w:tcPr>
          <w:p>
            <w:r/>
            <w:hyperlink r:id="rId20">
              <w:r>
                <w:rPr>
                  <w:color w:val="0563C1"/>
                  <w:u w:val="single"/>
                </w:rPr>
                <w:t>simbandi brassou balante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Mamady MANE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Mamady MANE et corriger ou confirmer avec le QG. </w:t>
        <w:br/>
        <w:t xml:space="preserve">- Peu probable! Mouhamed MANE  n'arrive pas  à comprendre un petit texte lu dans une langue locale (s02q03). Veuillez corriger ou donner des explications au QG. Peu probable! Mouhamed MANE  ne sait ni lire, ni écrire, ni comprendre dans aucune des langues  (s02q01,s02q02,s02q03). Veuillez corriger ou donner des explications au QG. </w:t>
        <w:br/>
        <w:t xml:space="preserve">- Peu probable! Ndeye Bineta SEYDI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Bineta SEYDI et corriger ou confirmer avec le QG. </w:t>
        <w:br/>
        <w:t xml:space="preserve">- Peu probable! Seynébou SECK  n'arrive pas  à comprendre un petit texte lu dans une langue locale (s02q03). Veuillez corriger ou donner des explications au QG. </w:t>
        <w:br/>
        <w:t xml:space="preserve">- Peu probable! Yankoba MANE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Yankoba MANE et corriger ou confirmer avec le QG. </w:t>
        <w:br/>
        <w:t>- Peu probable! Youssoupha SAMAKE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Youssoupha SAMAKE et corriger ou confirmer avec le QG. Attention ! Le frais de scolarité (18000 Fcfa) de Youssoupha SAMAKE en 2ème année de Secondaire 2 Général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 Nombre de mois exercé par Youssoupha SAMAKE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Seynébou SECK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Ménage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Bonbonne de gaz a été achété à 5000 Fcfa est relativement faible par rapport aux autres prix d'achat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Association de culture selon les mesures GPS est de 201.93 hectare qui semble élevé ou faible, prière de corriger. Le document légal (titre, acte, certificat etc. ) qui affirme votre possession de la parcelle Association de culture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622835033333335,-15.514498116666667" TargetMode="External"/><Relationship Id="rId10" Type="http://schemas.openxmlformats.org/officeDocument/2006/relationships/hyperlink" Target="https://www.google.com/maps?q=12.6265831,-15.5175807" TargetMode="External"/><Relationship Id="rId11" Type="http://schemas.openxmlformats.org/officeDocument/2006/relationships/hyperlink" Target="https://www.google.com/maps?q=12.625146683333332,-15.514485083333334" TargetMode="External"/><Relationship Id="rId12" Type="http://schemas.openxmlformats.org/officeDocument/2006/relationships/hyperlink" Target="https://www.google.com/maps?q=12.6104046,-15.5084232" TargetMode="External"/><Relationship Id="rId13" Type="http://schemas.openxmlformats.org/officeDocument/2006/relationships/hyperlink" Target="https://www.google.com/maps?q=12.625053150000001,-15.517966283333331" TargetMode="External"/><Relationship Id="rId14" Type="http://schemas.openxmlformats.org/officeDocument/2006/relationships/hyperlink" Target="https://www.google.com/maps?q=12.624896999999999,-15.514647816666665" TargetMode="External"/><Relationship Id="rId15" Type="http://schemas.openxmlformats.org/officeDocument/2006/relationships/hyperlink" Target="https://www.google.com/maps?q=12.62588315,-15.520404599999999" TargetMode="External"/><Relationship Id="rId16" Type="http://schemas.openxmlformats.org/officeDocument/2006/relationships/hyperlink" Target="https://www.google.com/maps?q=12.623691633333332,-15.511759816666665" TargetMode="External"/><Relationship Id="rId17" Type="http://schemas.openxmlformats.org/officeDocument/2006/relationships/hyperlink" Target="https://www.google.com/maps?q=12.7075558,-15.5564135" TargetMode="External"/><Relationship Id="rId18" Type="http://schemas.openxmlformats.org/officeDocument/2006/relationships/hyperlink" Target="https://www.google.com/maps?q=12.624719899999999,-15.517711316666665" TargetMode="External"/><Relationship Id="rId19" Type="http://schemas.openxmlformats.org/officeDocument/2006/relationships/hyperlink" Target="https://www.google.com/maps?q=12.6103829,-15.5087895" TargetMode="External"/><Relationship Id="rId20" Type="http://schemas.openxmlformats.org/officeDocument/2006/relationships/hyperlink" Target="https://www.google.com/maps?q=12.623853433333332,-15.51063571666666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