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123101000023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18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Section4a</w:t>
            </w:r>
          </w:p>
        </w:tc>
        <w:tc>
          <w:tcPr>
            <w:tcW w:type="dxa" w:w="3324"/>
          </w:tcPr>
          <w:p>
            <w:r>
              <w:t>Emploi</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41-51-16-60</w:t>
            </w:r>
          </w:p>
        </w:tc>
        <w:tc>
          <w:tcPr>
            <w:tcW w:type="dxa" w:w="1662"/>
          </w:tcPr>
          <w:p>
            <w:r>
              <w:rPr>
                <w:sz w:val="14"/>
              </w:rPr>
              <w:t>85addb8394514682b7e6d383349c88c3</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INSA MBAYE</w:t>
            </w:r>
          </w:p>
        </w:tc>
        <w:tc>
          <w:tcPr>
            <w:tcW w:type="dxa" w:w="3324"/>
          </w:tcPr>
          <w:p>
            <w:r>
              <w:rPr>
                <w:sz w:val="18"/>
              </w:rPr>
              <w:t>N/A</w:t>
            </w:r>
          </w:p>
        </w:tc>
        <w:tc>
          <w:tcPr>
            <w:tcW w:type="dxa" w:w="3324"/>
          </w:tcPr>
          <w:p>
            <w:r/>
            <w:hyperlink r:id="rId9">
              <w:r>
                <w:rPr>
                  <w:color w:val="0563C1"/>
                  <w:u w:val="single"/>
                </w:rPr>
                <w:t>toute la concession</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malick boye est trop jeune (10 ans) pour fournir des informations correctes. Prière de refaire la section 1 pour malick boye en demandant à un adulte de répondre aux questions à sa place. </w:t>
        <w:br/>
        <w:t>- Incoherence! ablaye diop dispose d'un téléphone portable à s01q39, donc la raison évoquée ne peut pas être (ne dispose pas d'appareil). Incoherence! La mère de ablaye diop est trop jeune ou vielle pour avoir ablaye diop selon l'écart (50) d'âge entre lui et sa mère, prière de revoir l'âge de ablaye diop ou de sa mère. Dans le cas contraire rassurez vous que c'est bien son fils/fille biologique.</w:t>
      </w:r>
    </w:p>
    <w:p>
      <w:r>
        <w:rPr>
          <w:b/>
          <w:color w:val="4672C4"/>
          <w:sz w:val="22"/>
        </w:rPr>
        <w:t>&gt;&gt; Section2 - Education</w:t>
      </w:r>
    </w:p>
    <w:p>
      <w:pPr>
        <w:ind w:left="283"/>
      </w:pPr>
      <w:r>
        <w:rPr>
          <w:sz w:val="20"/>
        </w:rPr>
        <w:t xml:space="preserve">- Peu probable! ablaye diop  n'arrive pas  à comprendre un petit texte lu dans une langue locale (s02q03). Veuillez corriger ou donner des explications au QG. </w:t>
        <w:br/>
        <w:t xml:space="preserve">- Peu probable! aly mbaye  n'arrive pas  à comprendre un petit texte lu dans une langue locale (s02q03). Veuillez corriger ou donner des explications au QG. Avertissement!! aly mbaye qui sait écrire en français doit pouvoir lire en français. </w:t>
        <w:br/>
        <w:t xml:space="preserve">- Peu probable! dié mbaye  n'arrive pas  à comprendre un petit texte lu dans une langue locale (s02q03). Veuillez corriger ou donner des explications au QG. Avertissement!! dié mbaye qui sait écrire en français doit pouvoir lire en français. </w:t>
        <w:br/>
        <w:t xml:space="preserve">- Peu probable! fatou cisse  n'arrive pas  à comprendre un petit texte lu dans une langue locale (s02q03). Veuillez corriger ou donner des explications au QG. Avertissement!! fatou cisse qui sait écrire en français doit pouvoir lire en français. </w:t>
        <w:br/>
        <w:t xml:space="preserve">- Peu probable! khadidiatou sall  n'arrive pas  à comprendre un petit texte lu dans une langue locale (s02q03). Veuillez corriger ou donner des explications au QG.  Incohérence ! le montant payé de khadidiatou sall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khadidiatou sall avec le QG ou apporter les corrections nécessaires. Dans les milieux urbains c'est peu probable de voir une école dont les élèves ou étudiants ne dépensent pas en frais d'uniformes, prière de verifier pour khadidiatou sall et corriger ou confirmer avec le QG. </w:t>
        <w:br/>
        <w:t xml:space="preserve">- Peu probable! khadijatou mbaye  n'arrive pas  à comprendre un petit texte lu dans une langue locale (s02q03). Veuillez corriger ou donner des explications au QG. Peu probable! khadijatou mbaye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xml:space="preserve">- Peu probable! malick boye  n'arrive pas  à comprendre un petit texte lu dans une langue locale (s02q03). Veuillez corriger ou donner des explications au QG.  Incohérence ! le montant payé de malick boye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malick boye avec le QG ou apporter les corrections nécessaires. Dans les milieux urbains c'est peu probable de voir une école dont les élèves ou étudiants ne dépensent pas en frais d'uniformes, prière de verifier pour malick boye et corriger ou confirmer avec le QG. </w:t>
        <w:br/>
        <w:t>- Peu probable! mame baye cisse  n'arrive pas  à comprendre un petit texte lu dans une langue locale (s02q03). Veuillez corriger ou donner des explications au QG.  Incohérence ! le montant payé de mame baye cisse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baye cisse avec le QG ou apporter les corrections nécessaires. Dans les milieux urbains c'est peu probable de voir une école dont les élèves ou étudiants ne dépensent pas en frais d'uniformes, prière de verifier pour mame baye cisse et corriger ou confirmer avec le QG.</w:t>
      </w:r>
    </w:p>
    <w:p>
      <w:r>
        <w:rPr>
          <w:b/>
          <w:color w:val="4672C4"/>
          <w:sz w:val="22"/>
        </w:rPr>
        <w:t>&gt;&gt; Section3 - Sante</w:t>
      </w:r>
    </w:p>
    <w:p>
      <w:pPr>
        <w:ind w:left="283"/>
      </w:pPr>
      <w:r>
        <w:rPr>
          <w:sz w:val="20"/>
        </w:rPr>
        <w:t>- Le principal problème de santé que khady mbaye a eu est crise intense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boye n'a consacré aucune heure pour les travaux cités en s04q01, s04q02, s04q03, s04q04, s04q05, s04q06, s04q07 et s04q08.Prière de regarder pour corriger ou confirmer avec le QG. </w:t>
        <w:br/>
        <w:t>- Avertissement! Nombre d'heure que aly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ablaye diop a travaillés par mois semble être inférieur à 15. Veuillez, s'il vous plaît, confirmer cette information. </w:t>
        <w:br/>
        <w:t xml:space="preserve">- Attention ! Le nombre de jours que aly mbaye a travaillés par mois semble être inférieur à 15. Veuillez, s'il vous plaît, confirmer cette information. </w:t>
        <w:br/>
        <w:t>- Attention ! Le nombre de jours que dié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(2000 Fcfa) de Capitaine frais en Kg (taille unique) est relativement élevé par rapport aux autres prix observés dans cette zone. Prière de corriger ou de confirmer avec le QG. Attention ! Le prix unitaire d'achat (2000 Fcfa) de Mâchoiron Frais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39.9774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poisson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poisson dit avoir obtenu une valeur sur les marchandises vendu en etat et les marchandises vendu après transformation. L'entreprise vente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INSA MBAYE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49-66-12-30</w:t>
            </w:r>
          </w:p>
        </w:tc>
        <w:tc>
          <w:tcPr>
            <w:tcW w:type="dxa" w:w="1662"/>
          </w:tcPr>
          <w:p>
            <w:r>
              <w:rPr>
                <w:sz w:val="14"/>
              </w:rPr>
              <w:t>ddd4d69bd7094d749b969f8807a79db0</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MANE</w:t>
            </w:r>
          </w:p>
        </w:tc>
        <w:tc>
          <w:tcPr>
            <w:tcW w:type="dxa" w:w="3324"/>
          </w:tcPr>
          <w:p>
            <w:r>
              <w:rPr>
                <w:sz w:val="18"/>
              </w:rPr>
              <w:t>N/A</w:t>
            </w:r>
          </w:p>
        </w:tc>
        <w:tc>
          <w:tcPr>
            <w:tcW w:type="dxa" w:w="3324"/>
          </w:tcPr>
          <w:p>
            <w:r/>
            <w:hyperlink r:id="rId10">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cristine mané est cognadji, prière de bien classer cet ethni qui existe soit dans la liste des ethni ou n'éxiste pas comme ethni. </w:t>
        <w:br/>
        <w:t xml:space="preserve">- L'ethni de mamadou mané est cognadji, prière de bien classer cet ethni qui existe soit dans la liste des ethni ou n'éxiste pas comme ethni. </w:t>
        <w:br/>
        <w:t xml:space="preserve">- L'ethni de moussa mané est cognadji, prière de bien classer cet ethni qui existe soit dans la liste des ethni ou n'éxiste pas comme ethni. </w:t>
        <w:br/>
        <w:t xml:space="preserve">- L'ethni de ndeye camara est cognadji, prière de bien classer cet ethni qui existe soit dans la liste des ethni ou n'éxiste pas comme ethni. </w:t>
        <w:br/>
        <w:t xml:space="preserve">- L'ethni de rocky mané est cognadji, prière de bien classer cet ethni qui existe soit dans la liste des ethni ou n'éxiste pas comme ethni. </w:t>
        <w:br/>
        <w:t>- L'ethni de sira mane est cognadji, prière de bien classer cet ethni qui existe soit dans la liste des ethni ou n'éxiste pas comme ethni.</w:t>
      </w:r>
    </w:p>
    <w:p>
      <w:r>
        <w:rPr>
          <w:b/>
          <w:color w:val="4672C4"/>
          <w:sz w:val="22"/>
        </w:rPr>
        <w:t>&gt;&gt; Section2 - Education</w:t>
      </w:r>
    </w:p>
    <w:p>
      <w:pPr>
        <w:ind w:left="283"/>
      </w:pPr>
      <w:r>
        <w:rPr>
          <w:sz w:val="20"/>
        </w:rPr>
        <w:t xml:space="preserve">- Peu probable! cristine mané  n'arrive pas  à comprendre un petit texte lu dans une langue locale (s02q03). Veuillez corriger ou donner des explications au QG. Avertissement!!! L'âge de cristine mané avec son niveau d'étude (Fondamental 2) semble incoherent, veuillez confirmer cette information avec le QG ou corriger l'incohérence.  Incohérence ! le montant payé de cristine mané pour la cotisation est très élevé. veuillez, s'il vous plait, confirmer ces informations avec le QG ou apporter les corrections nécessaires. Le montant des frais pour les cahiers et autres matériels scolaires pour l'année scolaire de cristine mané est faible ou élevé, veuillez, s'il vous plait, confirmer ces informations avec le QG ou apporter les corrections nécessaires. Attention ! Le frais de scolarité (25000 Fcfa) de cristine mané en 4ème année de Secondaire 1 (Moyen) Général est relativement élevé par rapport aux autres frais de scolarités observés dans cette zone. Prière de corriger ou de confirmer avec le QG. </w:t>
        <w:br/>
        <w:t xml:space="preserve">- Peu probable! mamadou mané  n'arrive pas  à comprendre un petit texte lu dans une langue locale (s02q03). Veuillez corriger ou donner des explications au QG. </w:t>
        <w:br/>
        <w:t xml:space="preserve">- Peu probable! moussa mané  n'arrive pas  à comprendre un petit texte lu dans une langue locale (s02q03). Veuillez corriger ou donner des explications au QG. </w:t>
        <w:br/>
        <w:t xml:space="preserve">- Peu probable! ndeye camara  n'arrive pas  à comprendre un petit texte lu dans une langue locale (s02q03). Veuillez corriger ou donner des explications au QG. Le montant des frais pour les cahiers et autres matériels scolaires pour l'année scolaire de ndeye camara est de 0 FCFA, ndeye camara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camara et corriger ou confirmer avec le QG. </w:t>
        <w:br/>
        <w:t xml:space="preserve">- Peu probable! rocky mané  n'arrive pas  à comprendre un petit texte lu dans une langue locale (s02q03). Veuillez corriger ou donner des explications au QG. Peu probable! rocky mané  ne sait ni lire, ni écrire, ni comprendre dans aucune des langues  (s02q01,s02q02,s02q03). Veuillez corriger ou donner des explications au QG. </w:t>
        <w:br/>
        <w:t>- Peu probable! sira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sira mane avec le QG ou apporter les corrections nécessaires. Le montant des frais pour les cahiers et autres matériels scolaires pour l'année scolaire de sira mane est de 0 FCFA, sira mane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sira mane et corriger ou confirmer avec le QG.</w:t>
      </w:r>
    </w:p>
    <w:p>
      <w:r>
        <w:rPr>
          <w:b/>
          <w:color w:val="4672C4"/>
          <w:sz w:val="22"/>
        </w:rPr>
        <w:t>&gt;&gt; Section3 - Sante</w:t>
      </w:r>
    </w:p>
    <w:p>
      <w:pPr>
        <w:ind w:left="283"/>
      </w:pPr>
      <w:r>
        <w:rPr>
          <w:sz w:val="20"/>
        </w:rPr>
        <w:t>- cristine mané s'est consulté la première fois pour cet épisode de maladie dans camp sapeur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mané occupe un emploi pour l'ETAT/collectivités locales ou dans une entreprise publique/parapublique tout en travaillant moins de 20 jours par mois. Veuillez, s'il vous plaît, corriger cette information. Attention ! Le nombre de jours que mamadou mané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MOUSSA MANE avec une taille de 6 personnes a consommé 7 Pièce en Moyen de Aubergine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25.34214 Kg  de cereale; Prière de revoir les quantités prises de ces produits. Incohérence!! Dans ce ménage, chaque individus consomme par jour 25.34214 Kg  de cereale; Prière de revoir les quantités prises de ces produits. Attention ! Le prix unitaire d'achat (400 Fcfa) de Mil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MOUSSA MANE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telephone et semble exister dans les modalités, prière de prendre attache avec le QG pour plus d'explication afin de la classer bien. Le ménage a comme principale source d'éclairage du logement   Autre (à préciser)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Appareil TV a été achété à 140000 Fcfa est relativement élevé par rapport aux autres prix d'achat observés dans cette zone. Prière de corriger ou de confirmer avec le QG. Attention ! Appareil TV a été revendu à 120000 Fcfa qui est relativement élevé par rapport aux autres prix de revente observés dans cette zone. Prière de corriger ou de confirmer avec le QG. </w:t>
        <w:br/>
        <w:t>- Attention ! Radio simple/Radiocassette a été revendu à 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MANE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44-57-49-81</w:t>
            </w:r>
          </w:p>
        </w:tc>
        <w:tc>
          <w:tcPr>
            <w:tcW w:type="dxa" w:w="1662"/>
          </w:tcPr>
          <w:p>
            <w:r>
              <w:rPr>
                <w:sz w:val="14"/>
              </w:rPr>
              <w:t>b3d58fce3e01427db518fd54cabbddf5</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NDIENG</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Section1 - Caracteristiques des membres</w:t>
      </w:r>
    </w:p>
    <w:p>
      <w:pPr>
        <w:ind w:left="283"/>
      </w:pPr>
      <w:r>
        <w:rPr>
          <w:sz w:val="20"/>
        </w:rPr>
        <w:t xml:space="preserve">- Incoherence! leiseu silibé dispose d'un téléphone portable à s01q39, donc la raison évoquée ne peut pas être (ne dispose pas d'appareil). </w:t>
        <w:br/>
        <w:t>- Incoherence! sette dieng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dieng  n'arrive pas  à comprendre un petit texte lu dans une langue locale (s02q03). Veuillez corriger ou donner des explications au QG.  Incohérence ! le montant payé de awa dieng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dieng et corriger ou confirmer avec le QG. </w:t>
        <w:br/>
        <w:t xml:space="preserve">- Peu probable! daouda dieng  n'arrive pas  à comprendre un petit texte lu dans une langue locale (s02q03). Veuillez corriger ou donner des explications au QG. Peu probable! daouda dieng  ne sait ni lire, ni écrire, ni comprendre dans aucune des langues  (s02q01,s02q02,s02q03). Veuillez corriger ou donner des explications au QG. Le montant des frais pour les cahiers et autres matériels scolaires pour l'année scolaire de daouda dieng est de 0 FCFA, daouda dieng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daouda dieng et corriger ou confirmer avec le QG. </w:t>
        <w:br/>
        <w:t xml:space="preserve">- Peu probable! leiseu silibé  n'arrive pas  à comprendre un petit texte lu dans une langue locale (s02q03). Veuillez corriger ou donner des explications au QG. </w:t>
        <w:br/>
        <w:t>- Peu probable! sette dieng  n'arrive pas  à comprendre un petit texte lu dans une langue locale (s02q03). Veuillez corriger ou donner des explications au QG. Peu probable! sette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awa dieng a eu est maux de tete et gorge et semble exister dans les modalités, prière de prendre attache avec le QG pour plus d'explication afin de la classer bien. </w:t>
        <w:br/>
        <w:t>- Le principal problème de santé que sette dieng a eu est maux de tete intense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leiseu silibé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Capitaine frais en Kg (taille unique) est relativement élevé par rapport aux autres prix observés dans cette zone. Prière de corriger ou de confirmer avec le QG. Attention ! Le prix unitaire d'achat (25 Fcfa) de Jus de fruits type 2 (Tampico, Pressea,etc.) en Sachets industriel (Petit)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76.57857 Kg  de cereale; Prière de revoir les quantités prises de ces produits. Incohérence!! Dans ce ménage, chaque individus consomme par jour 76.57857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SETTE NDIENG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88-29-66-46</w:t>
            </w:r>
          </w:p>
        </w:tc>
        <w:tc>
          <w:tcPr>
            <w:tcW w:type="dxa" w:w="1662"/>
          </w:tcPr>
          <w:p>
            <w:r>
              <w:rPr>
                <w:sz w:val="14"/>
              </w:rPr>
              <w:t>525d8439452240bba5ae570afc2b7b6c</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GASSAMA</w:t>
            </w:r>
          </w:p>
        </w:tc>
        <w:tc>
          <w:tcPr>
            <w:tcW w:type="dxa" w:w="3324"/>
          </w:tcPr>
          <w:p>
            <w:r>
              <w:rPr>
                <w:sz w:val="18"/>
              </w:rPr>
              <w:t>N/A</w:t>
            </w:r>
          </w:p>
        </w:tc>
        <w:tc>
          <w:tcPr>
            <w:tcW w:type="dxa" w:w="3324"/>
          </w:tcPr>
          <w:p>
            <w:r/>
            <w:hyperlink r:id="rId12">
              <w:r>
                <w:rPr>
                  <w:color w:val="0563C1"/>
                  <w:u w:val="single"/>
                </w:rPr>
                <w:t>a droite</w:t>
              </w:r>
            </w:hyperlink>
          </w:p>
        </w:tc>
      </w:tr>
    </w:tbl>
    <w:p/>
    <w:p>
      <w:r>
        <w:rPr>
          <w:b/>
          <w:color w:val="4672C4"/>
          <w:sz w:val="22"/>
        </w:rPr>
        <w:t>&gt;&gt; Section1 - Caracteristiques des membres</w:t>
      </w:r>
    </w:p>
    <w:p>
      <w:pPr>
        <w:ind w:left="283"/>
      </w:pPr>
      <w:r>
        <w:rPr>
          <w:sz w:val="20"/>
        </w:rPr>
        <w:t>- Incoherence! ami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 diop  n'arrive pas  à comprendre un petit texte lu dans une langue locale (s02q03). Veuillez corriger ou donner des explications au QG. Peu probable! adji diop  ne sait ni lire, ni écrire, ni comprendre dans aucune des langues  (s02q01,s02q02,s02q03). Veuillez corriger ou donner des explications au QG. </w:t>
        <w:br/>
        <w:t xml:space="preserve">- Peu probable! ami ndiaye  n'arrive pas  à comprendre un petit texte lu dans une langue locale (s02q03). Veuillez corriger ou donner des explications au QG. Peu probable! ami ndiaye  ne sait ni lire, ni écrire, ni comprendre dans aucune des langues  (s02q01,s02q02,s02q03). Veuillez corriger ou donner des explications au QG. </w:t>
        <w:br/>
        <w:t xml:space="preserve">- Peu probable! baly gassama  n'arrive pas  à comprendre un petit texte lu dans une langue locale (s02q03). Veuillez corriger ou donner des explications au QG. </w:t>
        <w:br/>
        <w:t xml:space="preserve">- Peu probable! mor gassama  n'arrive pas  à comprendre un petit texte lu dans une langue locale (s02q03). Veuillez corriger ou donner des explications au QG. Peu probable! mor gassama  ne sait ni lire, ni écrire, ni comprendre dans aucune des langues  (s02q01,s02q02,s02q03). Veuillez corriger ou donner des explications au QG. </w:t>
        <w:br/>
        <w:t>- Peu probable! ndeye fatou gassama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gassama et corriger ou confirmer avec le QG.</w:t>
      </w:r>
    </w:p>
    <w:p>
      <w:r>
        <w:rPr>
          <w:b/>
          <w:color w:val="4672C4"/>
          <w:sz w:val="22"/>
        </w:rPr>
        <w:t>&gt;&gt; Section6 - Epargne et credit</w:t>
      </w:r>
    </w:p>
    <w:p>
      <w:pPr>
        <w:ind w:left="283"/>
      </w:pPr>
      <w:r>
        <w:rPr>
          <w:sz w:val="20"/>
        </w:rPr>
        <w:t>- Avertissement!!! ami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(200 Fcfa) de Choux en Pièce (Moyen) est relativement élevé par rapport aux autres prix observés dans cette zone. Prière de corriger ou de confirmer avec le QG. Attention ! Soupçons de quantité anormale! Le ménage de MOR GASSAMA avec une taille de 5 personnes a consommé 35 miche en Moyen de Pain moderne (Baguette)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Kg taille unique prière de verifier. Incohérence!! Dans ce ménage, chaque individus consomme par jour 79.42628 Kg  de cereale; Prière de revoir les quantités prises de ces produits. Incohérence!! Dans ce ménage, chaque individus consomme par jour 79.42628 Kg  de cereale; Prière de revoir les quantités prises de ces produits.</w:t>
      </w:r>
    </w:p>
    <w:p>
      <w:r>
        <w:rPr>
          <w:b/>
          <w:color w:val="4672C4"/>
          <w:sz w:val="22"/>
        </w:rPr>
        <w:t>&gt;&gt; Section10b - caracteristiques entreprise non agricole</w:t>
      </w:r>
    </w:p>
    <w:p>
      <w:pPr>
        <w:ind w:left="283"/>
      </w:pPr>
      <w:r>
        <w:rPr>
          <w:sz w:val="20"/>
        </w:rPr>
        <w:t>- Peu plausible! la valeur actuelle déclarée en s10q36 pour transport de passagers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torche portable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GASSAMA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13-44-40-65</w:t>
            </w:r>
          </w:p>
        </w:tc>
        <w:tc>
          <w:tcPr>
            <w:tcW w:type="dxa" w:w="1662"/>
          </w:tcPr>
          <w:p>
            <w:r>
              <w:rPr>
                <w:sz w:val="14"/>
              </w:rPr>
              <w:t>26eb273a5b234fd6a6a0f50f4fc27923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AMY BA</w:t>
            </w:r>
          </w:p>
        </w:tc>
        <w:tc>
          <w:tcPr>
            <w:tcW w:type="dxa" w:w="3324"/>
          </w:tcPr>
          <w:p>
            <w:r>
              <w:rPr>
                <w:sz w:val="18"/>
              </w:rPr>
              <w:t>N/A</w:t>
            </w:r>
          </w:p>
        </w:tc>
        <w:tc>
          <w:tcPr>
            <w:tcW w:type="dxa" w:w="3324"/>
          </w:tcPr>
          <w:p>
            <w:r/>
            <w:hyperlink r:id="rId13">
              <w:r>
                <w:rPr>
                  <w:color w:val="0563C1"/>
                  <w:u w:val="single"/>
                </w:rPr>
                <w:t>kougheul santhie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Amy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ba  n'arrive pas  à comprendre un petit texte lu dans une langue locale (s02q03). Veuillez corriger ou donner des explications au QG. Peu probable! Amy ba  ne sait ni lire, ni écrire, ni comprendre dans aucune des langues  (s02q01,s02q02,s02q03). Veuillez corriger ou donner des explications au QG. </w:t>
        <w:br/>
        <w:t xml:space="preserve">- Peu probable! Samba niang  n'arrive pas  à comprendre un petit texte lu dans une langue locale (s02q03). Veuillez corriger ou donner des explications au QG. Peu probable! Samba niang  ne sait ni lire, ni écrire, ni comprendre dans aucune des langues  (s02q01,s02q02,s02q03). Veuillez corriger ou donner des explications au QG. </w:t>
        <w:br/>
        <w:t>- Peu probable! ami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 keita et corriger ou confirmer avec le QG. Le montant des frais de cantines ou de restauration pour l'année scolaire de ami keita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(250 Fcfa) de Lait en poudre en Sachets (Petit)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107.7332 Kg  de cereale; Prière de revoir les quantités prises de ces produits. Incohérence!! Dans ce ménage, chaque individus consomme par jour 107.7332 Kg  de cereale; Prière de revoir les quantités prises de ces produits. Attention ! Le prix unitaire d'achat (300 Fcfa) de Riz importé parfumé en Kg (taille unique) est relativement faible par rapport aux autres prix observés dans cette zone. Prière de corriger ou de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AMY BA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65-24-25-77</w:t>
            </w:r>
          </w:p>
        </w:tc>
        <w:tc>
          <w:tcPr>
            <w:tcW w:type="dxa" w:w="1662"/>
          </w:tcPr>
          <w:p>
            <w:r>
              <w:rPr>
                <w:sz w:val="14"/>
              </w:rPr>
              <w:t>d4e225fd3eb444d281f28a08cfdc06f7</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BADIANE</w:t>
            </w:r>
          </w:p>
        </w:tc>
        <w:tc>
          <w:tcPr>
            <w:tcW w:type="dxa" w:w="3324"/>
          </w:tcPr>
          <w:p>
            <w:r>
              <w:rPr>
                <w:sz w:val="18"/>
              </w:rPr>
              <w:t>N/A</w:t>
            </w:r>
          </w:p>
        </w:tc>
        <w:tc>
          <w:tcPr>
            <w:tcW w:type="dxa" w:w="3324"/>
          </w:tcPr>
          <w:p>
            <w:r/>
            <w:hyperlink r:id="rId13">
              <w:r>
                <w:rPr>
                  <w:color w:val="0563C1"/>
                  <w:u w:val="single"/>
                </w:rPr>
                <w:t>kougheul 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adja badiane et corriger ou confirmer avec le QG. Le montant des frais de cantines ou de restauration pour l'année scolaire de adja badiane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malick badiane et corriger ou confirmer avec le QG. </w:t>
        <w:br/>
        <w:t xml:space="preserve">- Dans les milieux urbains c'est peu probable de voir une école dont les élèves ou étudiants ne dépensent pas en frais d'uniformes, prière de verifier pour seybatou amedi badiane et corriger ou confirmer avec le QG. </w:t>
        <w:br/>
        <w:t xml:space="preserve">- Peu probable! amicole ndom  n'arrive pas  à comprendre un petit texte lu dans une langue locale (s02q03). Veuillez corriger ou donner des explications au QG. Peu probable! amicole ndom  ne sait ni lire, ni écrire, ni comprendre dans aucune des langues  (s02q01,s02q02,s02q03). Veuillez corriger ou donner des explications au QG. </w:t>
        <w:br/>
        <w:t>-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papa badiane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Carpe séchée en Pièce (Moyen) est relativement élevé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Attention ! Soupçons de quantité anormale! Le ménage de PAPA BADIANE avec une taille de 6 personnes a consommé 7 Sachets en Petit de Poivre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65.59667 Kg  de cereale; Prière de revoir les quantités prises de ces produits. Incohérence!! Dans ce ménage, chaque individus consomme par jour 65.59667 Kg  de cereale; Prière de revoir les quantités prises de ces produits.</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PAPA BADIANE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35-57-20-61</w:t>
            </w:r>
          </w:p>
        </w:tc>
        <w:tc>
          <w:tcPr>
            <w:tcW w:type="dxa" w:w="1662"/>
          </w:tcPr>
          <w:p>
            <w:r>
              <w:rPr>
                <w:sz w:val="14"/>
              </w:rPr>
              <w:t>08340907eae347a7bc336950e1b5b2df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ALDIOUMA BA</w:t>
            </w:r>
          </w:p>
        </w:tc>
        <w:tc>
          <w:tcPr>
            <w:tcW w:type="dxa" w:w="3324"/>
          </w:tcPr>
          <w:p>
            <w:r>
              <w:rPr>
                <w:sz w:val="18"/>
              </w:rPr>
              <w:t>N/A</w:t>
            </w:r>
          </w:p>
        </w:tc>
        <w:tc>
          <w:tcPr>
            <w:tcW w:type="dxa" w:w="3324"/>
          </w:tcPr>
          <w:p>
            <w:r/>
            <w:hyperlink r:id="rId14">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Mbene Ba et corriger ou confirmer avec le QG. Attention ! Le frais de scolarité (10000 Fcfa) de Mbene Ba en 2ème année de Secondaire 1 (Moyen) Général est relativement élevé par rapport aux autres frais de scolarités observés dans cette zone. Prière de corriger ou de confirmer avec le QG. </w:t>
        <w:br/>
        <w:t xml:space="preserve">- Le montant des autres depenses pour l'année scolaire de Adama Ba est faible ou élevé. veuillez, s'il vous plait, confirmer ces informations avec le QG ou apporter les corrections nécessaires. Attention ! Le frais de scolarité (200000 Fcfa) de Adama Ba en 3ème année de Secondaire 1 (Moyen) Général est relativement élevé par rapport aux autres frais de scolarités observés dans cette zone. Prière de corriger ou de confirmer avec le QG. </w:t>
        <w:br/>
        <w:t xml:space="preserve">- Peu probable! Adiouma Ba  n'arrive pas  à comprendre un petit texte lu dans une langue locale (s02q03). Veuillez corriger ou donner des explications au QG. Peu probable! Adiouma Ba  ne sait ni lire, ni écrire, ni comprendre dans aucune des langues  (s02q01,s02q02,s02q03). Veuillez corriger ou donner des explications au QG. </w:t>
        <w:br/>
        <w:t>- Peu probable! Daba Sakho  n'arrive pas  à comprendre un petit texte lu dans une langue locale (s02q03). Veuillez corriger ou donner des explications au QG. Peu probable! Daba Sakho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Daba Sakho n'a consacré aucune heure pour aucun des travaux du ménage, prière de regarder les réponses prises dans les questions (s04q01 s04q02 s04q03 s04q04 s04q05 s04q06 s04q07 s04q08). Avertissement! Nombre d'heure que Daba Sakho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Daba Sakho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(200 Fcfa) de Mâchoiron séchée (Kon) en Tas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114.4954 Kg  de cereale; Prière de revoir les quantités prises de ces produits. Incohérence!! Dans ce ménage, chaque individus consomme par jour 114.4954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Attention ! Antenne parabolique / décodeur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ALDIOUMA BA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88-44-62-73</w:t>
            </w:r>
          </w:p>
        </w:tc>
        <w:tc>
          <w:tcPr>
            <w:tcW w:type="dxa" w:w="1662"/>
          </w:tcPr>
          <w:p>
            <w:r>
              <w:rPr>
                <w:sz w:val="14"/>
              </w:rPr>
              <w:t>c6e9d896c6b24648a9efda5fa228c68a</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FATMATA BARRY</w:t>
            </w:r>
          </w:p>
        </w:tc>
        <w:tc>
          <w:tcPr>
            <w:tcW w:type="dxa" w:w="3324"/>
          </w:tcPr>
          <w:p>
            <w:r>
              <w:rPr>
                <w:sz w:val="18"/>
              </w:rPr>
              <w:t>N/A</w:t>
            </w:r>
          </w:p>
        </w:tc>
        <w:tc>
          <w:tcPr>
            <w:tcW w:type="dxa" w:w="3324"/>
          </w:tcPr>
          <w:p>
            <w:r/>
            <w:hyperlink r:id="rId15">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khadime ndaw et corriger ou confirmer avec le QG. </w:t>
        <w:br/>
        <w:t xml:space="preserve">- Peu probable! Fatmata barry  n'arrive pas  à comprendre un petit texte lu dans une langue locale (s02q03). Veuillez corriger ou donner des explications au QG. Avertissement!! Fatmata barry qui sait écrire en français doit pouvoir lire en français. </w:t>
        <w:br/>
        <w:t xml:space="preserve">- Peu probable! adja ndao  n'arrive pas  à comprendre un petit texte lu dans une langue locale (s02q03). Veuillez corriger ou donner des explications au QG. </w:t>
        <w:br/>
        <w:t xml:space="preserve">- Peu probable! aissatou barry  n'arrive pas  à comprendre un petit texte lu dans une langue locale (s02q03). Veuillez corriger ou donner des explications au QG. Peu probable! aissatou barry  ne sait ni lire, ni écrire, ni comprendre dans aucune des langues  (s02q01,s02q02,s02q03). Veuillez corriger ou donner des explications au QG. </w:t>
        <w:br/>
        <w:t>- Peu probable! nar  dianké  n'arrive pas  à comprendre un petit texte lu dans une langue locale (s02q03). Veuillez corriger ou donner des explications au QG. Peu probable! nar  dianké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nar  dianké et corriger ou confirmer avec le QG.</w:t>
      </w:r>
    </w:p>
    <w:p>
      <w:r>
        <w:rPr>
          <w:b/>
          <w:color w:val="4672C4"/>
          <w:sz w:val="22"/>
        </w:rPr>
        <w:t>&gt;&gt; Section7b - Consommation alimentaire - 7 jours</w:t>
      </w:r>
    </w:p>
    <w:p>
      <w:pPr>
        <w:ind w:left="283"/>
      </w:pPr>
      <w:r>
        <w:rPr>
          <w:sz w:val="20"/>
        </w:rPr>
        <w:t>- Attention ! Le prix unitaire d'achat (250 Fcfa) de Lait en poudre en Sachets (Petit) est relativement élevé par rapport aux autres prix observés dans cette zone. Prière de corriger ou de confirmer avec le QG. Attention ! Le prix unitaire d'achat (600 Fcfa) de Capitaine frais en Tas (Petit)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75.20834 Kg  de cereale; Prière de revoir les quantités prises de ces produits. Incohérence!! Dans ce ménage, chaque individus consomme par jour 75.20834 Kg  de cereale; Prière de revoir les quantités prises de ces produits. Incohérence!! Dans ce ménage, chaque individus consomme par jour 75.20834 Kg  de cereale; Prière de revoir les quantités prises de ces produits.</w:t>
      </w:r>
    </w:p>
    <w:p>
      <w:r>
        <w:rPr>
          <w:b/>
          <w:color w:val="4672C4"/>
          <w:sz w:val="22"/>
        </w:rPr>
        <w:t>&gt;&gt; Section16a - Champs et parcelles</w:t>
      </w:r>
    </w:p>
    <w:p>
      <w:pPr>
        <w:ind w:left="283"/>
      </w:pPr>
      <w:r>
        <w:rPr>
          <w:sz w:val="20"/>
        </w:rPr>
        <w:t>- La section 16 du ménage de FATMATA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60-48-54-69</w:t>
            </w:r>
          </w:p>
        </w:tc>
        <w:tc>
          <w:tcPr>
            <w:tcW w:type="dxa" w:w="1662"/>
          </w:tcPr>
          <w:p>
            <w:r>
              <w:rPr>
                <w:sz w:val="14"/>
              </w:rPr>
              <w:t>cc39642c1b8f4c1987b6b4f1acfc8c71</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SY</w:t>
            </w:r>
          </w:p>
        </w:tc>
        <w:tc>
          <w:tcPr>
            <w:tcW w:type="dxa" w:w="3324"/>
          </w:tcPr>
          <w:p>
            <w:r>
              <w:rPr>
                <w:sz w:val="18"/>
              </w:rPr>
              <w:t>N/A</w:t>
            </w:r>
          </w:p>
        </w:tc>
        <w:tc>
          <w:tcPr>
            <w:tcW w:type="dxa" w:w="3324"/>
          </w:tcPr>
          <w:p>
            <w:r/>
            <w:hyperlink r:id="rId16">
              <w:r>
                <w:rPr>
                  <w:color w:val="0563C1"/>
                  <w:u w:val="single"/>
                </w:rPr>
                <w:t>toute laconcession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Sokhna Diop  ne possède pas le téléphone android, a accès à l'internet , prière de confirmer cette information. </w:t>
        <w:br/>
        <w:t>- Incoherence! Aliou Sy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L'âge de Mame Samba Sy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Mame Samba Sy et corriger ou confirmer avec le QG. Le montant des autres depenses pour l'année scolaire de Mame Samba Sy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Abdou Sall et corriger ou confirmer avec le QG. </w:t>
        <w:br/>
        <w:t xml:space="preserve">- Dans les milieux urbains c'est peu probable de voir une école dont les élèves ou étudiants ne dépensent pas en frais d'uniformes, prière de verifier pour Mariama sy et corriger ou confirmer avec le QG. Le montant des frais de cantines ou de restauration pour l'année scolaire de Mariama sy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Mor Sy et corriger ou confirmer avec le QG. </w:t>
        <w:br/>
        <w:t xml:space="preserve">- Peu probable! Adama Sy  n'arrive pas  à comprendre un petit texte lu dans une langue locale (s02q03). Veuillez corriger ou donner des explications au QG. Peu probable! Adama Sy  ne sait ni lire, ni écrire, ni comprendre dans aucune des langues  (s02q01,s02q02,s02q03). Veuillez corriger ou donner des explications au QG. </w:t>
        <w:br/>
        <w:t xml:space="preserve">- Peu probable! Aliou Sy  n'arrive pas  à comprendre un petit texte lu dans une langue locale (s02q03). Veuillez corriger ou donner des explications au QG. </w:t>
        <w:br/>
        <w:t xml:space="preserve">- Peu probable! Diakhou Ndiaye  n'arrive pas  à comprendre un petit texte lu dans une langue locale (s02q03). Veuillez corriger ou donner des explications au QG. Peu probable! Diakhou Ndiaye  ne sait ni lire, ni écrire, ni comprendre dans aucune des langues  (s02q01,s02q02,s02q03). Veuillez corriger ou donner des explications au QG. </w:t>
        <w:br/>
        <w:t xml:space="preserve">- Peu probable! Malick Sy  n'arrive pas  à comprendre un petit texte lu dans une langue locale (s02q03). Veuillez corriger ou donner des explications au QG. Avertissement!! Malick Sy qui sait écrire en français doit pouvoir lire en français. </w:t>
        <w:br/>
        <w:t>- Peu probable! Sokhna Diop  n'arrive pas  à comprendre un petit texte lu dans une langue locale (s02q03). Veuillez corriger ou donner des explications au QG. Avertissement!! Sokhna Diop qui sait écrire en français doit pouvoir lire en français.</w:t>
      </w:r>
    </w:p>
    <w:p>
      <w:r>
        <w:rPr>
          <w:b/>
          <w:color w:val="4672C4"/>
          <w:sz w:val="22"/>
        </w:rPr>
        <w:t>&gt;&gt; Section3 - Sante</w:t>
      </w:r>
    </w:p>
    <w:p>
      <w:pPr>
        <w:ind w:left="283"/>
      </w:pPr>
      <w:r>
        <w:rPr>
          <w:sz w:val="20"/>
        </w:rPr>
        <w:t>- Le montant(115000 FCFA) des frais de consultations chez un guerrisseur traditionnel de Aliou Sy semble trop élevé, veuillez revoir ce montant.</w:t>
      </w:r>
    </w:p>
    <w:p>
      <w:r>
        <w:rPr>
          <w:b/>
          <w:color w:val="4672C4"/>
          <w:sz w:val="22"/>
        </w:rPr>
        <w:t>&gt;&gt; Section4a - Emploi</w:t>
      </w:r>
    </w:p>
    <w:p>
      <w:pPr>
        <w:ind w:left="283"/>
      </w:pPr>
      <w:r>
        <w:rPr>
          <w:sz w:val="20"/>
        </w:rPr>
        <w:t xml:space="preserve">- Avertissement! Diakhou Ndiaye n'a consacré aucune heure pour aucun des travaux du ménage, prière de regarder les réponses prises dans les questions (s04q01 s04q02 s04q03 s04q04 s04q05 s04q06 s04q07 s04q08). </w:t>
        <w:br/>
        <w:t>- Avertissement! Sokhna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Mariama sy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Ail en Morceau (Portion) (Petit) est relativement élevé par rapport aux autres prix observés dans cette zone. Prière de corriger ou de confirmer avec le QG. Attention ! Le prix unitaire d'achat (100 Fcfa) de Caramel, bonbons, confiseries, etc. en Pièce (Petit) est relativement élevé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40.60886 Kg  de cereale; Prière de revoir les quantités prises de ces produits. Incohérence!! Dans ce ménage, chaque individus consomme par jour 40.60886 Kg  de cereale; Prière de revoir les quantités prises de ces produits.</w:t>
      </w:r>
    </w:p>
    <w:p>
      <w:r>
        <w:rPr>
          <w:b/>
          <w:color w:val="4672C4"/>
          <w:sz w:val="22"/>
        </w:rPr>
        <w:t>&gt;&gt; Section16a - Champs et parcelles</w:t>
      </w:r>
    </w:p>
    <w:p>
      <w:pPr>
        <w:ind w:left="283"/>
      </w:pPr>
      <w:r>
        <w:rPr>
          <w:sz w:val="20"/>
        </w:rPr>
        <w:t>- La section 16 du ménage de ALIOU SY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33-95-59-12</w:t>
            </w:r>
          </w:p>
        </w:tc>
        <w:tc>
          <w:tcPr>
            <w:tcW w:type="dxa" w:w="1662"/>
          </w:tcPr>
          <w:p>
            <w:r>
              <w:rPr>
                <w:sz w:val="14"/>
              </w:rPr>
              <w:t>b216d072b8944595857e88f2d4b110e3</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SAW</w:t>
            </w:r>
          </w:p>
        </w:tc>
        <w:tc>
          <w:tcPr>
            <w:tcW w:type="dxa" w:w="3324"/>
          </w:tcPr>
          <w:p>
            <w:r>
              <w:rPr>
                <w:sz w:val="18"/>
              </w:rPr>
              <w:t>N/A</w:t>
            </w:r>
          </w:p>
        </w:tc>
        <w:tc>
          <w:tcPr>
            <w:tcW w:type="dxa" w:w="3324"/>
          </w:tcPr>
          <w:p>
            <w:r/>
            <w:hyperlink r:id="rId17">
              <w:r>
                <w:rPr>
                  <w:color w:val="0563C1"/>
                  <w:u w:val="single"/>
                </w:rPr>
                <w:t>KOUNGHEUL SANTHIE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arame thiogane et corriger ou confirmer avec le QG. </w:t>
        <w:br/>
        <w:t xml:space="preserve">- Dans les milieux urbains c'est peu probable de voir une école dont les élèves ou étudiants ne dépensent pas en frais d'uniformes, prière de verifier pour awa dieng et corriger ou confirmer avec le QG. Le montant des autres depenses pour l'année scolaire de awa dieng est faible ou élevé. veuillez, s'il vous plait, confirmer ces informations avec le QG ou apporter les corrections nécessaires. </w:t>
        <w:b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fatou saw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saw et corriger ou confirmer avec le QG. </w:t>
        <w:br/>
        <w:t>- Peu probable! sira ndao  n'arrive pas  à comprendre un petit texte lu dans une langue locale (s02q03). Veuillez corriger ou donner des explications au QG. Peu probable! sira ndao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Carpe séchée en Pièce (Moyen) est relativement élevé par rapport aux autres prix observés dans cette zone. Prière de corriger ou de confirmer avec le QG. Attention ! Le prix unitaire d'achat (75 Fcfa) de Cube alimentaire (Maggi, Jumbo, ) en Cube (Moyen) est relativement élevé par rapport aux autres prix observés dans cette zone. Prière de corriger ou de confirmer avec le QG. Incohérence!! Dans ce ménage, chaque individus consomme par jour 74.58571 Kg  de cereale; Prière de revoir les quantités prises de ces produits.</w:t>
      </w:r>
    </w:p>
    <w:p>
      <w:r>
        <w:rPr>
          <w:b/>
          <w:color w:val="4672C4"/>
          <w:sz w:val="22"/>
        </w:rPr>
        <w:t>&gt;&gt; Section16a - Champs et parcelles</w:t>
      </w:r>
    </w:p>
    <w:p>
      <w:pPr>
        <w:ind w:left="283"/>
      </w:pPr>
      <w:r>
        <w:rPr>
          <w:sz w:val="20"/>
        </w:rPr>
        <w:t>- La section 16 du ménage de SIRA NDAO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14-54-44-90</w:t>
            </w:r>
          </w:p>
        </w:tc>
        <w:tc>
          <w:tcPr>
            <w:tcW w:type="dxa" w:w="1662"/>
          </w:tcPr>
          <w:p>
            <w:r>
              <w:rPr>
                <w:sz w:val="14"/>
              </w:rPr>
              <w:t>09bf0338270d4782bad04010802daa0a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KOBARE</w:t>
            </w:r>
          </w:p>
        </w:tc>
        <w:tc>
          <w:tcPr>
            <w:tcW w:type="dxa" w:w="3324"/>
          </w:tcPr>
          <w:p>
            <w:r>
              <w:rPr>
                <w:sz w:val="18"/>
              </w:rPr>
              <w:t>N/A</w:t>
            </w:r>
          </w:p>
        </w:tc>
        <w:tc>
          <w:tcPr>
            <w:tcW w:type="dxa" w:w="3324"/>
          </w:tcPr>
          <w:p>
            <w:r/>
            <w:hyperlink r:id="rId18">
              <w:r>
                <w:rPr>
                  <w:color w:val="0563C1"/>
                  <w:u w:val="single"/>
                </w:rPr>
                <w:t>KOUNGHEUL SANTHIE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Mariama Thioune et corriger ou confirmer avec le QG. Le montant des autres depenses pour l'année scolaire de Mariama Thioune est faible ou élevé. veuillez, s'il vous plait, confirmer ces informations avec le QG ou apporter les corrections nécessaires. </w:t>
        <w:br/>
        <w:t xml:space="preserve">- Peu probable! Aida Kobar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Aida Kobar et corriger ou confirmer avec le QG. </w:t>
        <w:br/>
        <w:t xml:space="preserve">- Peu probable! IBRAHIMA KOBARE  n'arrive pas  à comprendre un petit texte lu dans une langue locale (s02q03). Veuillez corriger ou donner des explications au QG. Avertissement!! IBRAHIMA KOBARE qui sait écrire en français doit pouvoir lire en français. </w:t>
        <w:br/>
        <w:t>- Peu probable! Mame Thierno Kobar  n'arrive pas  à comprendre un petit texte lu dans une langue locale (s02q03). Veuillez corriger ou donner des explications au QG. Peu probable! Mame Thierno Kobar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(50 Fcfa) de Feuilles de  Haricot en Tas (Moyen) est relativement faible par rapport aux autres prix observés dans cette zone. Prière de corriger ou de confirmer avec le QG. Incohérence!! Dans ce ménage, chaque individus consomme par jour 120.9246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s10q40 pour commerce de légumes égumes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Bicyclette, vélo de course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IBRAHIMA KOBARE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49-47-98-56</w:t>
            </w:r>
          </w:p>
        </w:tc>
        <w:tc>
          <w:tcPr>
            <w:tcW w:type="dxa" w:w="1662"/>
          </w:tcPr>
          <w:p>
            <w:r>
              <w:rPr>
                <w:sz w:val="14"/>
              </w:rPr>
              <w:t>0f51a009f78b491288136e6fb176ff4f</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MORGUEYE</w:t>
            </w:r>
          </w:p>
        </w:tc>
        <w:tc>
          <w:tcPr>
            <w:tcW w:type="dxa" w:w="3324"/>
          </w:tcPr>
          <w:p>
            <w:r>
              <w:rPr>
                <w:sz w:val="18"/>
              </w:rPr>
              <w:t>N/A</w:t>
            </w:r>
          </w:p>
        </w:tc>
        <w:tc>
          <w:tcPr>
            <w:tcW w:type="dxa" w:w="3324"/>
          </w:tcPr>
          <w:p>
            <w:r/>
            <w:hyperlink r:id="rId16">
              <w:r>
                <w:rPr>
                  <w:color w:val="0563C1"/>
                  <w:u w:val="single"/>
                </w:rPr>
                <w:t>toute la concession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Aliou Gueye est trop jeune ou vielle pour avoir Aliou Gueye selon l'écart (13) d'âge entre lui et sa mère, prière de revoir l'âge de Aliou Gueye ou de sa mère. Dans le cas contraire rassurez vous que c'est bien son fils/fille biologique.</w:t>
      </w:r>
    </w:p>
    <w:p>
      <w:r>
        <w:rPr>
          <w:b/>
          <w:color w:val="4672C4"/>
          <w:sz w:val="22"/>
        </w:rPr>
        <w:t>&gt;&gt; Section2 - Education</w:t>
      </w:r>
    </w:p>
    <w:p>
      <w:pPr>
        <w:ind w:left="283"/>
      </w:pPr>
      <w:r>
        <w:rPr>
          <w:sz w:val="20"/>
        </w:rPr>
        <w:t xml:space="preserve">- Avertissement!!! L'âge de Ndioba Dia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Ndioba Dia et corriger ou confirmer avec le QG. Montant de bourse de Ndioba Dia à vérifier. Attention ! Le frais de scolarité (6000 Fcfa) de Ndioba Dia en 5ème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Aliou Gueye et corriger ou confirmer avec le QG. Montant de bourse de Aliou Gueye à vérifier. Attention ! Le frais de scolarité (7000 Fcfa) de Aliou Gueye en 4ème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Malick 2 Gueye et corriger ou confirmer avec le QG. Attention ! Le frais de scolarité (6000 Fcfa) de Malick 2 Gueye en 6ème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Serigne Mor Ba et corriger ou confirmer avec le QG. Le montant des autres depenses pour l'année scolaire de Serigne Mor Ba est faible ou élevé. veuillez, s'il vous plait, confirmer ces informations avec le QG ou apporter les corrections nécessaires. </w:t>
        <w:br/>
        <w:t xml:space="preserve">- Peu probable! Awa Gueye  n'arrive pas  à comprendre un petit texte lu dans une langue locale (s02q03). Veuillez corriger ou donner des explications au QG. Peu probable! Awa Gueye  ne sait ni lire, ni écrire, ni comprendre dans aucune des langues  (s02q01,s02q02,s02q03). Veuillez corriger ou donner des explications au QG. </w:t>
        <w:br/>
        <w:t xml:space="preserve">- Peu probable! Dieynab Dia  n'arrive pas  à comprendre un petit texte lu dans une langue locale (s02q03). Veuillez corriger ou donner des explications au QG. Avertissement!! Dieynab Dia qui sait écrire en français doit pouvoir lire en français. </w:t>
        <w:br/>
        <w:t xml:space="preserve">- Peu probable! Malick Gueye  n'arrive pas  à comprendre un petit texte lu dans une langue locale (s02q03). Veuillez corriger ou donner des explications au QG. </w:t>
        <w:br/>
        <w:t xml:space="preserve">- Peu probable! Ndeye D Gueye  n'arrive pas  à comprendre un petit texte lu dans une langue locale (s02q03). Veuillez corriger ou donner des explications au QG. Peu probable! Ndeye D Gueye  ne sait ni lire, ni écrire, ni comprendre dans aucune des langues  (s02q01,s02q02,s02q03). Veuillez corriger ou donner des explications au QG. </w:t>
        <w:br/>
        <w:t>- Peu probable! Serigne Mor Gueye  n'arrive pas  à comprendre un petit texte lu dans une langue locale (s02q03). Veuillez corriger ou donner des explications au QG. Peu probable! Serigne Mor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Serigne Mor Ba n'a consacré aucune heure pour les travaux cités en s04q01, s04q02, s04q03, s04q04, s04q05, s04q06, s04q07 et s04q08.Prière de regarder pour corriger ou confirmer avec le QG. </w:t>
        <w:br/>
        <w:t xml:space="preserve">- Avertissement! Ndeye D Gueye est trop âgé ou en retraite mais il a moins de 58 ans, prière de corriger. </w:t>
        <w:br/>
        <w:t>- Avertissement! Nombre d'heure que Malick Gueye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(200 Fcfa) de Café moulu en Sachets (Petit) est relativement élevé par rapport aux autres prix observés dans cette zone. Prière de corriger ou de confirmer avec le QG. Attention ! Le prix unitaire d'achat (50 Fcfa) de Pomme de terre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 Le prix d'achat unitaire (1150 Fcfa) de Macaroni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Faucheuse a été revendu à 1000 Fcfa qui est relativement élevé par rapport aux autres prix de revente observés dans cette zone. Prière de corriger ou de confirmer avec le QG. </w:t>
        <w:br/>
        <w:t xml:space="preserve">- Attention ! Herse a été revendu à 1000 Fcfa qui est relativement élevé par rapport aux autres prix de revente observés dans cette zone. Prière de corriger ou de confirmer avec le QG. </w:t>
        <w:br/>
        <w:t xml:space="preserve">- Attention ! Houe/daba/hilaire a été revendu à 2000 Fcfa qui est relativement élevé par rapport aux autres prix de revente observés dans cette zone. Prière de corriger ou de confirmer avec le QG. </w:t>
        <w:br/>
        <w:t>- Attention ! Semoir a été revendu à 110000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75056233333332,-14.793448766666666" TargetMode="External"/><Relationship Id="rId10" Type="http://schemas.openxmlformats.org/officeDocument/2006/relationships/hyperlink" Target="https://www.google.com/maps?q=13.9839052,-14.7905649" TargetMode="External"/><Relationship Id="rId11" Type="http://schemas.openxmlformats.org/officeDocument/2006/relationships/hyperlink" Target="https://www.google.com/maps?q=13.980859549999998,-14.796867916666667" TargetMode="External"/><Relationship Id="rId12" Type="http://schemas.openxmlformats.org/officeDocument/2006/relationships/hyperlink" Target="https://www.google.com/maps?q=13.980772366666667,-14.808580400000002" TargetMode="External"/><Relationship Id="rId13" Type="http://schemas.openxmlformats.org/officeDocument/2006/relationships/hyperlink" Target="https://www.google.com/maps?q=13.9826874,-14.7931179" TargetMode="External"/><Relationship Id="rId14" Type="http://schemas.openxmlformats.org/officeDocument/2006/relationships/hyperlink" Target="https://www.google.com/maps?q=13.9770809,-14.7923885" TargetMode="External"/><Relationship Id="rId15" Type="http://schemas.openxmlformats.org/officeDocument/2006/relationships/hyperlink" Target="https://www.google.com/maps?q=13.9768552,-14.7960355" TargetMode="External"/><Relationship Id="rId16" Type="http://schemas.openxmlformats.org/officeDocument/2006/relationships/hyperlink" Target="https://www.google.com/maps?q=13.976093766666668,-14.79173355" TargetMode="External"/><Relationship Id="rId17" Type="http://schemas.openxmlformats.org/officeDocument/2006/relationships/hyperlink" Target="https://www.google.com/maps?q=13.9771261,-14.7916591" TargetMode="External"/><Relationship Id="rId18" Type="http://schemas.openxmlformats.org/officeDocument/2006/relationships/hyperlink" Target="https://www.google.com/maps?q=13.971976116666667,-14.793225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